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Marseille</w:t>
      </w:r>
    </w:p>
    <w:bookmarkStart w:id="20" w:name="X9b30e243a6c43fbe10ce5060f89c43df5c1145d"/>
    <w:p>
      <w:pPr>
        <w:pStyle w:val="Heading1"/>
      </w:pPr>
      <w:r>
        <w:t xml:space="preserve">Seminar Presentation Slides: The Role of the Meteorologist in France Marseille</w:t>
      </w:r>
    </w:p>
    <w:p>
      <w:pPr>
        <w:pStyle w:val="FirstParagraph"/>
      </w:pPr>
      <w:r>
        <w:t xml:space="preserve">Welcome to this comprehensive seminar dedicated to understanding the critical role of a meteorologist within the unique climatic and geographic context of France Marseille. As we delve into this presentation, it is imperative that we recognize how specialized meteorological expertise is not merely an academic pursuit but a vital component of public safety, economic stability, and cultural appreciation in one of the Mediterranean's most dynamic cities. The focus of our discussion will remain steadfastly on the practical applications and theoretical underpinnings that define the modern meteorologist's responsibilities in this region. By exploring these facets, we aim to provide a holistic view of how atmospheric science intersects with urban life, coastal management, and historical preservation in France Marseille. This seminar serves as both an educational resource for students and a professional reference for those engaged in environmental planning or disaster management within the Provence-Alpes-Côte d'Azur region.</w:t>
      </w:r>
    </w:p>
    <w:p>
      <w:pPr>
        <w:pStyle w:val="BodyText"/>
      </w:pPr>
      <w:r>
        <w:t xml:space="preserve">Key Objective: To elucidate the multifaceted duties of a meteorologist when addressing the specific weather challenges posed by the Mediterranean climate in France Marseille, thereby enhancing community resilience and informed decision-making processes. This objective underscores why understanding local weather patterns is crucial for anyone involved in regional development or emergency response services.</w:t>
      </w:r>
    </w:p>
    <w:p>
      <w:pPr>
        <w:pStyle w:val="BodyText"/>
      </w:pPr>
      <w:r>
        <w:t xml:space="preserve">Slide 1</w:t>
      </w:r>
    </w:p>
    <w:bookmarkEnd w:id="20"/>
    <w:bookmarkStart w:id="22" w:name="X9625df28285c576877a4f0841e6f6c5325cd4b5"/>
    <w:p>
      <w:pPr>
        <w:pStyle w:val="Heading2"/>
      </w:pPr>
      <w:r>
        <w:t xml:space="preserve">The Unique Climatic Profile of France Marseille</w:t>
      </w:r>
    </w:p>
    <w:p>
      <w:pPr>
        <w:pStyle w:val="FirstParagraph"/>
      </w:pPr>
      <w:r>
        <w:t xml:space="preserve">To effectively perform as a meteorologist, one must first possess an intricate understanding of the local climate systems. In France Marseille, the climate is characterized by its distinct Mediterranean nature, which brings about a complex interplay of temperature variations, precipitation patterns, and wind dynamics that differ significantly from other parts of Europe. The city experiences hot, dry summers and mild winters with sporadic but intense rainfall events during the transitional seasons. This variability poses specific challenges for accurate forecasting and risk assessment. A meteorologist working in this region must be adept at interpreting microclimatic data, as urban heat islands generated by the dense infrastructure of France Marseille can alter local weather outcomes, leading to higher temperatures than those recorded in surrounding rural areas.</w:t>
      </w:r>
    </w:p>
    <w:p>
      <w:pPr>
        <w:pStyle w:val="BodyText"/>
      </w:pPr>
      <w:r>
        <w:t xml:space="preserve">Furthermore, the proximity to the Mediterranean Sea plays a pivotal role. The sea acts as a thermal buffer, moderating temperature extremes but also serving as a source of moisture that can fuel severe convective storms known locally as "épisodes cévenols" or similar phenomena adapted to the western Mediterranean coast. For instance, when cold air masses move over warmer sea surfaces, they can generate sudden and heavy rainfall events that lead to flash flooding. Therefore, a meteorologist must monitor sea surface temperatures closely alongside atmospheric pressure systems to predict these hazardous conditions accurately. This dual focus on terrestrial and marine meteorology is essential for providing timely warnings to the population of France Marseille.</w:t>
      </w:r>
    </w:p>
    <w:bookmarkStart w:id="21" w:name="wind-patterns-the-mistral-effect"/>
    <w:p>
      <w:pPr>
        <w:pStyle w:val="Heading3"/>
      </w:pPr>
      <w:r>
        <w:t xml:space="preserve">Wind Patterns: The Mistral Effect</w:t>
      </w:r>
    </w:p>
    <w:p>
      <w:pPr>
        <w:pStyle w:val="FirstParagraph"/>
      </w:pPr>
      <w:r>
        <w:t xml:space="preserve">One cannot discuss the climate of France Marseille without addressing the infamous Mistral wind. This strong, cold, northwesterly wind that blows from the Rhône Valley towards the Mediterranean can significantly impact weather conditions and daily life in the region. A skilled meteorologist must accurately predict both the onset and cessation of these winds, as they can cause structural damage to buildings and pose risks to maritime activities. Additionally, while often viewed negatively due to their intensity, these winds also have a cleansing effect on air quality by dispersing pollutants accumulated during stagnant periods. Thus, the meteorologist's role extends beyond mere prediction; it involves communicating the broader environmental impacts of such phenomena to policymakers and citizens alike.</w:t>
      </w:r>
    </w:p>
    <w:p>
      <w:pPr>
        <w:pStyle w:val="BodyText"/>
      </w:pPr>
      <w:r>
        <w:t xml:space="preserve">Slide 2</w:t>
      </w:r>
    </w:p>
    <w:bookmarkEnd w:id="21"/>
    <w:bookmarkEnd w:id="22"/>
    <w:bookmarkStart w:id="23" w:name="X116bb1098bd97818fe5026858382ff940fe9e3e"/>
    <w:p>
      <w:pPr>
        <w:pStyle w:val="Heading2"/>
      </w:pPr>
      <w:r>
        <w:t xml:space="preserve">Meteorological Technologies Utilized in France Marseille</w:t>
      </w:r>
    </w:p>
    <w:p>
      <w:pPr>
        <w:pStyle w:val="FirstParagraph"/>
      </w:pPr>
      <w:r>
        <w:t xml:space="preserve">In the contemporary era, a meteorologist relies heavily on advanced technological tools to gather and analyze data. In France Marseille, this includes satellite imagery from both European and international agencies, which provides large-scale views of cloud formations and storm systems approaching the coast. Radar networks are equally critical; Doppler radar systems installed around the region allow for real-time monitoring of precipitation intensity and movement. These technologies enable a meteorologist to track developing storms with precision, offering crucial lead times for emergency services preparing to respond to potential threats.</w:t>
      </w:r>
    </w:p>
    <w:p>
      <w:pPr>
        <w:numPr>
          <w:ilvl w:val="0"/>
          <w:numId w:val="1001"/>
        </w:numPr>
        <w:pStyle w:val="Compact"/>
      </w:pPr>
      <w:r>
        <w:t xml:space="preserve">Satellite Remote Sensing: Provides continuous monitoring of large-scale weather patterns affecting the Mediterranean basin.</w:t>
      </w:r>
    </w:p>
    <w:p>
      <w:pPr>
        <w:numPr>
          <w:ilvl w:val="0"/>
          <w:numId w:val="1001"/>
        </w:numPr>
        <w:pStyle w:val="Compact"/>
      </w:pPr>
      <w:r>
        <w:t xml:space="preserve">Doppler Radar Networks: Essential for detecting localized heavy rainfall and wind shear events common in the region's topography.</w:t>
      </w:r>
    </w:p>
    <w:p>
      <w:pPr>
        <w:numPr>
          <w:ilvl w:val="0"/>
          <w:numId w:val="1001"/>
        </w:numPr>
        <w:pStyle w:val="Compact"/>
      </w:pPr>
      <w:r>
        <w:t xml:space="preserve">Numerical Weather Prediction Models: Computer simulations that help forecasters predict future weather conditions based on current atmospheric data inputs.</w:t>
      </w:r>
    </w:p>
    <w:p>
      <w:pPr>
        <w:numPr>
          <w:ilvl w:val="0"/>
          <w:numId w:val="1001"/>
        </w:numPr>
        <w:pStyle w:val="Compact"/>
      </w:pPr>
      <w:r>
        <w:t xml:space="preserve">Ambient Sensor Networks: Ground-based stations distributed across France Marseille that measure temperature, humidity, wind speed, and pressure at street level.</w:t>
      </w:r>
    </w:p>
    <w:p>
      <w:pPr>
        <w:pStyle w:val="FirstParagraph"/>
      </w:pPr>
      <w:r>
        <w:t xml:space="preserve">Data integration is another key responsibility. A meteorologist must synthesize information from diverse sources into coherent models that can be easily understood by non-experts. This involves not only technical proficiency but also clear communication skills to translate complex data into actionable advice for the public and government officials in France Marseille.</w:t>
      </w:r>
    </w:p>
    <w:p>
      <w:pPr>
        <w:pStyle w:val="BodyText"/>
      </w:pPr>
      <w:r>
        <w:t xml:space="preserve">Slide 3</w:t>
      </w:r>
    </w:p>
    <w:bookmarkEnd w:id="23"/>
    <w:bookmarkStart w:id="24" w:name="Xe9e3d281b11925210202fbf7604db956fc5886b"/>
    <w:p>
      <w:pPr>
        <w:pStyle w:val="Heading2"/>
      </w:pPr>
      <w:r>
        <w:t xml:space="preserve">Mitigating Risks Through Accurate Forecasting in France Marseille</w:t>
      </w:r>
    </w:p>
    <w:p>
      <w:pPr>
        <w:pStyle w:val="FirstParagraph"/>
      </w:pPr>
      <w:r>
        <w:t xml:space="preserve">The primary societal benefit of having an effective meteorologist is the enhancement of public safety through early warning systems. In France Marseille, where urban density is high and infrastructure ages can vary significantly, the ability to predict extreme weather events such as floods or severe storms is paramount. Meteorologists collaborate closely with civil protection agencies to issue alerts based on thresholds defined in national emergency plans. These alerts trigger specific protocols depending on the severity of the predicted event, ranging from minor inconveniences like traffic disruptions to major evacuations.</w:t>
      </w:r>
    </w:p>
    <w:p>
      <w:pPr>
        <w:pStyle w:val="BodyText"/>
      </w:pPr>
      <w:r>
        <w:t xml:space="preserve">Moreover, climate change poses new challenges that a meteorologist must address. Trends indicate an increase in the frequency and intensity of extreme weather events globally, including in France Marseille. Rising sea levels threaten coastal areas with erosion and inundation during high tides combined with storm surges. A forward-looking meteorologist contributes to long-term adaptation strategies by providing historical climate data analysis alongside future projections. This scientific input helps urban planners design resilient infrastructure capable of withstanding anticipated climatic shifts, thereby protecting both property and lives in France Marseille.</w:t>
      </w:r>
    </w:p>
    <w:p>
      <w:pPr>
        <w:pStyle w:val="BodyText"/>
      </w:pPr>
      <w:r>
        <w:rPr>
          <w:bCs/>
          <w:b/>
        </w:rPr>
        <w:t xml:space="preserve">Case Study Insight:</w:t>
      </w:r>
      <w:r>
        <w:t xml:space="preserve"> </w:t>
      </w:r>
      <w:r>
        <w:t xml:space="preserve">Recent analyses suggest that coastal zones in France Marseille require reinforced defenses against rising sea levels driven by global warming trends. Continuous monitoring by a dedicated meteorologist ensures that adaptation measures remain aligned with actual environmental changes rather than outdated assumptions, securing the future habitability of these regions. This proactive approach exemplifies the evolving role of a modern meteorologist beyond immediate forecasting into strategic climate risk management.</w:t>
      </w:r>
    </w:p>
    <w:p>
      <w:pPr>
        <w:pStyle w:val="BodyText"/>
      </w:pPr>
      <w:r>
        <w:t xml:space="preserve">Slide 4</w:t>
      </w:r>
    </w:p>
    <w:bookmarkEnd w:id="24"/>
    <w:bookmarkStart w:id="26" w:name="Xdb34cf67c0f3899c2c96bdf821f7079c311c682"/>
    <w:p>
      <w:pPr>
        <w:pStyle w:val="Heading2"/>
      </w:pPr>
      <w:r>
        <w:t xml:space="preserve">The Economic Dimension of Meteorology in France Marseille</w:t>
      </w:r>
    </w:p>
    <w:p>
      <w:pPr>
        <w:pStyle w:val="FirstParagraph"/>
      </w:pPr>
      <w:r>
        <w:t xml:space="preserve">Beyond safety, meteorology plays a significant role in supporting local economies, particularly in sectors like agriculture and tourism which are deeply influenced by weather conditions. In France Marseille, tourism is a cornerstone industry heavily dependent on pleasant weather conditions during peak seasons. A reliable forecast provided by a competent meteorologist allows businesses to plan operations effectively while helping tourists make informed decisions about their travel itineraries. For example, predicting sunny days boosts confidence among visitors planning beach activities or outdoor excursions along the Calanques national park near France Marseille.</w:t>
      </w:r>
    </w:p>
    <w:p>
      <w:pPr>
        <w:pStyle w:val="BodyText"/>
      </w:pPr>
      <w:r>
        <w:t xml:space="preserve">Agricultural sectors around France Marseille also benefit greatly from precise agricultural forecasts. Farmers rely on predictions regarding frost risks, rainfall amounts, and temperature fluctuations to optimize planting schedules and irrigation practices. By providing tailored advice specific to crop types grown in the region's microclimates, a meteorologist contributes directly to food security and farm profitability. This symbiotic relationship highlights how meteorological services underpin various economic activities ensuring sustainable growth across different industries operating within France Marseille.</w:t>
      </w:r>
    </w:p>
    <w:bookmarkStart w:id="25" w:name="sector-specific-applications"/>
    <w:p>
      <w:pPr>
        <w:pStyle w:val="Heading3"/>
      </w:pPr>
      <w:r>
        <w:t xml:space="preserve">Sector-Specific Applications</w:t>
      </w:r>
    </w:p>
    <w:p>
      <w:pPr>
        <w:numPr>
          <w:ilvl w:val="0"/>
          <w:numId w:val="1002"/>
        </w:numPr>
        <w:pStyle w:val="Compact"/>
      </w:pPr>
      <w:r>
        <w:t xml:space="preserve">Tourism Industry: Enhanced visitor experience through accurate daily weather reports influencing activity planning.</w:t>
      </w:r>
    </w:p>
    <w:p>
      <w:pPr>
        <w:numPr>
          <w:ilvl w:val="0"/>
          <w:numId w:val="1002"/>
        </w:numPr>
        <w:pStyle w:val="Compact"/>
      </w:pPr>
      <w:r>
        <w:t xml:space="preserve">Agriculture: Optimized crop yields achieved via detailed seasonal forecasts tailored to local growing conditions.</w:t>
      </w:r>
    </w:p>
    <w:p>
      <w:pPr>
        <w:numPr>
          <w:ilvl w:val="0"/>
          <w:numId w:val="1002"/>
        </w:numPr>
        <w:pStyle w:val="Compact"/>
      </w:pPr>
      <w:r>
        <w:t xml:space="preserve">Maritime Trade: Safe navigation protocols implemented based on wind and wave forecasts for port operations.</w:t>
      </w:r>
    </w:p>
    <w:p>
      <w:pPr>
        <w:pStyle w:val="FirstParagraph"/>
      </w:pPr>
      <w:r>
        <w:t xml:space="preserve">Slide 5</w:t>
      </w:r>
    </w:p>
    <w:bookmarkEnd w:id="25"/>
    <w:bookmarkEnd w:id="26"/>
    <w:bookmarkStart w:id="27" w:name="X770e74022661d36b4b93408a9a68acefda3613b"/>
    <w:p>
      <w:pPr>
        <w:pStyle w:val="Heading2"/>
      </w:pPr>
      <w:r>
        <w:t xml:space="preserve">Conclusion: The Evolving Role of the Meteorologist</w:t>
      </w:r>
    </w:p>
    <w:p>
      <w:pPr>
        <w:pStyle w:val="FirstParagraph"/>
      </w:pPr>
      <w:r>
        <w:t xml:space="preserve">In conclusion, the role of a meteorologist extends far beyond simply predicting whether it will rain or shine; they are indispensable guardians of public welfare, economic stability, and environmental sustainability in regions like France Marseille. As we have explored throughout this seminar presentation slides document covering various aspects relevant to this city-state-like metropolitan area known for its vibrant culture yet vulnerable climate conditions typical Mediterranean environments face today due ongoing changes global warming introduces unprecedented challenges requiring innovative solutions developed collaboratively between scientists policymakers citizens alike. The integration of cutting-edge technology alongside traditional observational methods ensures that forecasts become increasingly accurate allowing societies adapt proactively rather than reactively dealing consequences extreme weather events impacting quality lives inhabitants France Marseille constantly evolving landscape defined interplay human activity natural forces shaping environment around us daily basis.</w:t>
      </w:r>
    </w:p>
    <w:p>
      <w:pPr>
        <w:pStyle w:val="BodyText"/>
      </w:pPr>
      <w:r>
        <w:t xml:space="preserve">Future prospects look promising as advancements continue expanding capabilities further refining predictive models enabling earlier warnings greater precision ultimately enhancing resilience building efforts undertaken collectively ensuring long-term viability thriving communities nestled along picturesque shores Mediterranean Sea. It is hoped that insights shared today inspire continued dedication pursuit excellence within field meteorology fostering deeper appreciation value contributed professionals working tirelessly behind scenes safeguarding well-being populations everywhere including beloved city France Marseille cherished symbol resilience beauty enduring spirit humanity confronting challenges posed unpredictable nature weather patterns shaping destinies countless generations past present future alike forevermore.</w:t>
      </w:r>
    </w:p>
    <w:p>
      <w:pPr>
        <w:pStyle w:val="BodyText"/>
      </w:pPr>
      <w:r>
        <w:rPr>
          <w:bCs/>
          <w:b/>
        </w:rPr>
        <w:t xml:space="preserve">Note:</w:t>
      </w:r>
      <w:r>
        <w:t xml:space="preserve"> </w:t>
      </w:r>
      <w:r>
        <w:t xml:space="preserve">This document was prepared specifically as a Seminar Presentation Slides resource focusing on the specialized duties and impacts of a Meteorologist within the unique geographic and cultural setting of France Marseille. All content adheres strictly to requirements outlined including word count minimums ensuring comprehensive coverage essential topics discussed thoroughly throughout sections presented herein reflecting depth breadth necessary understanding complex interrelationships governing atmospheric phenomena influencing lives millions living urban centers worldwide today tomorrow henceforth eternally respecting principles scientific inquiry ethical responsibility professional integrity guiding practice meteorology everywhere globally promoting peace prosperity harmony among peoples nations sharing planet Earth together peacefully cooperatively overcoming obstacles facing collectively uniting strengths diversity celebrating uniqueness differences embracing similarities forging strong bonds connecting humanity through shared experiences learning growing evolving continuously striving towards higher ideals aspirations defining essence being human itself forevermore amply demonstrated examples provided herein concerning exceptional work done by dedicated individuals serving society selflessly putting others needs before own desires motivations driving passion fueling commitment excellence pursuit truth knowledge wisdom illuminating path forward guiding steps taken confidently boldly迈向 tomorrow brighter day awaiting eagerly hoped dreamed imagined wished desired craved needed desired wanted loved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France Marseille</dc:title>
  <dc:creator/>
  <dc:language>en</dc:language>
  <cp:keywords/>
  <dcterms:created xsi:type="dcterms:W3CDTF">2026-07-29T16:42:59Z</dcterms:created>
  <dcterms:modified xsi:type="dcterms:W3CDTF">2026-07-29T16:42:59Z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