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Meteorologists</w:t>
      </w:r>
      <w:r>
        <w:t xml:space="preserve"> </w:t>
      </w:r>
      <w:r>
        <w:t xml:space="preserve">in</w:t>
      </w:r>
      <w:r>
        <w:t xml:space="preserve"> </w:t>
      </w:r>
      <w:r>
        <w:t xml:space="preserve">India</w:t>
      </w:r>
      <w:r>
        <w:t xml:space="preserve"> </w:t>
      </w:r>
      <w:r>
        <w:t xml:space="preserve">Bangalore</w:t>
      </w:r>
    </w:p>
    <w:bookmarkStart w:id="28" w:name="Xfddabc1312b6544f50d7dce7adc11a1be1da894"/>
    <w:p>
      <w:pPr>
        <w:pStyle w:val="Heading1"/>
      </w:pPr>
      <w:r>
        <w:t xml:space="preserve">Seminar Presentation Slides: The Critical Role of Meteorologists in India Bangalore</w:t>
      </w:r>
    </w:p>
    <w:bookmarkStart w:id="20" w:name="slide-1-introduction-and-title"/>
    <w:p>
      <w:pPr>
        <w:pStyle w:val="Heading2"/>
      </w:pPr>
      <w:r>
        <w:t xml:space="preserve">Slide 1: Introduction and Title</w:t>
      </w:r>
    </w:p>
    <w:p>
      <w:pPr>
        <w:pStyle w:val="FirstParagraph"/>
      </w:pPr>
      <w:r>
        <w:rPr>
          <w:bCs/>
          <w:b/>
        </w:rPr>
        <w:t xml:space="preserve">Title:</w:t>
      </w:r>
    </w:p>
    <w:p>
      <w:pPr>
        <w:pStyle w:val="BodyText"/>
      </w:pPr>
      <w:r>
        <w:t xml:space="preserve">Navigating the Climates of India Bangalore: How Modern Meteorology Shapes Urban Life, Agriculture, and Disaster Resilience.</w:t>
      </w:r>
    </w:p>
    <w:p>
      <w:pPr>
        <w:pStyle w:val="BodyText"/>
      </w:pPr>
      <w:r>
        <w:rPr>
          <w:bCs/>
          <w:b/>
        </w:rPr>
        <w:t xml:space="preserve">Presentation Overview:</w:t>
      </w:r>
    </w:p>
    <w:p>
      <w:pPr>
        <w:pStyle w:val="BodyText"/>
      </w:pPr>
      <w:r>
        <w:t xml:space="preserve">Welcome to this comprehensive seminar presentation dedicated to understanding the intricate relationship between atmospheric science and one of India’s most dynamic metropolitan hubs. As we gather here in India Bangalore, known affectionately as the "Silicon Valley of India" and historically for its pleasant climate, it is crucial to recognize that this reputation is under constant threat from shifting weather patterns. This presentation aims to dissect the vital role meteorologists play in sustaining economic growth, ensuring public safety, and preserving agricultural viability within this specific geographic context.</w:t>
      </w:r>
    </w:p>
    <w:p>
      <w:pPr>
        <w:pStyle w:val="BodyText"/>
      </w:pPr>
      <w:r>
        <w:rPr>
          <w:bCs/>
          <w:b/>
        </w:rPr>
        <w:t xml:space="preserve">Key Themes:</w:t>
      </w:r>
    </w:p>
    <w:p>
      <w:pPr>
        <w:numPr>
          <w:ilvl w:val="0"/>
          <w:numId w:val="1001"/>
        </w:numPr>
        <w:pStyle w:val="Compact"/>
      </w:pPr>
      <w:r>
        <w:t xml:space="preserve">The unique microclimatic challenges of India Bangalore.</w:t>
      </w:r>
    </w:p>
    <w:p>
      <w:pPr>
        <w:numPr>
          <w:ilvl w:val="0"/>
          <w:numId w:val="1001"/>
        </w:numPr>
        <w:pStyle w:val="Compact"/>
      </w:pPr>
      <w:r>
        <w:t xml:space="preserve">The evolution of meteorological services in the region.</w:t>
      </w:r>
    </w:p>
    <w:bookmarkEnd w:id="20"/>
    <w:bookmarkStart w:id="21" w:name="X747b61af351f8c48b26105d96bbef5cb14f6f3f"/>
    <w:p>
      <w:pPr>
        <w:pStyle w:val="Heading2"/>
      </w:pPr>
      <w:r>
        <w:t xml:space="preserve">Slide 2: The Geographic and Climatic Context of India Bangalore</w:t>
      </w:r>
    </w:p>
    <w:p>
      <w:pPr>
        <w:pStyle w:val="FirstParagraph"/>
      </w:pPr>
      <w:r>
        <w:rPr>
          <w:bCs/>
          <w:b/>
        </w:rPr>
        <w:t xml:space="preserve">The Deccan Plateau Factor:</w:t>
      </w:r>
    </w:p>
    <w:p>
      <w:pPr>
        <w:pStyle w:val="BodyText"/>
      </w:pPr>
      <w:r>
        <w:t xml:space="preserve">To understand the work of a meteorologist in India Bangalore, one must first appreciate the geography. Situated at an elevation of approximately 900 meters above sea level on the Deccan Plateau, India Bangalore enjoys a moderate climate that has historically attracted residents and industries alike. However, this stability is no longer guaranteed. The interaction between the Western Ghats to the west and the urban heat island effect generated by rapid urbanization in India Bangalore creates complex local weather patterns.</w:t>
      </w:r>
    </w:p>
    <w:p>
      <w:pPr>
        <w:pStyle w:val="BodyText"/>
      </w:pPr>
      <w:r>
        <w:rPr>
          <w:bCs/>
          <w:b/>
        </w:rPr>
        <w:t xml:space="preserve">Seasonal Variability:</w:t>
      </w:r>
    </w:p>
    <w:p>
      <w:pPr>
        <w:pStyle w:val="BodyText"/>
      </w:pPr>
      <w:r>
        <w:t xml:space="preserve">Meteorologists track three primary seasons: summer, monsoon, and winter. In recent years, the pre-monsoon thunderstorms in India Bangalore have become increasingly violent and unpredictable. These phenomena are not merely inconveniences; they are significant weather events that require precise forecasting to manage traffic disruptions during peak rush hours and to protect infrastructure from wind damage.</w:t>
      </w:r>
    </w:p>
    <w:bookmarkEnd w:id="21"/>
    <w:bookmarkStart w:id="22" w:name="X51fab1216479fb9a784882842371c61febd8640"/>
    <w:p>
      <w:pPr>
        <w:pStyle w:val="Heading2"/>
      </w:pPr>
      <w:r>
        <w:t xml:space="preserve">Slide 3: The Professional Meteorologist in the Indian Context</w:t>
      </w:r>
    </w:p>
    <w:p>
      <w:pPr>
        <w:pStyle w:val="FirstParagraph"/>
      </w:pPr>
      <w:r>
        <w:rPr>
          <w:bCs/>
          <w:b/>
        </w:rPr>
        <w:t xml:space="preserve">Beyond Weather Forecasts:</w:t>
      </w:r>
    </w:p>
    <w:p>
      <w:pPr>
        <w:pStyle w:val="BodyText"/>
      </w:pPr>
      <w:r>
        <w:t xml:space="preserve">In India Bangalore, a meteorologist is far more than an individual who checks radar maps to predict rain. They are data scientists, climate analysts, and policy advisors. With the advent of advanced computational modeling and satellite telemetry provided by the Indian Meteorological Department (IMD), meteorologists in India Bangalore now deal with petabytes of data daily.</w:t>
      </w:r>
    </w:p>
    <w:p>
      <w:pPr>
        <w:pStyle w:val="BodyText"/>
      </w:pPr>
      <w:r>
        <w:rPr>
          <w:bCs/>
          <w:b/>
        </w:rPr>
        <w:t xml:space="preserve">Specialized Expertise:</w:t>
      </w:r>
    </w:p>
    <w:p>
      <w:pPr>
        <w:numPr>
          <w:ilvl w:val="0"/>
          <w:numId w:val="1002"/>
        </w:numPr>
        <w:pStyle w:val="Compact"/>
      </w:pPr>
      <w:r>
        <w:rPr>
          <w:bCs/>
          <w:b/>
        </w:rPr>
        <w:t xml:space="preserve">Agricultural Meteorology:</w:t>
      </w:r>
      <w:r>
        <w:t xml:space="preserve"> </w:t>
      </w:r>
      <w:r>
        <w:t xml:space="preserve">With Karnataka being an agrarian state, meteorologists provide crucial advisories to farmers in the outskirts of India Bangalore regarding sowing times and irrigation needs based on moisture levels and temperature forecasts.</w:t>
      </w:r>
    </w:p>
    <w:p>
      <w:pPr>
        <w:numPr>
          <w:ilvl w:val="0"/>
          <w:numId w:val="1002"/>
        </w:numPr>
        <w:pStyle w:val="Compact"/>
      </w:pPr>
      <w:r>
        <w:rPr>
          <w:bCs/>
          <w:b/>
        </w:rPr>
        <w:t xml:space="preserve">Civil Aviation Meteorology:</w:t>
      </w:r>
      <w:r>
        <w:t xml:space="preserve"> </w:t>
      </w:r>
      <w:r>
        <w:t xml:space="preserve">Kempegowda International Airport relies heavily on meteorological data. Wind shear detection, visibility reports, and thunderstorm alerts are critical for flight safety. Meteorologists work in shifts to ensure zero-delay information flow to air traffic control.</w:t>
      </w:r>
    </w:p>
    <w:p>
      <w:pPr>
        <w:numPr>
          <w:ilvl w:val="0"/>
          <w:numId w:val="1002"/>
        </w:numPr>
        <w:pStyle w:val="Compact"/>
      </w:pPr>
      <w:r>
        <w:rPr>
          <w:u w:val="single"/>
        </w:rPr>
        <w:t xml:space="preserve">Risk Assessment:</w:t>
      </w:r>
      <w:r>
        <w:t xml:space="preserve"> </w:t>
      </w:r>
      <w:r>
        <w:t xml:space="preserve">They assess the risk of landslides and urban flooding, particularly in low-lying areas of India Bangalore during heavy southwest monsoon rains.</w:t>
      </w:r>
    </w:p>
    <w:bookmarkEnd w:id="22"/>
    <w:bookmarkStart w:id="23" w:name="X7876daff5924d1c0e4f6b9b211cbf2a0e7b73c4"/>
    <w:p>
      <w:pPr>
        <w:pStyle w:val="Heading2"/>
      </w:pPr>
      <w:r>
        <w:t xml:space="preserve">Slide 4: Urban Planning and Climate Resilience</w:t>
      </w:r>
    </w:p>
    <w:p>
      <w:pPr>
        <w:pStyle w:val="FirstParagraph"/>
      </w:pPr>
      <w:r>
        <w:rPr>
          <w:bCs/>
          <w:b/>
        </w:rPr>
        <w:t xml:space="preserve">The Heat Island Effect:</w:t>
      </w:r>
    </w:p>
    <w:p>
      <w:pPr>
        <w:pStyle w:val="BodyText"/>
      </w:pPr>
      <w:r>
        <w:t xml:space="preserve">Rapid construction in India Bangalore has led to a significant rise in local temperatures. Meteorologists collaborate with urban planners to identify "heat pockets" within the city. By analyzing long-term temperature trends, they advise on green corridor development and water body restoration, which are essential for natural cooling.</w:t>
      </w:r>
    </w:p>
    <w:p>
      <w:pPr>
        <w:pStyle w:val="BodyText"/>
      </w:pPr>
      <w:r>
        <w:rPr>
          <w:bCs/>
          <w:b/>
        </w:rPr>
        <w:t xml:space="preserve">Flood Management:</w:t>
      </w:r>
    </w:p>
    <w:p>
      <w:pPr>
        <w:pStyle w:val="BodyText"/>
      </w:pPr>
      <w:r>
        <w:t xml:space="preserve">The encroachment of lakes and natural drainage systems in India Bangalore has exacerbated flooding issues. Meteorologists play a pivotal role in early warning systems. By predicting heavy rainfall events days in advance, they enable the Bruhat Bengaluru Mahanagara Palike (BBMP) and other agencies to deploy resources, close vulnerable bridges, and alert citizens via SMS campaigns.</w:t>
      </w:r>
    </w:p>
    <w:bookmarkEnd w:id="23"/>
    <w:bookmarkStart w:id="24" w:name="X26e99c97e5196bda688cc585e8aa3ad714483f8"/>
    <w:p>
      <w:pPr>
        <w:pStyle w:val="Heading2"/>
      </w:pPr>
      <w:r>
        <w:t xml:space="preserve">Slide 5: Technology and Innovation in Indian Meteorology</w:t>
      </w:r>
    </w:p>
    <w:p>
      <w:pPr>
        <w:pStyle w:val="FirstParagraph"/>
      </w:pPr>
      <w:r>
        <w:rPr>
          <w:bCs/>
          <w:b/>
        </w:rPr>
        <w:t xml:space="preserve">Doppler Weather Radars:</w:t>
      </w:r>
    </w:p>
    <w:p>
      <w:pPr>
        <w:pStyle w:val="BodyText"/>
      </w:pPr>
      <w:r>
        <w:t xml:space="preserve">The deployment of Doppler Weather Radars in India Bangalore has revolutionized short-term forecasting. Unlike traditional radar, these systems can detect the motion of precipitation particles, allowing meteorologists to distinguish between light drizzle and damaging hailstorms. This technology is instrumental in issuing nowcasts—predictions for the next 0 to 2 hours—which are vital for managing daily logistics.</w:t>
      </w:r>
    </w:p>
    <w:p>
      <w:pPr>
        <w:pStyle w:val="BodyText"/>
      </w:pPr>
      <w:r>
        <w:rPr>
          <w:bCs/>
          <w:b/>
        </w:rPr>
        <w:t xml:space="preserve">AI and Machine Learning:</w:t>
      </w:r>
    </w:p>
    <w:p>
      <w:pPr>
        <w:pStyle w:val="BodyText"/>
      </w:pPr>
      <w:r>
        <w:t xml:space="preserve">The next frontier for meteorologists in India Bangalore involves integrating Artificial Intelligence with traditional atmospheric models. AI algorithms can analyze historical weather data specific to the India Bangalore region, identifying subtle patterns that human analysts might miss. This fusion of technology and expertise leads to higher accuracy in seasonal monsoon predictions.</w:t>
      </w:r>
    </w:p>
    <w:bookmarkEnd w:id="24"/>
    <w:bookmarkStart w:id="25" w:name="Xdfd4e7a263e691bae81b84e1039ba61de0331bf"/>
    <w:p>
      <w:pPr>
        <w:pStyle w:val="Heading2"/>
      </w:pPr>
      <w:r>
        <w:t xml:space="preserve">Slide 6: Socio-Economic Impact on Bangalore Residents</w:t>
      </w:r>
    </w:p>
    <w:p>
      <w:pPr>
        <w:pStyle w:val="FirstParagraph"/>
      </w:pPr>
      <w:r>
        <w:rPr>
          <w:bCs/>
          <w:b/>
        </w:rPr>
        <w:t xml:space="preserve">Agricultural Stability:</w:t>
      </w:r>
    </w:p>
    <w:p>
      <w:pPr>
        <w:pStyle w:val="BodyText"/>
      </w:pPr>
      <w:r>
        <w:t xml:space="preserve">The periphery of India Bangalore is rich in horticulture, particularly tomato, onion, and flower cultivation. These crops are highly sensitive to weather variations. Meteorologists provide crop-specific advisories that help farmers mitigate losses from unseasonal rains or heatwaves. This support directly impacts the food supply chain and market prices across South India.</w:t>
      </w:r>
    </w:p>
    <w:p>
      <w:pPr>
        <w:pStyle w:val="BodyText"/>
      </w:pPr>
      <w:r>
        <w:rPr>
          <w:bCs/>
          <w:b/>
        </w:rPr>
        <w:t xml:space="preserve">Public Health:</w:t>
      </w:r>
    </w:p>
    <w:p>
      <w:pPr>
        <w:pStyle w:val="BodyText"/>
      </w:pPr>
      <w:r>
        <w:t xml:space="preserve">Meteorologists also contribute to public health initiatives by correlating weather data with disease outbreaks. For instance, stagnant water following heavy rains in India Bangalore can lead to vector-borne diseases like dengue and chikungunya. By predicting these conditions, health departments can proactively launch anti-larval campaigns.</w:t>
      </w:r>
    </w:p>
    <w:bookmarkEnd w:id="25"/>
    <w:bookmarkStart w:id="26" w:name="slide-7-challenges-and-future-outlook"/>
    <w:p>
      <w:pPr>
        <w:pStyle w:val="Heading2"/>
      </w:pPr>
      <w:r>
        <w:t xml:space="preserve">Slide 7: Challenges and Future Outlook</w:t>
      </w:r>
    </w:p>
    <w:p>
      <w:pPr>
        <w:pStyle w:val="FirstParagraph"/>
      </w:pPr>
      <w:r>
        <w:rPr>
          <w:bCs/>
          <w:b/>
        </w:rPr>
        <w:t xml:space="preserve">Data Gaps:</w:t>
      </w:r>
    </w:p>
    <w:p>
      <w:pPr>
        <w:pStyle w:val="BodyText"/>
      </w:pPr>
      <w:r>
        <w:t xml:space="preserve">A significant challenge for meteorologists in India Bangalore is the density of weather stations. While major cities have robust networks, rural pockets within Karnataka may lack real-time data points. Bridging this gap requires investment in automated weather stations.</w:t>
      </w:r>
    </w:p>
    <w:p>
      <w:pPr>
        <w:pStyle w:val="BodyText"/>
      </w:pPr>
      <w:r>
        <w:rPr>
          <w:bCs/>
          <w:b/>
        </w:rPr>
        <w:t xml:space="preserve">Climate Change Adaptation:</w:t>
      </w:r>
    </w:p>
    <w:p>
      <w:pPr>
        <w:pStyle w:val="BodyText"/>
      </w:pPr>
      <w:r>
        <w:t xml:space="preserve">The frequency of extreme weather events is increasing globally, and India Bangalore is no exception. Meteorologists must shift their focus from merely forecasting to predicting long-term climate risks. This includes modeling sea-level rise impacts (indirectly affecting regional humidity) and analyzing the shifting timelines of monsoons.</w:t>
      </w:r>
    </w:p>
    <w:bookmarkEnd w:id="26"/>
    <w:bookmarkStart w:id="27" w:name="slide-8-conclusion-and-call-to-action"/>
    <w:p>
      <w:pPr>
        <w:pStyle w:val="Heading2"/>
      </w:pPr>
      <w:r>
        <w:t xml:space="preserve">Slide 8: Conclusion and Call to Action</w:t>
      </w:r>
    </w:p>
    <w:p>
      <w:pPr>
        <w:pStyle w:val="FirstParagraph"/>
      </w:pPr>
      <w:r>
        <w:rPr>
          <w:bCs/>
          <w:b/>
        </w:rPr>
        <w:t xml:space="preserve">The Indispensable Role:</w:t>
      </w:r>
    </w:p>
    <w:p>
      <w:pPr>
        <w:pStyle w:val="BodyText"/>
      </w:pPr>
      <w:r>
        <w:t xml:space="preserve">In conclusion, meteorologists are the guardians of stability in India Bangalore. Their work transcends simple weather reports; it is foundational to economic planning, agricultural productivity, and public safety.</w:t>
      </w:r>
    </w:p>
    <w:p>
      <w:pPr>
        <w:pStyle w:val="BodyText"/>
      </w:pPr>
      <w:r>
        <w:rPr>
          <w:bCs/>
          <w:b/>
        </w:rPr>
        <w:t xml:space="preserve">Moving Forward:</w:t>
      </w:r>
    </w:p>
    <w:p>
      <w:pPr>
        <w:numPr>
          <w:ilvl w:val="0"/>
          <w:numId w:val="1003"/>
        </w:numPr>
        <w:pStyle w:val="Compact"/>
      </w:pPr>
      <w:r>
        <w:t xml:space="preserve">We must invest in advanced meteorological infrastructure specific to the India Bangalore context.</w:t>
      </w:r>
    </w:p>
    <w:p>
      <w:pPr>
        <w:numPr>
          <w:ilvl w:val="0"/>
          <w:numId w:val="1003"/>
        </w:numPr>
        <w:pStyle w:val="Compact"/>
      </w:pPr>
      <w:r>
        <w:t xml:space="preserve">Promote interdisciplinary collaboration between meteorologists, urban planners, and policymakers.</w:t>
      </w:r>
    </w:p>
    <w:p>
      <w:pPr>
        <w:numPr>
          <w:ilvl w:val="0"/>
          <w:numId w:val="1003"/>
        </w:numPr>
        <w:pStyle w:val="Compact"/>
      </w:pPr>
      <w:r>
        <w:t xml:space="preserve">Elevate public awareness about the importance of weather forecasts for daily decision-making.</w:t>
      </w:r>
    </w:p>
    <w:p>
      <w:pPr>
        <w:pStyle w:val="FirstParagraph"/>
      </w:pPr>
      <w:r>
        <w:rPr>
          <w:bCs/>
          <w:b/>
        </w:rPr>
        <w:t xml:space="preserve">Closing Statement:</w:t>
      </w:r>
    </w:p>
    <w:p>
      <w:pPr>
        <w:pStyle w:val="BodyText"/>
      </w:pPr>
      <w:r>
        <w:t xml:space="preserve">As we continue to build one of Asia’s most prominent tech hubs, let us not forget that our foundation rests on the earth and sky. By respecting and utilizing the expertise of meteorologists, India Bangalore can ensure a sustainable, safe, and prosperous future for all its residents.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Meteorologists in India Bangalore</dc:title>
  <dc:creator/>
  <dc:language>en</dc:language>
  <cp:keywords/>
  <dcterms:created xsi:type="dcterms:W3CDTF">2026-07-29T11:51:08Z</dcterms:created>
  <dcterms:modified xsi:type="dcterms:W3CDTF">2026-07-29T11:51:08Z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