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Japan</w:t>
      </w:r>
      <w:r>
        <w:t xml:space="preserve"> </w:t>
      </w:r>
      <w:r>
        <w:t xml:space="preserve">Tokyo</w:t>
      </w:r>
    </w:p>
    <w:p>
      <w:pPr>
        <w:pStyle w:val="FirstParagraph"/>
      </w:pPr>
      <w:r>
        <w:t xml:space="preserve">body&gt;</w:t>
      </w:r>
    </w:p>
    <w:p>
      <w:pPr>
        <w:pStyle w:val="BodyText"/>
      </w:pPr>
      <w:r>
        <w:t xml:space="preserve">h1&gt;Seminar Presentation Slides: The Critical Role of the Meteorologist in Japan TokyoYour Name</w:t>
      </w:r>
    </w:p>
    <w:p>
      <w:pPr>
        <w:pStyle w:val="BodyText"/>
      </w:pPr>
      <w:r>
        <w:t xml:space="preserve">Date:This seminar aims to explore the multifaceted responsibilities, challenges, and future innovations associated with the profession of a meteorologist within the unique geographical and cultural context of Japan Tokyo. As one of the world's most densely populated urban centers, Tokyo serves as a critical case study for understanding how precise atmospheric science intersects with public safety and daily life.</w:t>
      </w:r>
    </w:p>
    <w:p>
      <w:pPr>
        <w:pStyle w:val="BodyText"/>
      </w:pPr>
      <w:r>
        <w:t xml:space="preserve">h2&gt;The Urban Microclimate ChallengeMeteorologists in Japan Tokyo face distinct challenges compared to their rural counterparts. The phenomenon known as the "Urban Heat Island" effect significantly alters local weather patterns. Concrete structures, asphalt roads, and human activity generate heat, raising temperatures in central Tokyo considerably higher than surrounding areas.</w:t>
      </w:r>
    </w:p>
    <w:p>
      <w:pPr>
        <w:pStyle w:val="BodyText"/>
      </w:pPr>
      <w:r>
        <w:t xml:space="preserve">ul li</w:t>
      </w:r>
      <w:r>
        <w:rPr>
          <w:bCs/>
          <w:b/>
        </w:rPr>
        <w:t xml:space="preserve">Definition:</w:t>
      </w:r>
      <w:r>
        <w:t xml:space="preserve">The Urban Heat Island (UHI) effect occurs when urban areas experience higher temperatures than their rural surroundings due to human activities and construction materials that absorb and retain heat.</w:t>
      </w:r>
    </w:p>
    <w:p>
      <w:pPr>
        <w:pStyle w:val="BodyText"/>
      </w:pPr>
      <w:r>
        <w:rPr>
          <w:bCs/>
          <w:b/>
        </w:rPr>
        <w:t xml:space="preserve">Iggy</w:t>
      </w:r>
      <w:r>
        <w:t xml:space="preserve">Meteorologists must account for this thermal variation when issuing forecasts, as it impacts energy consumption, public health, and disaster preparedness.</w:t>
      </w:r>
    </w:p>
    <w:p>
      <w:pPr>
        <w:pStyle w:val="BodyText"/>
      </w:pPr>
      <w:r>
        <w:rPr>
          <w:bCs/>
          <w:b/>
        </w:rPr>
        <w:t xml:space="preserve">Impact:</w:t>
      </w:r>
      <w:r>
        <w:t xml:space="preserve">In Japan Tokyo the density of buildings creates complex wind tunnels and alters precipitation patterns leading to sudden localized flooding.</w:t>
      </w:r>
    </w:p>
    <w:p>
      <w:pPr>
        <w:pStyle w:val="BodyText"/>
      </w:pPr>
      <w:r>
        <w:t xml:space="preserve">h2&gt;The National Meteorologist vs. Local SpecialistsIn the context of Japan, meteorological services are largely centralized under the Japan Meteorological Agency (JMA). However, local meteorologists in Tokyo play a crucial role in interpreting national data for specific municipal needs.</w:t>
      </w:r>
    </w:p>
    <w:p>
      <w:pPr>
        <w:pStyle w:val="BodyText"/>
      </w:pPr>
      <w:r>
        <w:t xml:space="preserve">ul li</w:t>
      </w:r>
      <w:r>
        <w:rPr>
          <w:bCs/>
          <w:b/>
        </w:rPr>
        <w:t xml:space="preserve">National Scope:</w:t>
      </w:r>
      <w:r>
        <w:t xml:space="preserve">The National Meteorologist oversees broad weather systems affecting the entire archipelago including typhoons, snow bands and air pollution transport from continental Asia.</w:t>
      </w:r>
    </w:p>
    <w:p>
      <w:pPr>
        <w:pStyle w:val="BodyText"/>
      </w:pPr>
      <w:r>
        <w:rPr>
          <w:bCs/>
          <w:b/>
        </w:rPr>
        <w:t xml:space="preserve">Local Application:</w:t>
      </w:r>
      <w:r>
        <w:t xml:space="preserve">Meteorologists in Japan Tokyo translate this macro data into actionable intelligence for city planners police forces and emergency response teams.</w:t>
      </w:r>
    </w:p>
    <w:p>
      <w:pPr>
        <w:pStyle w:val="BodyText"/>
      </w:pPr>
      <w:r>
        <w:rPr>
          <w:bCs/>
          <w:b/>
        </w:rPr>
        <w:t xml:space="preserve">Synergy:</w:t>
      </w:r>
      <w:r>
        <w:t xml:space="preserve">Effective collaboration between national agencies and local meteorologists ensures that warnings are not only accurate but also timely enough to be effective.</w:t>
      </w:r>
    </w:p>
    <w:p>
      <w:pPr>
        <w:pStyle w:val="BodyText"/>
      </w:pPr>
      <w:r>
        <w:t xml:space="preserve">h2&gt;Disaster Preparedness: A Primary DutyThe primary mandate for any meteorologist operating in Japan Tokyo is disaster mitigation. Due to its location on the Pacific Ring of Fire and its exposure to tropical cyclones, accurate forecasting is a matter of life and death.</w:t>
      </w:r>
    </w:p>
    <w:p>
      <w:pPr>
        <w:pStyle w:val="BodyText"/>
      </w:pPr>
      <w:r>
        <w:t xml:space="preserve">ul li</w:t>
      </w:r>
      <w:r>
        <w:rPr>
          <w:bCs/>
          <w:b/>
        </w:rPr>
        <w:t xml:space="preserve">Typhoon Season:</w:t>
      </w:r>
      <w:r>
        <w:t xml:space="preserve">Every year during late summer and early autumn typhoons pose a severe threat. Meteorologists must track storm paths with extreme precision predicting landfall times wind speedsand rainfall totals.</w:t>
      </w:r>
    </w:p>
    <w:p>
      <w:pPr>
        <w:pStyle w:val="BodyText"/>
      </w:pPr>
      <w:r>
        <w:rPr>
          <w:bCs/>
          <w:b/>
        </w:rPr>
        <w:t xml:space="preserve">Flood Risks:</w:t>
      </w:r>
      <w:r>
        <w:t xml:space="preserve">Sudden heavy rains can overwhelm Tokyo's extensive drainage systems including the Metropolitan Area Outer Underground Discharge Channel often referred to as the "G-Cans." Meteorologists work closely with water management agencies to predict overflow risks.</w:t>
      </w:r>
    </w:p>
    <w:p>
      <w:pPr>
        <w:pStyle w:val="BodyText"/>
      </w:pPr>
      <w:r>
        <w:rPr>
          <w:bCs/>
          <w:b/>
        </w:rPr>
        <w:t xml:space="preserve">Earthquake Tsunami Link:</w:t>
      </w:r>
      <w:r>
        <w:t xml:space="preserve">While seismologists detect quakes meteorologists monitor resulting tsunamis and atmospheric disturbances that may affect rescue operations.</w:t>
      </w:r>
    </w:p>
    <w:p>
      <w:pPr>
        <w:pStyle w:val="BodyText"/>
      </w:pPr>
      <w:r>
        <w:t xml:space="preserve">h2&gt;Technological Integration and AIThe modern meteorologist in Japan Tokyo relies heavily on advanced technology to improve forecast accuracy. The integration of Artificial Intelligence (AI) and Machine Learning (ML) has revolutionized the field.</w:t>
      </w:r>
    </w:p>
    <w:p>
      <w:pPr>
        <w:pStyle w:val="BodyText"/>
      </w:pPr>
      <w:r>
        <w:t xml:space="preserve">ul li</w:t>
      </w:r>
      <w:r>
        <w:rPr>
          <w:bCs/>
          <w:b/>
        </w:rPr>
        <w:t xml:space="preserve">Radar Networks:</w:t>
      </w:r>
      <w:r>
        <w:t xml:space="preserve">Tokyo is equipped with sophisticated Doppler radar networks that detect precipitation intensity and wind velocity within storm cells. This allows meteorologists to issue short-term warnings for localized heavy rain or hail.</w:t>
      </w:r>
    </w:p>
    <w:p>
      <w:pPr>
        <w:pStyle w:val="BodyText"/>
      </w:pPr>
      <w:r>
        <w:rPr>
          <w:bCs/>
          <w:b/>
        </w:rPr>
        <w:t xml:space="preserve">Satellite Imagery:</w:t>
      </w:r>
      <w:r>
        <w:t xml:space="preserve">Geostationary satellites provide real-time visual data of cloud cover and typhoon development in the Pacific Ocean enabling early detection of potential threats.</w:t>
      </w:r>
    </w:p>
    <w:p>
      <w:pPr>
        <w:pStyle w:val="BodyText"/>
      </w:pPr>
      <w:r>
        <w:rPr>
          <w:bCs/>
          <w:b/>
        </w:rPr>
        <w:t xml:space="preserve">AI Models:</w:t>
      </w:r>
      <w:r>
        <w:t xml:space="preserve">New AI models are being tested to analyze historical weather patterns specific to Japan Tokyo improving long-range predictions for seasonal trends such as the rainy season (Tsuyu) onset.</w:t>
      </w:r>
    </w:p>
    <w:p>
      <w:pPr>
        <w:pStyle w:val="BodyText"/>
      </w:pPr>
      <w:r>
        <w:t xml:space="preserve">h2&gt;The Communicator Role of the MeteorologistBeyond data analysis a meteorologist must be an effective communicator. In Japan Tokyo public trust in weather forecasts is high but so is the demand for clarity during crises.</w:t>
      </w:r>
    </w:p>
    <w:p>
      <w:pPr>
        <w:pStyle w:val="BodyText"/>
      </w:pPr>
      <w:r>
        <w:t xml:space="preserve">ul li</w:t>
      </w:r>
      <w:r>
        <w:rPr>
          <w:bCs/>
          <w:b/>
        </w:rPr>
        <w:t xml:space="preserve">Civil Warnings:</w:t>
      </w:r>
      <w:r>
        <w:t xml:space="preserve">Meteorologists are responsible for issuing "Special Warning" levels which indicate catastrophic events. These warnings must be conveyed clearly to the media and general public to ensure compliance with evacuation orders.</w:t>
      </w:r>
    </w:p>
    <w:p>
      <w:pPr>
        <w:pStyle w:val="BodyText"/>
      </w:pPr>
      <w:r>
        <w:rPr>
          <w:bCs/>
          <w:b/>
        </w:rPr>
        <w:t xml:space="preserve">Social Media Presence:</w:t>
      </w:r>
      <w:r>
        <w:t xml:space="preserve">In Japan Tokyo meteorologists increasingly use social media platforms like Twitter X and LINE to provide real-time updates engaging directly with citizens during weather emergencies.</w:t>
      </w:r>
    </w:p>
    <w:p>
      <w:pPr>
        <w:pStyle w:val="BodyText"/>
      </w:pPr>
      <w:r>
        <w:rPr>
          <w:bCs/>
          <w:b/>
        </w:rPr>
        <w:t xml:space="preserve">Educational Outreach:</w:t>
      </w:r>
      <w:r>
        <w:t xml:space="preserve">Regular seminars and school visits help demystify weather phenomena fostering a culture of preparedness among younger generations.</w:t>
      </w:r>
    </w:p>
    <w:p>
      <w:pPr>
        <w:pStyle w:val="BodyText"/>
      </w:pPr>
      <w:r>
        <w:t xml:space="preserve">h2&gt;Climate Change: A Growing ConcernThe effects of global climate change are visibly impacting Japan Tokyo. Meteorologists are at the forefront of documenting these changes and adapting forecasts accordingly.</w:t>
      </w:r>
    </w:p>
    <w:p>
      <w:pPr>
        <w:pStyle w:val="BodyText"/>
      </w:pPr>
      <w:r>
        <w:t xml:space="preserve">ul li</w:t>
      </w:r>
      <w:r>
        <w:rPr>
          <w:bCs/>
          <w:b/>
        </w:rPr>
        <w:t xml:space="preserve">Increased Extreme Weather:</w:t>
      </w:r>
      <w:r>
        <w:t xml:space="preserve">Recent years have seen an increase in the frequency and intensity of extreme weather events including record-breaking heatwaves and torrential downpours. Meteorologists must update historical baseline data to reflect these new normals.</w:t>
      </w:r>
    </w:p>
    <w:p>
      <w:pPr>
        <w:pStyle w:val="BodyText"/>
      </w:pPr>
      <w:r>
        <w:rPr>
          <w:bCs/>
          <w:b/>
        </w:rPr>
        <w:t xml:space="preserve">Rising Sea Levels:</w:t>
      </w:r>
      <w:r>
        <w:t xml:space="preserve">Meteorologists collaborate with oceanographers to study how rising sea levels exacerbate storm surges threatening coastal areas of Tokyo Bay.</w:t>
      </w:r>
    </w:p>
    <w:p>
      <w:pPr>
        <w:pStyle w:val="BodyText"/>
      </w:pPr>
      <w:r>
        <w:rPr>
          <w:bCs/>
          <w:b/>
        </w:rPr>
        <w:t xml:space="preserve">Heat Health Alerts:</w:t>
      </w:r>
      <w:r>
        <w:t xml:space="preserve">With temperatures in Japan Tokyo regularly exceeding safe limits during summer months meteorologists play a key role in issuing heat stroke prevention alerts advising citizens on hydration and cooling centers.</w:t>
      </w:r>
    </w:p>
    <w:p>
      <w:pPr>
        <w:pStyle w:val="BodyText"/>
      </w:pPr>
      <w:r>
        <w:t xml:space="preserve">h2&gt;The Future of the Meteorologist ProfessionAs technology advances the role of the meteorologist continues to evolve. The future promises greater automation but also requires deeper expertise in data interpretation and interdisciplinary collaboration.</w:t>
      </w:r>
    </w:p>
    <w:p>
      <w:pPr>
        <w:pStyle w:val="BodyText"/>
      </w:pPr>
      <w:r>
        <w:t xml:space="preserve">ul li</w:t>
      </w:r>
      <w:r>
        <w:rPr>
          <w:bCs/>
          <w:b/>
        </w:rPr>
        <w:t xml:space="preserve">Data Science Skills:</w:t>
      </w:r>
      <w:r>
        <w:t xml:space="preserve">Future meteorologists in Japan Tokyo will need strong backgrounds in data science and programming to manage vast amounts of observational data generated by IoT sensors across the city.</w:t>
      </w:r>
    </w:p>
    <w:p>
      <w:pPr>
        <w:pStyle w:val="BodyText"/>
      </w:pPr>
      <w:r>
        <w:rPr>
          <w:bCs/>
          <w:b/>
        </w:rPr>
        <w:t xml:space="preserve">Interdisciplinary Work:</w:t>
      </w:r>
      <w:r>
        <w:t xml:space="preserve">Closely working with urban planners health officials and infrastructure engineers will become standard practice ensuring that weather insights are integrated into broader city management strategies.</w:t>
      </w:r>
    </w:p>
    <w:p>
      <w:pPr>
        <w:pStyle w:val="BodyText"/>
      </w:pPr>
      <w:r>
        <w:rPr>
          <w:bCs/>
          <w:b/>
        </w:rPr>
        <w:t xml:space="preserve">Global Collaboration:</w:t>
      </w:r>
      <w:r>
        <w:t xml:space="preserve">Meteorologists in Japan Tokyo will continue to engage in global scientific exchanges sharing data and models with international counterparts to improve worldwide forecasting capabilities.</w:t>
      </w:r>
    </w:p>
    <w:p>
      <w:pPr>
        <w:pStyle w:val="BodyText"/>
      </w:pPr>
      <w:r>
        <w:t xml:space="preserve">h2&gt;Conclusion: The Vital Heart of Urban ResilienceIn conclusion the meteorologist plays an indispensable role in maintaining the safety and functionality of Japan Tokyo. From predicting typhoons to mitigating urban heat islands these professionals bridge the gap between complex atmospheric science and everyday life.</w:t>
      </w:r>
    </w:p>
    <w:p>
      <w:pPr>
        <w:pStyle w:val="BodyText"/>
      </w:pPr>
      <w:r>
        <w:t xml:space="preserve">ul li</w:t>
      </w:r>
      <w:r>
        <w:rPr>
          <w:bCs/>
          <w:b/>
        </w:rPr>
        <w:t xml:space="preserve">Synthesis:</w:t>
      </w:r>
      <w:r>
        <w:t xml:space="preserve">The seminar has highlighted that accurate weather forecasting is not just about numbers but about saving lives protecting property and ensuring economic stability in one of the world's most critical cities.</w:t>
      </w:r>
    </w:p>
    <w:p>
      <w:pPr>
        <w:pStyle w:val="BodyText"/>
      </w:pPr>
      <w:r>
        <w:rPr>
          <w:bCs/>
          <w:b/>
        </w:rPr>
        <w:t xml:space="preserve">Final Thought:</w:t>
      </w:r>
      <w:r>
        <w:t xml:space="preserve">As we face an uncertain climatic future the investment in meteorological expertise and technology for Japan Tokyo remains paramount. The modern meteorologist is a guardian of public safety a scientist driving innovation and a vital pillar of urban resilience.</w:t>
      </w:r>
    </w:p>
    <w:p>
      <w:pPr>
        <w:pStyle w:val="BodyText"/>
      </w:pPr>
      <w:r>
        <w:t xml:space="preserve">Thank you for your attention. Questions welcome.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Japan Tokyo</dc:title>
  <dc:creator/>
  <dc:language>en</dc:language>
  <cp:keywords/>
  <dcterms:created xsi:type="dcterms:W3CDTF">2026-07-29T13:24:17Z</dcterms:created>
  <dcterms:modified xsi:type="dcterms:W3CDTF">2026-07-29T13:24:17Z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