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Meteorologist</w:t>
      </w:r>
      <w:r>
        <w:t xml:space="preserve"> </w:t>
      </w:r>
      <w:r>
        <w:t xml:space="preserve">Seminar</w:t>
      </w:r>
      <w:r>
        <w:t xml:space="preserve"> </w:t>
      </w:r>
      <w:r>
        <w:t xml:space="preserve">-</w:t>
      </w:r>
      <w:r>
        <w:t xml:space="preserve"> </w:t>
      </w:r>
      <w:r>
        <w:t xml:space="preserve">Mexico</w:t>
      </w:r>
      <w:r>
        <w:t xml:space="preserve"> </w:t>
      </w:r>
      <w:r>
        <w:t xml:space="preserve">City</w:t>
      </w:r>
    </w:p>
    <w:p>
      <w:pPr>
        <w:pStyle w:val="FirstParagraph"/>
      </w:pPr>
      <w:r>
        <w:t xml:space="preserve">```html</w:t>
      </w:r>
    </w:p>
    <w:bookmarkStart w:id="21" w:name="seminar-presentation-slides"/>
    <w:p>
      <w:pPr>
        <w:pStyle w:val="Heading1"/>
      </w:pPr>
      <w:r>
        <w:t xml:space="preserve">Seminar Presentation Slides</w:t>
      </w:r>
    </w:p>
    <w:bookmarkStart w:id="20" w:name="Xcb9866b5f22ccd1c95644479e439a29d5505f50"/>
    <w:p>
      <w:pPr>
        <w:pStyle w:val="Heading2"/>
      </w:pPr>
      <w:r>
        <w:t xml:space="preserve">Meteorologist: Navigating the Complex Weather Patterns of Mexico City</w:t>
      </w:r>
    </w:p>
    <w:p>
      <w:pPr>
        <w:pStyle w:val="FirstParagraph"/>
      </w:pPr>
      <w:r>
        <w:rPr>
          <w:bCs/>
          <w:b/>
        </w:rPr>
        <w:t xml:space="preserve">Presentation Overview:</w:t>
      </w:r>
    </w:p>
    <w:p>
      <w:pPr>
        <w:pStyle w:val="BodyText"/>
      </w:pPr>
      <w:r>
        <w:br/>
      </w:r>
      <w:r>
        <w:t xml:space="preserve">This document presents a comprehensive analysis designed for a specialized audience. The focus is on the critical role of a meteorologist within one of the most unique geographical and climatic environments in Latin America. By examining the specific atmospheric conditions, challenges, and technological advancements relevant to</w:t>
      </w:r>
      <w:r>
        <w:t xml:space="preserve"> </w:t>
      </w:r>
      <w:r>
        <w:rPr>
          <w:bCs/>
          <w:b/>
        </w:rPr>
        <w:t xml:space="preserve">Mexico Mexico City</w:t>
      </w:r>
      <w:r>
        <w:t xml:space="preserve">, we can better understand how professional observation guides public safety and urban planning.</w:t>
      </w:r>
    </w:p>
    <w:bookmarkEnd w:id="20"/>
    <w:bookmarkEnd w:id="21"/>
    <w:bookmarkStart w:id="22" w:name="the-unique-climatic-profile-of-the-basin"/>
    <w:p>
      <w:pPr>
        <w:pStyle w:val="Heading2"/>
      </w:pPr>
      <w:r>
        <w:t xml:space="preserve">The Unique Climatic Profile of the Basin</w:t>
      </w:r>
    </w:p>
    <w:p>
      <w:pPr>
        <w:pStyle w:val="FirstParagraph"/>
      </w:pPr>
      <w:r>
        <w:br/>
      </w:r>
    </w:p>
    <w:p>
      <w:pPr>
        <w:pStyle w:val="BodyText"/>
      </w:pPr>
      <w:r>
        <w:t xml:space="preserve">Mexico City is situated in a high-altitude valley surrounded by mountains, creating a microclimate that differs significantly from coastal regions or lower altitudes. The average elevation is approximately 2,240 meters (7,350 feet) above sea level. This geography results in intense solar radiation during the day and rapid cooling at night. For any</w:t>
      </w:r>
      <w:r>
        <w:t xml:space="preserve"> </w:t>
      </w:r>
      <w:r>
        <w:rPr>
          <w:bCs/>
          <w:b/>
        </w:rPr>
        <w:t xml:space="preserve">Meteorologist</w:t>
      </w:r>
      <w:r>
        <w:t xml:space="preserve">, understanding this thermal inversion layer is crucial because it traps pollutants and moisture, directly influencing precipitation patterns.</w:t>
      </w:r>
    </w:p>
    <w:p>
      <w:pPr>
        <w:pStyle w:val="BodyText"/>
      </w:pPr>
      <w:r>
        <w:br/>
      </w:r>
    </w:p>
    <w:p>
      <w:pPr>
        <w:pStyle w:val="BodyText"/>
      </w:pPr>
      <w:r>
        <w:t xml:space="preserve">The climate is characterized by distinct wet and dry seasons. The dry season typically spans from October to April, while the rainy season begins in May or June and continues through October. However, recent years have shown increased variability due to climate change factors. A skilled meteorologist must interpret these shifts not just as statistical anomalies but as signs of broader atmospheric changes affecting</w:t>
      </w:r>
      <w:r>
        <w:t xml:space="preserve"> </w:t>
      </w:r>
      <w:r>
        <w:rPr>
          <w:bCs/>
          <w:b/>
        </w:rPr>
        <w:t xml:space="preserve">Mexico Mexico City</w:t>
      </w:r>
      <w:r>
        <w:t xml:space="preserve">.</w:t>
      </w:r>
    </w:p>
    <w:bookmarkEnd w:id="22"/>
    <w:bookmarkStart w:id="23" w:name="data-collection-and-observational-tools"/>
    <w:p>
      <w:pPr>
        <w:pStyle w:val="Heading2"/>
      </w:pPr>
      <w:r>
        <w:t xml:space="preserve">Data Collection and Observational Tools</w:t>
      </w:r>
    </w:p>
    <w:p>
      <w:pPr>
        <w:pStyle w:val="FirstParagraph"/>
      </w:pPr>
      <w:r>
        <w:br/>
      </w:r>
    </w:p>
    <w:p>
      <w:pPr>
        <w:pStyle w:val="BodyText"/>
      </w:pPr>
      <w:r>
        <w:t xml:space="preserve">The work of a modern meteorologist involves more than just looking at satellite imagery. In an urban jungle like Mexico City, ground-level data is paramount. Stations across the metropolitan area monitor temperature, humidity, wind speed, and particulate matter (PM2.5 and PM10).</w:t>
      </w:r>
    </w:p>
    <w:p>
      <w:pPr>
        <w:pStyle w:val="BodyText"/>
      </w:pPr>
      <w:r>
        <w:br/>
      </w:r>
    </w:p>
    <w:p>
      <w:pPr>
        <w:pStyle w:val="BodyText"/>
      </w:pPr>
      <w:r>
        <w:t xml:space="preserve">Advanced Doppler radar systems are deployed to track convective storms forming over the surrounding volcanoes. These tools allow a meteorologist to predict flash floods with greater precision. When analyzing data from</w:t>
      </w:r>
      <w:r>
        <w:t xml:space="preserve"> </w:t>
      </w:r>
      <w:r>
        <w:rPr>
          <w:bCs/>
          <w:b/>
        </w:rPr>
        <w:t xml:space="preserve">Mexico Mexico City</w:t>
      </w:r>
      <w:r>
        <w:t xml:space="preserve">, professionals must account for the "urban heat island" effect, where concrete and asphalt absorb heat, raising local temperatures compared to rural outskirts. This temperature differential drives local wind circulations that can trigger afternoon thunderstorms.</w:t>
      </w:r>
    </w:p>
    <w:bookmarkEnd w:id="23"/>
    <w:bookmarkStart w:id="24" w:name="Xf8d032b2b55ad6bc7f96cd5c159fe34177e5f38"/>
    <w:p>
      <w:pPr>
        <w:pStyle w:val="Heading2"/>
      </w:pPr>
      <w:r>
        <w:t xml:space="preserve">The Challenge of Air Quality and Meteorology</w:t>
      </w:r>
    </w:p>
    <w:p>
      <w:pPr>
        <w:pStyle w:val="FirstParagraph"/>
      </w:pPr>
      <w:r>
        <w:br/>
      </w:r>
    </w:p>
    <w:p>
      <w:pPr>
        <w:pStyle w:val="BodyText"/>
      </w:pPr>
      <w:r>
        <w:t xml:space="preserve">In many regions, weather and air quality are studied separately. In Mexico City, they are inextricably linked. A meteorologist must often function as an environmental scientist as well. The basin's topography prevents pollutants from dispersing easily during the dry season when winds are calm.</w:t>
      </w:r>
    </w:p>
    <w:p>
      <w:pPr>
        <w:pStyle w:val="BodyText"/>
      </w:pPr>
      <w:r>
        <w:br/>
      </w:r>
    </w:p>
    <w:p>
      <w:pPr>
        <w:pStyle w:val="BodyText"/>
      </w:pPr>
      <w:r>
        <w:t xml:space="preserve">When predicting the dispersion of smog, a meteorologist analyzes atmospheric pressure systems and wind shear levels. If stagnation is predicted, authorities in</w:t>
      </w:r>
      <w:r>
        <w:t xml:space="preserve"> </w:t>
      </w:r>
      <w:r>
        <w:rPr>
          <w:bCs/>
          <w:b/>
        </w:rPr>
        <w:t xml:space="preserve">Mexico Mexico City</w:t>
      </w:r>
      <w:r>
        <w:t xml:space="preserve"> </w:t>
      </w:r>
      <w:r>
        <w:t xml:space="preserve">may issue "Hoe y Pase" restrictions on vehicles to reduce emissions. Therefore, accurate forecasting by a meteorologist has immediate economic and social implications for the city's population.</w:t>
      </w:r>
    </w:p>
    <w:bookmarkEnd w:id="24"/>
    <w:bookmarkStart w:id="25" w:name="X9ff3c165ffa3d759bc697a3909ea94236bfcc5d"/>
    <w:p>
      <w:pPr>
        <w:pStyle w:val="Heading2"/>
      </w:pPr>
      <w:r>
        <w:t xml:space="preserve">Natural Disaster Preparedness: Floods and Seismic Activity</w:t>
      </w:r>
    </w:p>
    <w:p>
      <w:pPr>
        <w:pStyle w:val="FirstParagraph"/>
      </w:pPr>
      <w:r>
        <w:br/>
      </w:r>
    </w:p>
    <w:p>
      <w:pPr>
        <w:pStyle w:val="BodyText"/>
      </w:pPr>
      <w:r>
        <w:t xml:space="preserve">Mexico City faces two primary natural threats: extreme rainfall leading to urban flooding, and seismic activity. While meteorology does not control earthquakes, it plays a vital role in flood management.</w:t>
      </w:r>
    </w:p>
    <w:p>
      <w:pPr>
        <w:pStyle w:val="BodyText"/>
      </w:pPr>
      <w:r>
        <w:br/>
      </w:r>
    </w:p>
    <w:p>
      <w:pPr>
        <w:pStyle w:val="BodyText"/>
      </w:pPr>
      <w:r>
        <w:t xml:space="preserve">The city relies on the drainage infrastructure designed during the colonial era and expanded in modern times. However, heavy rains can overwhelm these systems. A meteorologist provides critical lead time for emergency response teams to deploy pumps and barrier walls. By accurately modeling rainfall intensity over short periods (nowcasting), a meteorologist helps save lives in vulnerable neighborhoods across</w:t>
      </w:r>
      <w:r>
        <w:t xml:space="preserve"> </w:t>
      </w:r>
      <w:r>
        <w:rPr>
          <w:bCs/>
          <w:b/>
        </w:rPr>
        <w:t xml:space="preserve">Mexico Mexico City</w:t>
      </w:r>
      <w:r>
        <w:t xml:space="preserve">.</w:t>
      </w:r>
    </w:p>
    <w:bookmarkEnd w:id="25"/>
    <w:bookmarkStart w:id="26" w:name="Xe1c6533905ff9d1ce8e355385b452d17dd6bfd9"/>
    <w:p>
      <w:pPr>
        <w:pStyle w:val="Heading2"/>
      </w:pPr>
      <w:r>
        <w:t xml:space="preserve">The Role of Artificial Intelligence in Forecasting</w:t>
      </w:r>
    </w:p>
    <w:p>
      <w:pPr>
        <w:pStyle w:val="FirstParagraph"/>
      </w:pPr>
      <w:r>
        <w:br/>
      </w:r>
    </w:p>
    <w:p>
      <w:pPr>
        <w:pStyle w:val="BodyText"/>
      </w:pPr>
      <w:r>
        <w:t xml:space="preserve">The future of meteorology lies in high-performance computing. Traditional numerical weather prediction models are being supplemented by machine learning algorithms trained on decades of historical data from Mexico.</w:t>
      </w:r>
    </w:p>
    <w:p>
      <w:pPr>
        <w:pStyle w:val="BodyText"/>
      </w:pPr>
      <w:r>
        <w:br/>
      </w:r>
    </w:p>
    <w:p>
      <w:pPr>
        <w:pStyle w:val="BodyText"/>
      </w:pPr>
      <w:r>
        <w:t xml:space="preserve">A modern meteorologist must be proficient in using these AI-driven tools. They allow for hyper-local forecasting, predicting rain at the neighborhood level rather than just the city-wide average. This precision is essential for</w:t>
      </w:r>
      <w:r>
        <w:t xml:space="preserve"> </w:t>
      </w:r>
      <w:r>
        <w:rPr>
          <w:bCs/>
          <w:b/>
        </w:rPr>
        <w:t xml:space="preserve">Mexico Mexico City</w:t>
      </w:r>
      <w:r>
        <w:t xml:space="preserve">, where a storm might devastate one borough while another remains dry. The integration of big data ensures that warnings are specific, actionable, and timely.</w:t>
      </w:r>
    </w:p>
    <w:bookmarkEnd w:id="26"/>
    <w:bookmarkStart w:id="27" w:name="public-communication-and-trust"/>
    <w:p>
      <w:pPr>
        <w:pStyle w:val="Heading2"/>
      </w:pPr>
      <w:r>
        <w:t xml:space="preserve">Public Communication and Trust</w:t>
      </w:r>
    </w:p>
    <w:p>
      <w:pPr>
        <w:pStyle w:val="FirstParagraph"/>
      </w:pPr>
      <w:r>
        <w:br/>
      </w:r>
    </w:p>
    <w:p>
      <w:pPr>
        <w:pStyle w:val="BodyText"/>
      </w:pPr>
      <w:r>
        <w:t xml:space="preserve">Data is useless if it is not understood by the public. A significant portion of a meteorologist's job involves science communication. In Mexico City, where traffic congestion makes sudden storms particularly disruptive, clear messaging about expected weather conditions helps citizens plan their daily commutes.</w:t>
      </w:r>
    </w:p>
    <w:p>
      <w:pPr>
        <w:pStyle w:val="BodyText"/>
      </w:pPr>
      <w:r>
        <w:br/>
      </w:r>
    </w:p>
    <w:p>
      <w:pPr>
        <w:pStyle w:val="BodyText"/>
      </w:pPr>
      <w:r>
        <w:t xml:space="preserve">During severe weather events, trust in meteorological data becomes paramount. Misinformation spreads quickly on social media platforms. A certified meteorologist serves as the authoritative voice, debunking myths and providing factual assessments of risk levels for</w:t>
      </w:r>
      <w:r>
        <w:t xml:space="preserve"> </w:t>
      </w:r>
      <w:r>
        <w:rPr>
          <w:bCs/>
          <w:b/>
        </w:rPr>
        <w:t xml:space="preserve">Mexico Mexico City</w:t>
      </w:r>
      <w:r>
        <w:t xml:space="preserve">. This role extends beyond entertainment; it is a public service essential for urban resilience.</w:t>
      </w:r>
    </w:p>
    <w:bookmarkEnd w:id="27"/>
    <w:bookmarkStart w:id="28" w:name="climate-change-adaptation-strategies"/>
    <w:p>
      <w:pPr>
        <w:pStyle w:val="Heading2"/>
      </w:pPr>
      <w:r>
        <w:t xml:space="preserve">Climate Change Adaptation Strategies</w:t>
      </w:r>
    </w:p>
    <w:p>
      <w:pPr>
        <w:pStyle w:val="FirstParagraph"/>
      </w:pPr>
      <w:r>
        <w:br/>
      </w:r>
    </w:p>
    <w:p>
      <w:pPr>
        <w:pStyle w:val="BodyText"/>
      </w:pPr>
      <w:r>
        <w:t xml:space="preserve">The long-term trends observed by meteorologists indicate a warming planet. For Mexico City, this means unpredictable rainfall patterns—some years bring droughts, while others see historic flooding.</w:t>
      </w:r>
    </w:p>
    <w:p>
      <w:pPr>
        <w:pStyle w:val="BodyText"/>
      </w:pPr>
      <w:r>
        <w:br/>
      </w:r>
    </w:p>
    <w:p>
      <w:pPr>
        <w:pStyle w:val="BodyText"/>
      </w:pPr>
      <w:r>
        <w:t xml:space="preserve">Meteorologists are at the forefront of adaptation planning. They provide the data needed for urban planners to design green spaces that absorb water and reduce heat. By studying paleoclimatology and current trends, a meteorologist helps policy-makers in</w:t>
      </w:r>
      <w:r>
        <w:t xml:space="preserve"> </w:t>
      </w:r>
      <w:r>
        <w:rPr>
          <w:bCs/>
          <w:b/>
        </w:rPr>
        <w:t xml:space="preserve">Mexico Mexico City</w:t>
      </w:r>
      <w:r>
        <w:t xml:space="preserve"> </w:t>
      </w:r>
      <w:r>
        <w:t xml:space="preserve">prepare for future scenarios that may not have occurred in living memory but are statistically probable.</w:t>
      </w:r>
    </w:p>
    <w:bookmarkEnd w:id="28"/>
    <w:bookmarkStart w:id="29" w:name="X1edbd13ace022bf5ff5fa1d04ffa176f6e79b37"/>
    <w:p>
      <w:pPr>
        <w:pStyle w:val="Heading2"/>
      </w:pPr>
      <w:r>
        <w:t xml:space="preserve">Conclusion: The Indispensable Professional</w:t>
      </w:r>
    </w:p>
    <w:p>
      <w:pPr>
        <w:pStyle w:val="FirstParagraph"/>
      </w:pPr>
      <w:r>
        <w:br/>
      </w:r>
    </w:p>
    <w:p>
      <w:pPr>
        <w:pStyle w:val="BodyText"/>
      </w:pPr>
      <w:r>
        <w:t xml:space="preserve">In conclusion, the role of a meteorologist in a complex megacity like Mexico City is multifaceted. It combines hard science, technological innovation, and public service.</w:t>
      </w:r>
    </w:p>
    <w:p>
      <w:pPr>
        <w:pStyle w:val="BodyText"/>
      </w:pPr>
      <w:r>
        <w:br/>
      </w:r>
    </w:p>
    <w:p>
      <w:pPr>
        <w:numPr>
          <w:ilvl w:val="0"/>
          <w:numId w:val="1001"/>
        </w:numPr>
        <w:pStyle w:val="Compact"/>
      </w:pPr>
      <w:r>
        <w:t xml:space="preserve">Meteorologists provide critical data for flood prevention and air quality management.</w:t>
      </w:r>
    </w:p>
    <w:p>
      <w:pPr>
        <w:numPr>
          <w:ilvl w:val="0"/>
          <w:numId w:val="1001"/>
        </w:numPr>
        <w:pStyle w:val="Compact"/>
      </w:pPr>
      <w:r>
        <w:t xml:space="preserve">The unique geography of Mexico requires specialized models to ensure accuracy.</w:t>
      </w:r>
    </w:p>
    <w:p>
      <w:pPr>
        <w:numPr>
          <w:ilvl w:val="0"/>
          <w:numId w:val="1001"/>
        </w:numPr>
        <w:pStyle w:val="Compact"/>
      </w:pPr>
      <w:r>
        <w:t xml:space="preserve">The intersection of technology and traditional observation defines modern meteorology in this region.</w:t>
      </w:r>
    </w:p>
    <w:p>
      <w:pPr>
        <w:pStyle w:val="FirstParagraph"/>
      </w:pPr>
      <w:r>
        <w:br/>
      </w:r>
    </w:p>
    <w:p>
      <w:pPr>
        <w:pStyle w:val="BodyText"/>
      </w:pPr>
      <w:r>
        <w:t xml:space="preserve">As we look toward the future, the collaboration between meteorologists, city planners, and citizens will be vital for sustaining life in one of the world’s most vibrant and challenging environments. The continued investment in meteorological infrastructure ensures that Mexico City remains prepared for whatever weather challenges lie ahead.</w:t>
      </w:r>
    </w:p>
    <w:bookmarkEnd w:id="29"/>
    <w:bookmarkStart w:id="30" w:name="qa-session"/>
    <w:p>
      <w:pPr>
        <w:pStyle w:val="Heading2"/>
      </w:pPr>
      <w:r>
        <w:t xml:space="preserve">Q&amp;A Session</w:t>
      </w:r>
    </w:p>
    <w:p>
      <w:pPr>
        <w:pStyle w:val="FirstParagraph"/>
      </w:pPr>
      <w:r>
        <w:br/>
      </w:r>
    </w:p>
    <w:p>
      <w:pPr>
        <w:pStyle w:val="BodyText"/>
      </w:pPr>
      <w:r>
        <w:t xml:space="preserve">We welcome your questions regarding specific weather events, forecasting methodologies, or the historical evolution of meteorology in Latin America. Thank you for attending this seminar on the vital work of a Meteorologist in Mexico City.</w:t>
      </w:r>
    </w:p>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Meteorologist Seminar - Mexico City</dc:title>
  <dc:creator/>
  <dc:language>en</dc:language>
  <cp:keywords/>
  <dcterms:created xsi:type="dcterms:W3CDTF">2026-07-29T15:08:49Z</dcterms:created>
  <dcterms:modified xsi:type="dcterms:W3CDTF">2026-07-29T15:08:49Z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