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ca51cfc703c7380c74d7a82fb1b349124b6da8a"/>
    <w:p>
      <w:pPr>
        <w:pStyle w:val="Heading1"/>
      </w:pPr>
      <w:r>
        <w:t xml:space="preserve">Seminar Presentation Slides: The Role of the Meteorologist in New Zealand Auckland</w:t>
      </w:r>
    </w:p>
    <w:p>
      <w:pPr>
        <w:pStyle w:val="FirstParagraph"/>
      </w:pPr>
      <w:r>
        <w:rPr>
          <w:bCs/>
          <w:b/>
        </w:rPr>
        <w:t xml:space="preserve">Purpose:</w:t>
      </w:r>
      <w:r>
        <w:t xml:space="preserve"> </w:t>
      </w:r>
      <w:r>
        <w:t xml:space="preserve">To explore the critical functions, challenges, and future directions of meteorology within the specific geographical context of New Zealand’s largest city.</w:t>
      </w:r>
    </w:p>
    <w:p>
      <w:pPr>
        <w:pStyle w:val="BodyText"/>
      </w:pPr>
      <w:r>
        <w:rPr>
          <w:bCs/>
          <w:b/>
        </w:rPr>
        <w:t xml:space="preserve">Audience:</w:t>
      </w:r>
      <w:r>
        <w:t xml:space="preserve"> </w:t>
      </w:r>
      <w:r>
        <w:t xml:space="preserve">Urban planners, emergency management officials, students of environmental science, and general public stakeholders in Auckland.</w:t>
      </w:r>
    </w:p>
    <w:bookmarkEnd w:id="20"/>
    <w:bookmarkStart w:id="22" w:name="Xf3eabf553b8578b399abfadba00341b65c67ab0"/>
    <w:p>
      <w:pPr>
        <w:pStyle w:val="Heading2"/>
      </w:pPr>
      <w:r>
        <w:t xml:space="preserve">The Importance of Meteorology in Auckland</w:t>
      </w:r>
    </w:p>
    <w:p>
      <w:pPr>
        <w:pStyle w:val="FirstParagraph"/>
      </w:pPr>
      <w:r>
        <w:t xml:space="preserve">Auckland is a unique environment. Often described as the "City of Sails," its maritime climate significantly influences everything from daily commuting to major infrastructure planning. A dedicated meteorologist in this region serves as more than just a weather reporter; they act as a vital lifeline for safety, economic stability, and environmental health.</w:t>
      </w:r>
    </w:p>
    <w:bookmarkStart w:id="21" w:name="why-new-zealand-auckland"/>
    <w:p>
      <w:pPr>
        <w:pStyle w:val="Heading3"/>
      </w:pPr>
      <w:r>
        <w:t xml:space="preserve">Why New Zealand Auckland?</w:t>
      </w:r>
    </w:p>
    <w:p>
      <w:pPr>
        <w:numPr>
          <w:ilvl w:val="0"/>
          <w:numId w:val="1001"/>
        </w:numPr>
        <w:pStyle w:val="Compact"/>
      </w:pPr>
      <w:r>
        <w:t xml:space="preserve">Auckland’s geography creates highly localized weather patterns (microclimates).</w:t>
      </w:r>
    </w:p>
    <w:p>
      <w:pPr>
        <w:numPr>
          <w:ilvl w:val="0"/>
          <w:numId w:val="1001"/>
        </w:numPr>
        <w:pStyle w:val="Compact"/>
      </w:pPr>
      <w:r>
        <w:t xml:space="preserve">The region experiences rapid weather shifts due to its position between the Pacific Ocean and the Tasman Sea.</w:t>
      </w:r>
    </w:p>
    <w:p>
      <w:pPr>
        <w:numPr>
          <w:ilvl w:val="0"/>
          <w:numId w:val="1001"/>
        </w:numPr>
        <w:pStyle w:val="Compact"/>
      </w:pPr>
      <w:r>
        <w:t xml:space="preserve">Rising sea levels and extreme weather events make accurate forecasting an urgent priority for local council decisions.</w:t>
      </w:r>
    </w:p>
    <w:bookmarkEnd w:id="21"/>
    <w:bookmarkEnd w:id="22"/>
    <w:bookmarkStart w:id="23" w:name="duties-of-a-localized-meteorologist"/>
    <w:p>
      <w:pPr>
        <w:pStyle w:val="Heading2"/>
      </w:pPr>
      <w:r>
        <w:t xml:space="preserve">Duties of a Localized Meteorologist</w:t>
      </w:r>
    </w:p>
    <w:p>
      <w:pPr>
        <w:pStyle w:val="FirstParagraph"/>
      </w:pPr>
      <w:r>
        <w:t xml:space="preserve">In the context of New Zealand Auckland, the role extends beyond simple temperature readings. The primary responsibilities include:</w:t>
      </w:r>
    </w:p>
    <w:p>
      <w:pPr>
        <w:numPr>
          <w:ilvl w:val="0"/>
          <w:numId w:val="1002"/>
        </w:numPr>
        <w:pStyle w:val="Compact"/>
      </w:pPr>
      <w:r>
        <w:rPr>
          <w:bCs/>
          <w:b/>
        </w:rPr>
        <w:t xml:space="preserve">Precipitation Forecasting:</w:t>
      </w:r>
      <w:r>
        <w:t xml:space="preserve"> </w:t>
      </w:r>
      <w:r>
        <w:t xml:space="preserve">Predicting heavy rainfall events that lead to flash flooding, a common issue in Auckland’s steep terrain.</w:t>
      </w:r>
    </w:p>
    <w:p>
      <w:pPr>
        <w:numPr>
          <w:ilvl w:val="0"/>
          <w:numId w:val="1002"/>
        </w:numPr>
        <w:pStyle w:val="Compact"/>
      </w:pPr>
      <w:r>
        <w:rPr>
          <w:bCs/>
          <w:b/>
        </w:rPr>
        <w:t xml:space="preserve">Traffic Management Support:</w:t>
      </w:r>
    </w:p>
    <w:p>
      <w:pPr>
        <w:numPr>
          <w:ilvl w:val="0"/>
          <w:numId w:val="1002"/>
        </w:numPr>
        <w:pStyle w:val="Compact"/>
      </w:pPr>
      <w:r>
        <w:rPr>
          <w:bCs/>
          <w:b/>
        </w:rPr>
        <w:t xml:space="preserve">Air Quality Monitoring:</w:t>
      </w:r>
    </w:p>
    <w:p>
      <w:pPr>
        <w:numPr>
          <w:ilvl w:val="0"/>
          <w:numId w:val="1000"/>
        </w:numPr>
        <w:pStyle w:val="Compact"/>
      </w:pPr>
      <w:r>
        <w:t xml:space="preserve">Tracking particulate matter, especially in winter when temperature inversions trap smoke and pollutants over the Hauraki Gulf.</w:t>
      </w:r>
    </w:p>
    <w:bookmarkEnd w:id="23"/>
    <w:bookmarkStart w:id="24" w:name="data-analysis-and-technology"/>
    <w:p>
      <w:pPr>
        <w:pStyle w:val="Heading2"/>
      </w:pPr>
      <w:r>
        <w:t xml:space="preserve">Data Analysis and Technology</w:t>
      </w:r>
    </w:p>
    <w:p>
      <w:pPr>
        <w:pStyle w:val="FirstParagraph"/>
      </w:pPr>
      <w:r>
        <w:t xml:space="preserve">Meteorologists rely on sophisticated technology to interpret complex atmospheric data. In New Zealand Auckland, this includes:</w:t>
      </w:r>
    </w:p>
    <w:p>
      <w:pPr>
        <w:pStyle w:val="BodyText"/>
      </w:pPr>
      <w:r>
        <w:rPr>
          <w:bCs/>
          <w:b/>
        </w:rPr>
        <w:t xml:space="preserve">Radar Networks:</w:t>
      </w:r>
      <w:r>
        <w:t xml:space="preserve"> </w:t>
      </w:r>
      <w:r>
        <w:t xml:space="preserve">Using Doppler radar to detect precipitation intensity.</w:t>
      </w:r>
    </w:p>
    <w:p>
      <w:pPr>
        <w:pStyle w:val="BodyText"/>
      </w:pPr>
      <w:r>
        <w:t xml:space="preserve">Satellite Imagery: Observing cloud formations and storm development over the wider Pacific region.</w:t>
      </w:r>
    </w:p>
    <w:bookmarkEnd w:id="24"/>
    <w:bookmarkStart w:id="25" w:name="X30967bdcbc832e602efe3797acd792e1f9c8f47"/>
    <w:p>
      <w:pPr>
        <w:pStyle w:val="Heading2"/>
      </w:pPr>
      <w:r>
        <w:t xml:space="preserve">Tackling Extreme Weather in New Zealand Auckland</w:t>
      </w:r>
    </w:p>
    <w:p>
      <w:pPr>
        <w:pStyle w:val="FirstParagraph"/>
      </w:pPr>
      <w:r>
        <w:t xml:space="preserve">The changing climate has made extreme weather events more frequent and severe. Meteorologists play a crucial role in disaster mitigation.</w:t>
      </w:r>
    </w:p>
    <w:p>
      <w:pPr>
        <w:numPr>
          <w:ilvl w:val="0"/>
          <w:numId w:val="1003"/>
        </w:numPr>
        <w:pStyle w:val="Compact"/>
      </w:pPr>
      <w:r>
        <w:rPr>
          <w:bCs/>
          <w:b/>
        </w:rPr>
        <w:t xml:space="preserve">Cyclone Preparedness:</w:t>
      </w:r>
    </w:p>
    <w:p>
      <w:pPr>
        <w:numPr>
          <w:ilvl w:val="0"/>
          <w:numId w:val="1003"/>
        </w:numPr>
        <w:pStyle w:val="Compact"/>
      </w:pPr>
      <w:r>
        <w:rPr>
          <w:bCs/>
          <w:b/>
        </w:rPr>
        <w:t xml:space="preserve">Flood Modeling:</w:t>
      </w:r>
      <w:r>
        <w:t xml:space="preserve">a Working closely with civil defense to predict flood zones based on soil saturation and predicted rainfall volume.</w:t>
      </w:r>
    </w:p>
    <w:bookmarkEnd w:id="25"/>
    <w:p>
      <w:pPr>
        <w:pStyle w:val="FirstParagraph"/>
      </w:pPr>
      <w:r>
        <w:t xml:space="preserve">Bridging the Gap Between Science and Society</w:t>
      </w:r>
    </w:p>
    <w:p>
      <w:pPr>
        <w:pStyle w:val="BodyText"/>
      </w:pPr>
      <w:r>
        <w:t xml:space="preserve">Meteorologists must translate complex scientific jargon into actionable advice for the public. In New Zealand Auckland, where outdoor lifestyle is central to culture, clear communication helps maintain normalcy while ensuring safety.</w:t>
      </w:r>
    </w:p>
    <w:p>
      <w:pPr>
        <w:pStyle w:val="BodyText"/>
      </w:pPr>
      <w:r>
        <w:t xml:space="preserve">Key Communication Strategies:</w:t>
      </w:r>
    </w:p>
    <w:p>
      <w:pPr>
        <w:numPr>
          <w:ilvl w:val="0"/>
          <w:numId w:val="1004"/>
        </w:numPr>
        <w:pStyle w:val="Compact"/>
      </w:pPr>
      <w:r>
        <w:t xml:space="preserve">Simplicity: Using plain language to explain probability and risk.</w:t>
      </w:r>
    </w:p>
    <w:p>
      <w:pPr>
        <w:numPr>
          <w:ilvl w:val="0"/>
          <w:numId w:val="1004"/>
        </w:numPr>
        <w:pStyle w:val="Compact"/>
      </w:pPr>
      <w:r>
        <w:t xml:space="preserve">Multimedia Engagement:</w:t>
      </w:r>
    </w:p>
    <w:p>
      <w:pPr>
        <w:numPr>
          <w:ilvl w:val="0"/>
          <w:numId w:val="1000"/>
        </w:numPr>
        <w:pStyle w:val="Compact"/>
      </w:pPr>
      <w:r>
        <w:t xml:space="preserve">Leveraging social media platforms and mobile apps for real-time updates during severe weather alerts in Auckland.</w:t>
      </w:r>
    </w:p>
    <w:p>
      <w:pPr>
        <w:pStyle w:val="FirstParagraph"/>
      </w:pPr>
      <w:r>
        <w:t xml:space="preserve">Economic Implications of Accurate Forecasts</w:t>
      </w:r>
    </w:p>
    <w:p>
      <w:pPr>
        <w:pStyle w:val="BodyText"/>
      </w:pPr>
      <w:r>
        <w:t xml:space="preserve">Agriculture, tourism, and construction industries in New Zealand Auckland depend heavily on reliable weather forecasts.</w:t>
      </w:r>
    </w:p>
    <w:p>
      <w:pPr>
        <w:numPr>
          <w:ilvl w:val="0"/>
          <w:numId w:val="1005"/>
        </w:numPr>
        <w:pStyle w:val="Compact"/>
      </w:pPr>
      <w:r>
        <w:t xml:space="preserve">Tourism: Providing accurate wind and wave data for mariners and surfers visiting the Hauraki Gulf.</w:t>
      </w:r>
    </w:p>
    <w:p>
      <w:pPr>
        <w:numPr>
          <w:ilvl w:val="0"/>
          <w:numId w:val="1005"/>
        </w:numPr>
        <w:pStyle w:val="Compact"/>
      </w:pPr>
      <w:r>
        <w:t xml:space="preserve">Construction:</w:t>
      </w:r>
    </w:p>
    <w:p>
      <w:pPr>
        <w:pStyle w:val="FirstParagraph"/>
      </w:pPr>
      <w:r>
        <w:t xml:space="preserve">The Role of the Meteorologist in a Changing Climate</w:t>
      </w:r>
    </w:p>
    <w:p>
      <w:pPr>
        <w:pStyle w:val="BodyText"/>
      </w:pPr>
      <w:r>
        <w:t xml:space="preserve">Looking ahead, meteorologists in New Zealand Auckland face increasing challenges. Rising temperatures and altered precipitation patterns require adaptive strategies.</w:t>
      </w:r>
    </w:p>
    <w:p>
      <w:pPr>
        <w:numPr>
          <w:ilvl w:val="0"/>
          <w:numId w:val="1006"/>
        </w:numPr>
        <w:pStyle w:val="Compact"/>
      </w:pPr>
      <w:r>
        <w:t xml:space="preserve">Urban Heat Islands:</w:t>
      </w:r>
    </w:p>
    <w:p>
      <w:pPr>
        <w:numPr>
          <w:ilvl w:val="0"/>
          <w:numId w:val="1006"/>
        </w:numPr>
        <w:pStyle w:val="Compact"/>
      </w:pPr>
      <w:r>
        <w:t xml:space="preserve">Resilience Planning: Collaborating with city planners to design infrastructure that can withstand intensifying storm surges and heavy rains.</w:t>
      </w:r>
    </w:p>
    <w:p>
      <w:pPr>
        <w:pStyle w:val="FirstParagraph"/>
      </w:pPr>
      <w:r>
        <w:t xml:space="preserve">Conclusion</w:t>
      </w:r>
    </w:p>
    <w:p>
      <w:pPr>
        <w:pStyle w:val="BodyText"/>
      </w:pPr>
      <w:r>
        <w:t xml:space="preserve">The role of the meteorologist in New Zealand Auckland is indispensable. From protecting lives during extreme events to supporting economic activities through precise data, they are essential stakeholders in urban management.</w:t>
      </w:r>
    </w:p>
    <w:p>
      <w:pPr>
        <w:numPr>
          <w:ilvl w:val="0"/>
          <w:numId w:val="1007"/>
        </w:numPr>
        <w:pStyle w:val="Compact"/>
      </w:pPr>
      <w:r>
        <w:rPr>
          <w:bCs/>
          <w:b/>
        </w:rPr>
        <w:t xml:space="preserve">Safety First:</w:t>
      </w:r>
    </w:p>
    <w:p>
      <w:pPr>
        <w:numPr>
          <w:ilvl w:val="0"/>
          <w:numId w:val="1007"/>
        </w:numPr>
        <w:pStyle w:val="Compact"/>
      </w:pPr>
      <w:r>
        <w:t xml:space="preserve">Innovation: Continuously adopting new technologies to improve accuracy.</w:t>
      </w:r>
    </w:p>
    <w:p>
      <w:pPr>
        <w:numPr>
          <w:ilvl w:val="0"/>
          <w:numId w:val="1007"/>
        </w:numPr>
        <w:pStyle w:val="Compact"/>
      </w:pPr>
      <w:r>
        <w:t xml:space="preserve">Community Trust: Building trust through transparent and consistent communication.</w:t>
      </w:r>
    </w:p>
    <w:p>
      <w:pPr>
        <w:pStyle w:val="FirstParagraph"/>
      </w:pPr>
      <w:r>
        <w:t xml:space="preserve">Questions and Discussion</w:t>
      </w:r>
    </w:p>
    <w:p>
      <w:pPr>
        <w:pStyle w:val="BodyText"/>
      </w:pPr>
      <w:r>
        <w:t xml:space="preserve">We invite you to discuss how the meteorologist’s work intersects with your respective fields of expertise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New Zealand Auckland</dc:title>
  <dc:creator/>
  <dc:language>en</dc:language>
  <cp:keywords/>
  <dcterms:created xsi:type="dcterms:W3CDTF">2026-07-29T21:54:05Z</dcterms:created>
  <dcterms:modified xsi:type="dcterms:W3CDTF">2026-07-29T21:54:05Z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