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seminar-presentation-slides"/>
    <w:p>
      <w:pPr>
        <w:pStyle w:val="Heading1"/>
      </w:pPr>
      <w:r>
        <w:t xml:space="preserve">Seminar Presentation Slides</w:t>
      </w:r>
    </w:p>
    <w:bookmarkStart w:id="20" w:name="X967b954a58f0180b71ff6eafff6f2458822399d"/>
    <w:p>
      <w:pPr>
        <w:pStyle w:val="Heading2"/>
      </w:pPr>
      <w:r>
        <w:t xml:space="preserve">The Evolving Role of the Midwife in Russia Saint Petersburg: Challenges, Opportunities, and Future Directions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Seminar Hall A, State Budgetary Healthcare Institution "City Clinical Hospital No. 1", Russia Saint Petersburg</w:t>
      </w:r>
    </w:p>
    <w:p>
      <w:r>
        <w:pict>
          <v:rect style="width:0;height:1.5pt" o:hralign="center" o:hrstd="t" o:hr="t"/>
        </w:pict>
      </w:r>
    </w:p>
    <w:bookmarkEnd w:id="20"/>
    <w:bookmarkEnd w:id="21"/>
    <w:bookmarkStart w:id="22" w:name="welcome-and-introduction"/>
    <w:p>
      <w:pPr>
        <w:pStyle w:val="Heading2"/>
      </w:pPr>
      <w:r>
        <w:t xml:space="preserve">Welcome and Introduction</w:t>
      </w:r>
    </w:p>
    <w:p>
      <w:pPr>
        <w:pStyle w:val="FirstParagraph"/>
      </w:pPr>
      <w:r>
        <w:t xml:space="preserve">Welcome to this comprehensive seminar presentation focused on the critical profession of the midwife within the specific healthcare context of Russia Saint Petersburg. As we gather today, it is imperative to recognize that the title "Seminar Presentation Slides" serves not merely as a structural guide but as a roadmap for understanding the complexities of maternal and newborn care in one of Russia’s most culturally rich and historically significant cities.</w:t>
      </w:r>
    </w:p>
    <w:p>
      <w:pPr>
        <w:pStyle w:val="BodyText"/>
      </w:pPr>
      <w:r>
        <w:t xml:space="preserve">The healthcare landscape in Russia Saint Petersburg is undergoing a dynamic transformation. While Moscow often dominates national policy discussions, Saint Petersburg stands as a vital hub for medical innovation, academic research, and progressive healthcare implementation. The role of the midwife here is central to these efforts. This presentation aims to dissect the current state of midwifery care, addressing systemic challenges and highlighting successful initiatives that define modern practice in this region.</w:t>
      </w:r>
    </w:p>
    <w:bookmarkEnd w:id="22"/>
    <w:bookmarkStart w:id="23" w:name="Xde90325c1ee9a0ea33d6e4e0c5ae5bad9d694bb"/>
    <w:p>
      <w:pPr>
        <w:pStyle w:val="Heading2"/>
      </w:pPr>
      <w:r>
        <w:t xml:space="preserve">The Historical Context of Midwifery in Russia Saint Petersburg</w:t>
      </w:r>
    </w:p>
    <w:p>
      <w:pPr>
        <w:pStyle w:val="FirstParagraph"/>
      </w:pPr>
      <w:r>
        <w:t xml:space="preserve">To understand the present, we must look to the past. The tradition of midwifery in Russia Saint Petersburg dates back centuries, rooted in both imperial charitable institutions and Soviet-era standardized medical systems. Historically, midwives served as the primary caregivers for expectant mothers in community settings. However, during the Soviet period, obstetrics became heavily medicalized and dominated by physicians.</w:t>
      </w:r>
    </w:p>
    <w:p>
      <w:pPr>
        <w:pStyle w:val="BodyText"/>
      </w:pPr>
      <w:r>
        <w:t xml:space="preserve">In recent years, particularly following independence and into the 21st century, there has been a concerted effort to rehabilitate the status of the midwife. In Russia Saint Petersburg, this revival is evident in new educational curricula and policy reforms. The city’s midwives are no longer viewed merely as auxiliary staff but as autonomous professionals capable of managing low-risk pregnancies and births independently. This shift is crucial for reducing physician burnout and providing more personalized care to mothers.</w:t>
      </w:r>
    </w:p>
    <w:bookmarkEnd w:id="23"/>
    <w:bookmarkStart w:id="24" w:name="the-modern-role-of-the-midwife"/>
    <w:p>
      <w:pPr>
        <w:pStyle w:val="Heading2"/>
      </w:pPr>
      <w:r>
        <w:t xml:space="preserve">The Modern Role of the Midwife</w:t>
      </w:r>
    </w:p>
    <w:p>
      <w:pPr>
        <w:pStyle w:val="FirstParagraph"/>
      </w:pPr>
      <w:r>
        <w:t xml:space="preserve">The contemporary role of a midwife in Russia Saint Petersburg extends far beyond attending deliveries. Today, midwives are integral to prenatal education, postpartum support, and breastfeeding counseling. They serve as educators for expectant parents in specialized "Schools for Future Parents," which have become widespread across the city’s maternity complexes.</w:t>
      </w:r>
    </w:p>
    <w:p>
      <w:pPr>
        <w:pStyle w:val="BodyText"/>
      </w:pPr>
      <w:r>
        <w:t xml:space="preserve">Furthermore, midwives play a pivotal role in community health outreach. In Russia Saint Petersburg, there is an increasing emphasis on preventive care and early detection of complications. Midwives work closely with family doctors to monitor high-risk pregnancies and ensure continuity of care from antenatal visits through the postnatal period. This holistic approach aligns with World Health Organization guidelines but is adapted to meet the specific cultural and logistical needs of the local population.</w:t>
      </w:r>
    </w:p>
    <w:bookmarkEnd w:id="24"/>
    <w:bookmarkStart w:id="25" w:name="challenges-facing-midwives-in-the-region"/>
    <w:p>
      <w:pPr>
        <w:pStyle w:val="Heading2"/>
      </w:pPr>
      <w:r>
        <w:t xml:space="preserve">Challenges Facing Midwives in the Region</w:t>
      </w:r>
    </w:p>
    <w:p>
      <w:pPr>
        <w:pStyle w:val="FirstParagraph"/>
      </w:pPr>
      <w:r>
        <w:t xml:space="preserve">Despite progress, significant challenges persist. One major issue is the physical infrastructure. While newer maternity hospitals in Russia Saint Petersburg boast modern facilities, many older clinics struggle with outdated equipment and insufficient space for private birthing rooms. This discrepancy affects the quality of care and the dignity afforded to mothers during birth.</w:t>
      </w:r>
    </w:p>
    <w:p>
      <w:pPr>
        <w:pStyle w:val="BodyText"/>
      </w:pPr>
      <w:r>
        <w:t xml:space="preserve">Additionally, there is a persistent wage disparity between physicians and midwives. Although salaries have improved in recent years due to federal initiatives such as "May Decrees," financial stability remains a concern for many midwives working in municipal institutions. This economic pressure contributes to high turnover rates, which can disrupt the continuity of care that is so vital for maternal well-being.</w:t>
      </w:r>
    </w:p>
    <w:bookmarkEnd w:id="25"/>
    <w:bookmarkStart w:id="26" w:name="Xa4149107c386ce98fc21d63d73726b83150998c"/>
    <w:p>
      <w:pPr>
        <w:pStyle w:val="Heading2"/>
      </w:pPr>
      <w:r>
        <w:t xml:space="preserve">Educational Standards and Continuous Professional Development</w:t>
      </w:r>
    </w:p>
    <w:p>
      <w:pPr>
        <w:pStyle w:val="FirstParagraph"/>
      </w:pPr>
      <w:r>
        <w:t xml:space="preserve">The foundation of high-quality midwifery care lies in robust education. In Russia Saint Petersburg, universities such as the P.P. Gabrilevsky Saint Petersburg State Pediatric Medical University have been at the forefront of reforming midwifery curricula. These programs now emphasize evidence-based practice, psychological support skills, and emergency obstetric care.</w:t>
      </w:r>
    </w:p>
    <w:p>
      <w:pPr>
        <w:pStyle w:val="BodyText"/>
      </w:pPr>
      <w:r>
        <w:t xml:space="preserve">However, continuous professional development (CPD) is essential. The healthcare sector in Russia Saint Petersburg is rapidly evolving with new technologies and protocols. Midwives must engage in regular training to stay current. This seminar highlights the importance of institutionalizing CPD programs that are accessible to midwives working across all districts of the city, from central St. Petersburg to the suburban areas.</w:t>
      </w:r>
    </w:p>
    <w:bookmarkEnd w:id="26"/>
    <w:bookmarkStart w:id="27" w:name="Xfd4e11ed6979e70e21023b1b734d6a7e994f747"/>
    <w:p>
      <w:pPr>
        <w:pStyle w:val="Heading2"/>
      </w:pPr>
      <w:r>
        <w:t xml:space="preserve">Patient-Centered Care and Cultural Sensitivity</w:t>
      </w:r>
    </w:p>
    <w:p>
      <w:pPr>
        <w:pStyle w:val="FirstParagraph"/>
      </w:pPr>
      <w:r>
        <w:t xml:space="preserve">A unique aspect of practicing as a midwife in Russia Saint Petersburg is navigating the diverse cultural landscape. The city is a melting pot of traditions, with residents from various ethnic backgrounds within the Russian Federation and beyond. Midwives must possess high levels of cultural sensitivity to provide effective care.</w:t>
      </w:r>
    </w:p>
    <w:p>
      <w:pPr>
        <w:pStyle w:val="BodyText"/>
      </w:pPr>
      <w:r>
        <w:t xml:space="preserve">This includes respecting dietary restrictions during pregnancy, understanding varying beliefs regarding childbirth rituals, and communicating effectively with non-native Russian speakers. In Russia Saint Petersburg, successful midwifery practices often involve tailoring advice to individual family structures. For instance, in many traditional households, grandparents play a significant role in childcare; midwives are increasingly engaging these extended family members to build a supportive network around the new mother.</w:t>
      </w:r>
    </w:p>
    <w:bookmarkEnd w:id="27"/>
    <w:bookmarkStart w:id="28" w:name="the-impact-of-digital-health-integration"/>
    <w:p>
      <w:pPr>
        <w:pStyle w:val="Heading2"/>
      </w:pPr>
      <w:r>
        <w:t xml:space="preserve">The Impact of Digital Health Integration</w:t>
      </w:r>
    </w:p>
    <w:p>
      <w:pPr>
        <w:pStyle w:val="FirstParagraph"/>
      </w:pPr>
      <w:r>
        <w:t xml:space="preserve">Russia Saint Petersburg is a leader in digital health adoption. The integration of electronic health records (EHR) and telemedicine platforms has transformed how midwives interact with patients. Mobile applications allow for remote monitoring of blood pressure, glucose levels, and fetal heart rates.</w:t>
      </w:r>
    </w:p>
    <w:p>
      <w:pPr>
        <w:pStyle w:val="BodyText"/>
      </w:pPr>
      <w:r>
        <w:t xml:space="preserve">This technological shift empowers midwives to manage larger caseloads more efficiently while maintaining high standards of safety. It also facilitates better communication between different healthcare providers. For the modern midwife in Russia Saint Petersburg, digital literacy is no longer optional; it is a core competency required to deliver safe and efficient care in an increasingly connected healthcare environment.</w:t>
      </w:r>
    </w:p>
    <w:bookmarkEnd w:id="28"/>
    <w:bookmarkStart w:id="29" w:name="collaborative-interprofessional-teams"/>
    <w:p>
      <w:pPr>
        <w:pStyle w:val="Heading2"/>
      </w:pPr>
      <w:r>
        <w:t xml:space="preserve">Collaborative Interprofessional Teams</w:t>
      </w:r>
    </w:p>
    <w:p>
      <w:pPr>
        <w:pStyle w:val="FirstParagraph"/>
      </w:pPr>
      <w:r>
        <w:t xml:space="preserve">No midwife works in isolation. The modern maternity ward in Russia Saint Petersburg relies on seamless collaboration between midwives, obstetricians, neonatologists, anesthesiologists, and social workers. This team-based approach ensures that complex cases are managed swiftly and effectively.</w:t>
      </w:r>
    </w:p>
    <w:p>
      <w:pPr>
        <w:pStyle w:val="BodyText"/>
      </w:pPr>
      <w:r>
        <w:t xml:space="preserve">Seminar participants will explore case studies demonstrating successful interdisciplinary teamwork. These examples illustrate how clear communication protocols and mutual respect among team members directly improve birth outcomes. Empowering midwives to speak up in clinical meetings is crucial for this collaborative model to thrive.</w:t>
      </w:r>
    </w:p>
    <w:bookmarkEnd w:id="29"/>
    <w:bookmarkStart w:id="30" w:name="mental-health-support-a-growing-priority"/>
    <w:p>
      <w:pPr>
        <w:pStyle w:val="Heading2"/>
      </w:pPr>
      <w:r>
        <w:t xml:space="preserve">Mental Health Support: A Growing Priority</w:t>
      </w:r>
    </w:p>
    <w:p>
      <w:pPr>
        <w:pStyle w:val="FirstParagraph"/>
      </w:pPr>
      <w:r>
        <w:t xml:space="preserve">Mental health during the perinatal period is gaining recognition as a critical component of overall maternal health. In Russia Saint Petersburg, there is a growing initiative to integrate psychological support into standard midwifery care. Midwives are being trained to identify signs of postpartum depression and anxiety.</w:t>
      </w:r>
    </w:p>
    <w:p>
      <w:pPr>
        <w:pStyle w:val="BodyText"/>
      </w:pPr>
      <w:r>
        <w:t xml:space="preserve">By providing early intervention and referral pathways, midwives can significantly mitigate the long-term impact of mental health disorders on both mother and child. This seminar underscores the emotional resilience required in this profession and advocates for better support systems for midwives themselves, who often face high levels of occupational stress.</w:t>
      </w:r>
    </w:p>
    <w:bookmarkEnd w:id="30"/>
    <w:bookmarkStart w:id="31" w:name="X27d7ad7c0093c3ed3010d181c44c528f523366b"/>
    <w:p>
      <w:pPr>
        <w:pStyle w:val="Heading2"/>
      </w:pPr>
      <w:r>
        <w:t xml:space="preserve">Future Directions and Policy Recommendations</w:t>
      </w:r>
    </w:p>
    <w:p>
      <w:pPr>
        <w:pStyle w:val="FirstParagraph"/>
      </w:pPr>
      <w:r>
        <w:t xml:space="preserve">Looking ahead, the role of the midwife in Russia Saint Petersburg must continue to expand. Policy recommendations include increasing funding for community-based midwifery services, further harmonizing educational standards with international benchmarks, and enhancing public awareness of the value of midwifery care.</w:t>
      </w:r>
    </w:p>
    <w:p>
      <w:pPr>
        <w:pStyle w:val="BodyText"/>
      </w:pPr>
      <w:r>
        <w:t xml:space="preserve">We propose the establishment of a regional Midwifery Council in Russia Saint Petersburg to advocate for professional interests and set ethical standards. This body would serve as a liaison between healthcare providers, policymakers, and the public, ensuring that the voice of the midwife is heard in shaping future health policies.</w:t>
      </w:r>
    </w:p>
    <w:bookmarkEnd w:id="31"/>
    <w:bookmarkStart w:id="32" w:name="conclusion"/>
    <w:p>
      <w:pPr>
        <w:pStyle w:val="Heading2"/>
      </w:pPr>
      <w:r>
        <w:t xml:space="preserve">Conclusion</w:t>
      </w:r>
    </w:p>
    <w:p>
      <w:pPr>
        <w:pStyle w:val="FirstParagraph"/>
      </w:pPr>
      <w:r>
        <w:t xml:space="preserve">In conclusion, this seminar presentation has highlighted the multifaceted role of the midwife in Russia Saint Petersburg. From historical roots to modern digital integration, midwives are indispensable to the healthcare ecosystem. They bridge gaps in access, provide compassionate care, and drive innovation in maternal health.</w:t>
      </w:r>
    </w:p>
    <w:p>
      <w:pPr>
        <w:pStyle w:val="BodyText"/>
      </w:pPr>
      <w:r>
        <w:t xml:space="preserve">As we move forward, it is essential that stakeholders continue to support these professionals through fair compensation, advanced education opportunities, and recognition of their expertise. By investing in midwifery today, Russia Saint Petersburg invests in the health and future of its families. Thank you for your attention.</w:t>
      </w:r>
    </w:p>
    <w:bookmarkEnd w:id="32"/>
    <w:bookmarkStart w:id="33" w:name="qa-and-discussion"/>
    <w:p>
      <w:pPr>
        <w:pStyle w:val="Heading2"/>
      </w:pPr>
      <w:r>
        <w:t xml:space="preserve">Q&amp;A and Discussion</w:t>
      </w:r>
    </w:p>
    <w:p>
      <w:pPr>
        <w:pStyle w:val="FirstParagraph"/>
      </w:pPr>
      <w:r>
        <w:t xml:space="preserve">We now open the floor for questions and discussion regarding the role of the midwife, current policies in Russia Saint Petersburg, and potential collaborations. We encourage participants to share their experiences and insights.</w:t>
      </w:r>
    </w:p>
    <w:p>
      <w:r>
        <w:pict>
          <v:rect style="width:0;height:1.5pt" o:hralign="center" o:hrstd="t" o:hr="t"/>
        </w:pic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Russia Saint Petersburg</dc:title>
  <dc:creator/>
  <dc:language>en</dc:language>
  <cp:keywords/>
  <dcterms:created xsi:type="dcterms:W3CDTF">2026-07-30T02:25:34Z</dcterms:created>
  <dcterms:modified xsi:type="dcterms:W3CDTF">2026-07-30T02:25:34Z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