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Marseille</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Role, Evolution, and Strategic Importance of the Military Officer in France Marseille</w:t>
      </w:r>
    </w:p>
    <w:p>
      <w:pPr>
        <w:pStyle w:val="BodyText"/>
      </w:pPr>
      <w:r>
        <w:rPr>
          <w:bCs/>
          <w:b/>
        </w:rPr>
        <w:t xml:space="preserve">Presentation Context:</w:t>
      </w:r>
      <w:r>
        <w:t xml:space="preserve"> </w:t>
      </w:r>
      <w:r>
        <w:t xml:space="preserve">Advanced Defense Studies Seminar</w:t>
      </w:r>
    </w:p>
    <w:p>
      <w:pPr>
        <w:pStyle w:val="BodyText"/>
      </w:pPr>
      <w:r>
        <w:rPr>
          <w:bCs/>
          <w:b/>
        </w:rPr>
        <w:t xml:space="preserve">Date:</w:t>
      </w:r>
      <w:r>
        <w:t xml:space="preserve"> </w:t>
      </w:r>
      <w:r>
        <w:t xml:space="preserve">October 2023</w:t>
      </w:r>
    </w:p>
    <w:bookmarkStart w:id="20" w:name="X4f1563cfc1fdc52e7eea23085c4b3486a610249"/>
    <w:p>
      <w:pPr>
        <w:pStyle w:val="Heading2"/>
      </w:pPr>
      <w:r>
        <w:t xml:space="preserve">Seminar Presentation Slides: Introduction and Objectives</w:t>
      </w:r>
    </w:p>
    <w:p>
      <w:pPr>
        <w:pStyle w:val="FirstParagraph"/>
      </w:pPr>
      <w:r>
        <w:t xml:space="preserve">Welcome to this comprehensive Seminar Presentation Slides document, designed specifically for an academic and professional audience interested in European military structures. The primary objective of this seminar is to dissect the multifaceted role of the modern Military Officer within a specific geopolitical and geographical context: France Marseille.</w:t>
      </w:r>
    </w:p>
    <w:p>
      <w:pPr>
        <w:pStyle w:val="BodyText"/>
      </w:pPr>
      <w:r>
        <w:t xml:space="preserve">This document serves not merely as a collection of bullet points, but as a detailed narrative that explores how tradition meets innovation. We will examine the historical weight carried by military personnel in French coastal cities, analyze current operational responsibilities, and project future trends. By focusing on France Marseille, we provide a microcosm to understand broader NATO and EU defense strategies. The audience is expected to engage with the material critically, understanding that the Military Officer is no longer just a commander of troops but also a diplomat, an intelligence analyst, and a humanitarian aid coordinator.</w:t>
      </w:r>
    </w:p>
    <w:bookmarkEnd w:id="20"/>
    <w:bookmarkStart w:id="21" w:name="X9e246000928304d9f9b1226e4918b769f838435"/>
    <w:p>
      <w:pPr>
        <w:pStyle w:val="Heading2"/>
      </w:pPr>
      <w:r>
        <w:t xml:space="preserve">Historical Context: The Legacy in France Marseille</w:t>
      </w:r>
    </w:p>
    <w:p>
      <w:pPr>
        <w:pStyle w:val="FirstParagraph"/>
      </w:pPr>
      <w:r>
        <w:t xml:space="preserve">To understand the current position of the Military Officer in France Marseille, one must first appreciate the deep historical roots of military presence in this region. Marseille, being the oldest city in France and its largest port, has historically served as a crucial gateway for military logistics and projection into the Mediterranean theater.</w:t>
      </w:r>
    </w:p>
    <w:p>
      <w:pPr>
        <w:numPr>
          <w:ilvl w:val="0"/>
          <w:numId w:val="1001"/>
        </w:numPr>
        <w:pStyle w:val="Compact"/>
      </w:pPr>
      <w:r>
        <w:rPr>
          <w:bCs/>
          <w:b/>
        </w:rPr>
        <w:t xml:space="preserve">The Naval Heritage:</w:t>
      </w:r>
      <w:r>
        <w:t xml:space="preserve"> </w:t>
      </w:r>
      <w:r>
        <w:t xml:space="preserve">The Toulon naval base proximity influences Marseille’s defense posture. Military Officers here often maintain close ties with the French Navy (Marine Nationale).</w:t>
      </w:r>
    </w:p>
    <w:p>
      <w:pPr>
        <w:numPr>
          <w:ilvl w:val="0"/>
          <w:numId w:val="1001"/>
        </w:numPr>
        <w:pStyle w:val="Compact"/>
      </w:pPr>
      <w:r>
        <w:rPr>
          <w:bCs/>
          <w:b/>
        </w:rPr>
        <w:t xml:space="preserve">Napoleonic and Colonial Era:</w:t>
      </w:r>
      <w:r>
        <w:t xml:space="preserve"> </w:t>
      </w:r>
      <w:r>
        <w:t xml:space="preserve">Historically, officers stationed in France Marseille were instrumental in colonial logistics and later, decolonization efforts. This legacy instills a sense of global responsibility within the current officer corps.</w:t>
      </w:r>
    </w:p>
    <w:p>
      <w:pPr>
        <w:numPr>
          <w:ilvl w:val="0"/>
          <w:numId w:val="1001"/>
        </w:numPr>
        <w:pStyle w:val="Compact"/>
      </w:pPr>
      <w:r>
        <w:rPr>
          <w:bCs/>
          <w:b/>
        </w:rPr>
        <w:t xml:space="preserve">World War II Resistance:</w:t>
      </w:r>
      <w:r>
        <w:t xml:space="preserve"> </w:t>
      </w:r>
      <w:r>
        <w:t xml:space="preserve">The role of military leadership during the occupation and liberation of Marseille remains a poignant part of local military culture, emphasizing resilience and strategic foresight.</w:t>
      </w:r>
    </w:p>
    <w:bookmarkEnd w:id="21"/>
    <w:bookmarkStart w:id="22" w:name="X072d0cae7e197f8ea9ba7d211cee50e4982d042"/>
    <w:p>
      <w:pPr>
        <w:pStyle w:val="Heading2"/>
      </w:pPr>
      <w:r>
        <w:t xml:space="preserve">The Modern Military Officer: Core Competencies</w:t>
      </w:r>
    </w:p>
    <w:p>
      <w:pPr>
        <w:pStyle w:val="FirstParagraph"/>
      </w:pPr>
      <w:r>
        <w:t xml:space="preserve">In the contemporary security landscape, the definition of a successful Military Officer has expanded significantly. It is no longer sufficient to possess only tactical acumen. The modern officer must demonstrate strategic agility and cultural intelligence.</w:t>
      </w:r>
    </w:p>
    <w:p>
      <w:pPr>
        <w:pStyle w:val="BodyText"/>
      </w:pPr>
      <w:r>
        <w:rPr>
          <w:bCs/>
          <w:b/>
        </w:rPr>
        <w:t xml:space="preserve">Tactical Mastery:</w:t>
      </w:r>
      <w:r>
        <w:t xml:space="preserve"> </w:t>
      </w:r>
      <w:r>
        <w:t xml:space="preserve">Fundamental command skills remain the bedrock of military authority. However, in a urbanized environment like France Marseille, this includes crowd control protocols, counter-terrorism measures, and rapid response coordination.</w:t>
      </w:r>
    </w:p>
    <w:p>
      <w:pPr>
        <w:pStyle w:val="BodyText"/>
      </w:pPr>
      <w:r>
        <w:rPr>
          <w:bCs/>
          <w:b/>
        </w:rPr>
        <w:t xml:space="preserve">Digital Literacy:</w:t>
      </w:r>
      <w:r>
        <w:t xml:space="preserve"> </w:t>
      </w:r>
      <w:r>
        <w:t xml:space="preserve">Cyber warfare is now a frontline concern. Military Officers are increasingly required to understand digital infrastructure security to protect critical port facilities in Marseille from cyber-attacks.</w:t>
      </w:r>
    </w:p>
    <w:p>
      <w:pPr>
        <w:pStyle w:val="BodyText"/>
      </w:pPr>
      <w:r>
        <w:rPr>
          <w:bCs/>
          <w:b/>
        </w:rPr>
        <w:t xml:space="preserve">Civil-Military Relations:</w:t>
      </w:r>
      <w:r>
        <w:t xml:space="preserve"> </w:t>
      </w:r>
      <w:r>
        <w:t xml:space="preserve">Given the dense population of France Marseille, the ability of a Military Officer to interact seamlessly with local civilian authorities is paramount. This involves navigating complex bureaucratic frameworks and maintaining public trust during exercises or emergencies.</w:t>
      </w:r>
    </w:p>
    <w:bookmarkEnd w:id="22"/>
    <w:bookmarkStart w:id="23" w:name="Xc98bdbf2b8f58c99377bdaf46432f0904359983"/>
    <w:p>
      <w:pPr>
        <w:pStyle w:val="Heading2"/>
      </w:pPr>
      <w:r>
        <w:t xml:space="preserve">Strategic Importance of France Marseille in European Defense</w:t>
      </w:r>
    </w:p>
    <w:p>
      <w:pPr>
        <w:pStyle w:val="FirstParagraph"/>
      </w:pPr>
      <w:r>
        <w:t xml:space="preserve">Marseille is not just a city; it is a strategic node. As the largest commercial port in France, it holds immense economic and military significance. For any Seminar Presentation Slides analyzing defense strategy, ignoring Marseille would be an oversight.</w:t>
      </w:r>
    </w:p>
    <w:p>
      <w:pPr>
        <w:numPr>
          <w:ilvl w:val="0"/>
          <w:numId w:val="1002"/>
        </w:numPr>
        <w:pStyle w:val="Compact"/>
      </w:pPr>
      <w:r>
        <w:rPr>
          <w:bCs/>
          <w:b/>
        </w:rPr>
        <w:t xml:space="preserve">Southeastern Command:</w:t>
      </w:r>
      <w:r>
        <w:t xml:space="preserve"> </w:t>
      </w:r>
      <w:r>
        <w:t xml:space="preserve">Marseille hosts key elements of the French Army’s logistical commands. Officers stationed here manage supply chains that support operations in Africa and the Middle East.</w:t>
      </w:r>
    </w:p>
    <w:p>
      <w:pPr>
        <w:numPr>
          <w:ilvl w:val="0"/>
          <w:numId w:val="1002"/>
        </w:numPr>
        <w:pStyle w:val="Compact"/>
      </w:pPr>
      <w:r>
        <w:rPr>
          <w:bCs/>
          <w:b/>
        </w:rPr>
        <w:t xml:space="preserve">NATO Integration:</w:t>
      </w:r>
      <w:r>
        <w:t xml:space="preserve"> </w:t>
      </w:r>
      <w:r>
        <w:t xml:space="preserve">As a port capable of handling large amphibious vessels, France Marseille serves as a staging area for NATO multinational exercises. Military Officers here often serve as liaison officers, facilitating interoperability between different allied nations.</w:t>
      </w:r>
    </w:p>
    <w:p>
      <w:pPr>
        <w:numPr>
          <w:ilvl w:val="0"/>
          <w:numId w:val="1002"/>
        </w:numPr>
        <w:pStyle w:val="Compact"/>
      </w:pPr>
      <w:r>
        <w:rPr>
          <w:bCs/>
          <w:b/>
        </w:rPr>
        <w:t xml:space="preserve">Sovereign Surveillance:</w:t>
      </w:r>
      <w:r>
        <w:t xml:space="preserve"> </w:t>
      </w:r>
      <w:r>
        <w:t xml:space="preserve">The region requires robust monitoring due to its maritime borders. Military Officers in this sector are responsible for coastal surveillance, combating illegal trafficking and ensuring the security of energy import routes.</w:t>
      </w:r>
    </w:p>
    <w:bookmarkEnd w:id="23"/>
    <w:bookmarkStart w:id="24" w:name="crisis-management-and-humanitarian-roles"/>
    <w:p>
      <w:pPr>
        <w:pStyle w:val="Heading2"/>
      </w:pPr>
      <w:r>
        <w:t xml:space="preserve">Crisis Management and Humanitarian Roles</w:t>
      </w:r>
    </w:p>
    <w:p>
      <w:pPr>
        <w:pStyle w:val="FirstParagraph"/>
      </w:pPr>
      <w:r>
        <w:t xml:space="preserve">A significant portion of a Military Officer’s time in France Marseille is dedicated to non-combat operations. The versatility of the armed forces is best displayed during crises.</w:t>
      </w:r>
    </w:p>
    <w:p>
      <w:pPr>
        <w:pStyle w:val="BodyText"/>
      </w:pPr>
      <w:r>
        <w:rPr>
          <w:bCs/>
          <w:b/>
        </w:rPr>
        <w:t xml:space="preserve">Natural Disaster Response:</w:t>
      </w:r>
      <w:r>
        <w:t xml:space="preserve"> </w:t>
      </w:r>
      <w:r>
        <w:t xml:space="preserve">Following severe storms or floods that occasionally affect the Mediterranean coast, Military Officers coordinate evacuation and supply distribution. Their logistical expertise is unmatched in rapid deployment scenarios.</w:t>
      </w:r>
    </w:p>
    <w:p>
      <w:pPr>
        <w:pStyle w:val="BodyText"/>
      </w:pPr>
      <w:r>
        <w:rPr>
          <w:bCs/>
          <w:b/>
        </w:rPr>
        <w:t xml:space="preserve">Pandemic Management:</w:t>
      </w:r>
      <w:r>
        <w:t xml:space="preserve"> </w:t>
      </w:r>
      <w:r>
        <w:t xml:space="preserve">During recent health crises, military bases in France Marseille were converted into testing centers and vaccination hubs. Officers managed these facilities with precision, highlighting their administrative capabilities beyond the battlefield.</w:t>
      </w:r>
    </w:p>
    <w:p>
      <w:pPr>
        <w:pStyle w:val="BodyText"/>
      </w:pPr>
      <w:r>
        <w:t xml:space="preserve">This dual role of combat readiness and humanitarian assistance defines the public perception of the Military Officer today. It is a delicate balance that requires high emotional intelligence and operational discipline.</w:t>
      </w:r>
    </w:p>
    <w:bookmarkEnd w:id="24"/>
    <w:bookmarkStart w:id="25" w:name="Xd269bb75c8f6250e6d0faf83a487529b6a66781"/>
    <w:p>
      <w:pPr>
        <w:pStyle w:val="Heading2"/>
      </w:pPr>
      <w:r>
        <w:t xml:space="preserve">Challenges Faced by Officers in France Marseille</w:t>
      </w:r>
    </w:p>
    <w:p>
      <w:pPr>
        <w:pStyle w:val="FirstParagraph"/>
      </w:pPr>
      <w:r>
        <w:t xml:space="preserve">The environment of France Marseille presents unique challenges for Military Officers. Urbanization, political sensitivity, and technological disruption are constant variables.</w:t>
      </w:r>
    </w:p>
    <w:p>
      <w:pPr>
        <w:numPr>
          <w:ilvl w:val="0"/>
          <w:numId w:val="1003"/>
        </w:numPr>
        <w:pStyle w:val="Compact"/>
      </w:pPr>
      <w:r>
        <w:rPr>
          <w:bCs/>
          <w:b/>
        </w:rPr>
        <w:t xml:space="preserve">Social Tensions:</w:t>
      </w:r>
      <w:r>
        <w:t xml:space="preserve"> </w:t>
      </w:r>
      <w:r>
        <w:t xml:space="preserve">Like many major urban centers, Marseille faces social disparities. Military Officers must navigate these tensions carefully, ensuring that their presence is perceived as protective rather than oppressive.</w:t>
      </w:r>
    </w:p>
    <w:p>
      <w:pPr>
        <w:numPr>
          <w:ilvl w:val="0"/>
          <w:numId w:val="1003"/>
        </w:numPr>
        <w:pStyle w:val="Compact"/>
      </w:pPr>
      <w:r>
        <w:rPr>
          <w:bCs/>
          <w:b/>
        </w:rPr>
        <w:t xml:space="preserve">Rapid Technological Change:</w:t>
      </w:r>
      <w:r>
        <w:t xml:space="preserve"> </w:t>
      </w:r>
      <w:r>
        <w:t xml:space="preserve">The pace of technological advancement requires continuous professional development. Officers must stay abreast of drone technology, AI in logistics, and advanced encryption methods to remain effective.</w:t>
      </w:r>
    </w:p>
    <w:p>
      <w:pPr>
        <w:numPr>
          <w:ilvl w:val="0"/>
          <w:numId w:val="1003"/>
        </w:numPr>
        <w:pStyle w:val="Compact"/>
      </w:pPr>
      <w:r>
        <w:rPr>
          <w:bCs/>
          <w:b/>
        </w:rPr>
        <w:t xml:space="preserve">Mental Health:</w:t>
      </w:r>
      <w:r>
        <w:t xml:space="preserve"> </w:t>
      </w:r>
      <w:r>
        <w:t xml:space="preserve">The pressure of high-stakes decision-making and the potential for deployment takes a toll. Modern military structures in France are increasingly prioritizing mental health support for officers to ensure long-term resilience.</w:t>
      </w:r>
    </w:p>
    <w:bookmarkEnd w:id="25"/>
    <w:bookmarkStart w:id="26" w:name="Xea73f06389590b110edbafd216f7806b686ddc6"/>
    <w:p>
      <w:pPr>
        <w:pStyle w:val="Heading2"/>
      </w:pPr>
      <w:r>
        <w:t xml:space="preserve">The Future of Military Leadership in the Region</w:t>
      </w:r>
    </w:p>
    <w:p>
      <w:pPr>
        <w:pStyle w:val="FirstParagraph"/>
      </w:pPr>
      <w:r>
        <w:t xml:space="preserve">We anticipate a greater emphasis on joint operations with Italian and Spanish counterparts, given the geographical proximity. Furthermore, the green transition of military logistics may see Officers in France Marseille leading initiatives to reduce the carbon footprint of port operations and fleet movements.</w:t>
      </w:r>
    </w:p>
    <w:p>
      <w:pPr>
        <w:pStyle w:val="BodyText"/>
      </w:pPr>
      <w:r>
        <w:t xml:space="preserve">The next generation of officers will be characterized by their adaptability, technological fluency, and diplomatic skills. They are not just warriors; they are stewards of national security in a complex global arena.</w:t>
      </w:r>
    </w:p>
    <w:bookmarkEnd w:id="26"/>
    <w:bookmarkStart w:id="27" w:name="conclusion-and-qa"/>
    <w:p>
      <w:pPr>
        <w:pStyle w:val="Heading2"/>
      </w:pPr>
      <w:r>
        <w:t xml:space="preserve">Conclusion and Q&amp;A</w:t>
      </w:r>
    </w:p>
    <w:p>
      <w:pPr>
        <w:pStyle w:val="FirstParagraph"/>
      </w:pPr>
      <w:r>
        <w:t xml:space="preserve">In summary, this Seminar Presentation Slides document has traversed the historical, operational, and strategic dimensions of the Military Officer’s role in France Marseille. We have established that this position is critical to national security and international cooperation.</w:t>
      </w:r>
    </w:p>
    <w:p>
      <w:pPr>
        <w:pStyle w:val="BodyText"/>
      </w:pPr>
      <w:r>
        <w:t xml:space="preserve">The Military Officer stands at the intersection of tradition and modernity. In France Marseille, a city that breathes commerce, culture, and history, the officer’s duty is to ensure stability amidst change. Understanding this dynamic is essential for anyone studying modern European defense mechanisms.</w:t>
      </w:r>
    </w:p>
    <w:p>
      <w:pPr>
        <w:pStyle w:val="BodyText"/>
      </w:pPr>
      <w:r>
        <w:t xml:space="preserve">We now open the floor for questions regarding specific operational details or historical anecdotes related to our discussion on France Marseille and its vital military components.</w:t>
      </w:r>
    </w:p>
    <w:bookmarkEnd w:id="27"/>
    <w:p>
      <w:pPr>
        <w:pStyle w:val="BodyText"/>
      </w:pPr>
      <w:r>
        <w:t xml:space="preserve">© 2023 Defense Studies Seminar Series. All rights reserved. | Prepared for Academic Use in France Marseille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France Marseille</dc:title>
  <dc:creator/>
  <dc:language>en</dc:language>
  <cp:keywords/>
  <dcterms:created xsi:type="dcterms:W3CDTF">2026-07-30T07:13:00Z</dcterms:created>
  <dcterms:modified xsi:type="dcterms:W3CDTF">2026-07-30T07:13:00Z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