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0" w:name="Xf2a07239c1dece9a3d490751b37db418d52bb40"/>
    <w:p>
      <w:pPr>
        <w:pStyle w:val="Heading1"/>
      </w:pPr>
      <w:r>
        <w:t xml:space="preserve">Seminar Presentation Slides: The Evolving Role of the Military Officer in Ghana Accra</w:t>
      </w:r>
    </w:p>
    <w:bookmarkStart w:id="20" w:name="X0f4c080b193c7ff9cbc17b10b0688380209ada1"/>
    <w:p>
      <w:pPr>
        <w:pStyle w:val="Heading2"/>
      </w:pPr>
      <w:r>
        <w:t xml:space="preserve">Slide 1: Introduction &amp; Contextualizing the Seminar Presentation Slides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comprehensively examine the multifaceted role of the Military Officer within the contemporary strategic framework of Ghana Accra.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We gather here in Ghana Accra, a vibrant capital known for its stability and diplomatic significance, to discuss critical national security dynamics.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Mission:</w:t>
      </w:r>
      <w:r>
        <w:t xml:space="preserve"> </w:t>
      </w:r>
      <w:r>
        <w:t xml:space="preserve">The objective is to analyze how the Military Officer contributes to peacekeeping, regional stability, and internal security.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 Engagement:</w:t>
      </w:r>
      <w:r>
        <w:t xml:space="preserve"> </w:t>
      </w:r>
      <w:r>
        <w:t xml:space="preserve">This Seminar Presentation Slides format is designed to facilitate high-level strategic dialogue among defense officials, policymakers, and international observers present in Ghana Accra.</w:t>
      </w:r>
    </w:p>
    <w:bookmarkEnd w:id="20"/>
    <w:bookmarkStart w:id="21" w:name="X4cfdb5c2f15cf9872cc061e31badb825ccd9d3d"/>
    <w:p>
      <w:pPr>
        <w:pStyle w:val="Heading2"/>
      </w:pPr>
      <w:r>
        <w:t xml:space="preserve">Slide 2: Historical Evolution of the Military Officer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Ghana's Legacy:</w:t>
      </w:r>
      <w:r>
        <w:t xml:space="preserve"> </w:t>
      </w:r>
      <w:r>
        <w:t xml:space="preserve">Since independence in 1957, Ghana has played a pivotal role in African liberation movements.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Officer's Journey:</w:t>
      </w:r>
      <w:r>
        <w:t xml:space="preserve"> </w:t>
      </w:r>
      <w:r>
        <w:t xml:space="preserve">The Military Officer has evolved from a colonial-era functionary to an independent guardian of national sovereignty.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Ghana Accra as the Hub:</w:t>
      </w:r>
      <w:r>
        <w:t xml:space="preserve"> </w:t>
      </w:r>
      <w:r>
        <w:t xml:space="preserve">As the seat of power, Ghana Accra serves as the nerve center for military command and historical memory.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Civil-Military Relations:</w:t>
      </w:r>
      <w:r>
        <w:t xml:space="preserve"> </w:t>
      </w:r>
      <w:r>
        <w:t xml:space="preserve">A critical focus has been establishing robust civil-military relations in Ghana Accra to ensure democratic oversight and professional integrity.</w:t>
      </w:r>
    </w:p>
    <w:bookmarkEnd w:id="21"/>
    <w:bookmarkStart w:id="22" w:name="X72ec0fd18457f4c02a0cd3d337e735ac37e3bf7"/>
    <w:p>
      <w:pPr>
        <w:pStyle w:val="Heading2"/>
      </w:pPr>
      <w:r>
        <w:t xml:space="preserve">Slide 3: Core Competencies of the Modern Military Officer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Tactical Proficiency:</w:t>
      </w:r>
      <w:r>
        <w:t xml:space="preserve"> </w:t>
      </w:r>
      <w:r>
        <w:t xml:space="preserve">The Military Officer must maintain high standards in tactical operations to defend Ghana's borders and interests.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Diplomatic Acumen:</w:t>
      </w:r>
      <w:r>
        <w:t xml:space="preserve"> </w:t>
      </w:r>
      <w:r>
        <w:t xml:space="preserve">In the globalized context of Ghana Accra, officers often serve as diplomats, representing national interests on international forums.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Ethical Leadership:</w:t>
      </w:r>
      <w:r>
        <w:t xml:space="preserve"> </w:t>
      </w:r>
      <w:r>
        <w:t xml:space="preserve">Integrity is paramount; the Military Officer acts as a moral compass within the armed forces and society at large.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Integration:</w:t>
      </w:r>
      <w:r>
        <w:t xml:space="preserve"> </w:t>
      </w:r>
      <w:r>
        <w:t xml:space="preserve">Modern warfare requires digital literacy, a skill increasingly emphasized in training programs based out of Ghana Accra.</w:t>
      </w:r>
    </w:p>
    <w:bookmarkEnd w:id="22"/>
    <w:bookmarkStart w:id="23" w:name="X6d83edefe1c3deddf5406d56aafcd7f5476250c"/>
    <w:p>
      <w:pPr>
        <w:pStyle w:val="Heading2"/>
      </w:pPr>
      <w:r>
        <w:t xml:space="preserve">Slide 4: Regional Security &amp; Peacekeeping Missions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 Commitments:</w:t>
      </w:r>
      <w:r>
        <w:t xml:space="preserve"> </w:t>
      </w:r>
      <w:r>
        <w:t xml:space="preserve">Ghana Accra is a key supporter of the African Union's peace initiatives.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Military Officer Deployment:</w:t>
      </w:r>
      <w:r>
        <w:t xml:space="preserve"> </w:t>
      </w:r>
      <w:r>
        <w:t xml:space="preserve">Officers from Ghana frequently lead or support ECOWAS and UN missions abroad, showcasing exceptional leadership.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Mandate Execution:</w:t>
      </w:r>
      <w:r>
        <w:t xml:space="preserve"> </w:t>
      </w:r>
      <w:r>
        <w:t xml:space="preserve">The Military Officer ensures strict adherence to Rules of Engagement (ROE) in conflict zones such as the Sahel or Central Africa.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Prestige:</w:t>
      </w:r>
      <w:r>
        <w:t xml:space="preserve"> </w:t>
      </w:r>
      <w:r>
        <w:t xml:space="preserve">Successful peacekeeping enhances Ghana's reputation in Ghana Accra and globally, positioning it as a reliable partner for security cooperation.</w:t>
      </w:r>
    </w:p>
    <w:bookmarkEnd w:id="23"/>
    <w:bookmarkStart w:id="24" w:name="Xf8e6a250da87452282e7b3214b355e61b8637f3"/>
    <w:p>
      <w:pPr>
        <w:pStyle w:val="Heading2"/>
      </w:pPr>
      <w:r>
        <w:t xml:space="preserve">Slide 5: Internal Security &amp; Disaster Response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Protection:</w:t>
      </w:r>
      <w:r>
        <w:t xml:space="preserve"> </w:t>
      </w:r>
      <w:r>
        <w:t xml:space="preserve">The Military Officer plays a vital role in safeguarding critical infrastructure within Ghana Accra and other major cities.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Civil Support:</w:t>
      </w:r>
      <w:r>
        <w:t xml:space="preserve"> </w:t>
      </w:r>
      <w:r>
        <w:t xml:space="preserve">During natural disasters, such as floods or fires, the Armed Forces of Ghana provide rapid response and humanitarian aid.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Election Security:</w:t>
      </w:r>
      <w:r>
        <w:t xml:space="preserve"> </w:t>
      </w:r>
      <w:r>
        <w:t xml:space="preserve">A critical function during electoral periods is the provision of neutral security support to ensure free and fair elections in Ghana Accra.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Terrorism Threats:</w:t>
      </w:r>
      <w:r>
        <w:t xml:space="preserve"> </w:t>
      </w:r>
      <w:r>
        <w:t xml:space="preserve">Vigilance against regional spillover threats from Sahel extremism requires constant readiness by the Military Officer.</w:t>
      </w:r>
    </w:p>
    <w:bookmarkEnd w:id="24"/>
    <w:bookmarkStart w:id="25" w:name="Xc5700461c37a5ba7be595fe4f9c601e020b1137"/>
    <w:p>
      <w:pPr>
        <w:pStyle w:val="Heading2"/>
      </w:pPr>
      <w:r>
        <w:t xml:space="preserve">Slide 6: Training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Institutional Framework:</w:t>
      </w:r>
      <w:r>
        <w:t xml:space="preserve"> </w:t>
      </w:r>
      <w:r>
        <w:t xml:space="preserve">The Ghana Military Academy in Accra is the primary institution for officer training.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 Presentation Slides Integration:</w:t>
      </w:r>
      <w:r>
        <w:t xml:space="preserve"> </w:t>
      </w:r>
      <w:r>
        <w:t xml:space="preserve">Advanced training modules now include scenario-based learning to prepare the Military Officer for hybrid warfare.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Collaboration: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Lifelong Learning:</w:t>
      </w:r>
      <w:r>
        <w:t xml:space="preserve"> </w:t>
      </w:r>
      <w:r>
        <w:t xml:space="preserve">Continuous professional development is mandated for all Military Officers to stay abreast of global defense trends.</w:t>
      </w:r>
    </w:p>
    <w:bookmarkEnd w:id="25"/>
    <w:bookmarkStart w:id="26" w:name="Xb80534813e078cc0017f29e135348809fccad29"/>
    <w:p>
      <w:pPr>
        <w:pStyle w:val="Heading2"/>
      </w:pPr>
      <w:r>
        <w:t xml:space="preserve">Slide 7: Challenges Facing the Military Officer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Budgetary Constraints: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Rapidly Changing Threats: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Morale &amp; Welfare:</w:t>
      </w:r>
    </w:p>
    <w:p>
      <w:pPr>
        <w:numPr>
          <w:ilvl w:val="0"/>
          <w:numId w:val="1007"/>
        </w:numPr>
        <w:pStyle w:val="Compact"/>
      </w:pPr>
      <w:r>
        <w:t xml:space="preserve">Public Perception:</w:t>
      </w:r>
    </w:p>
    <w:bookmarkEnd w:id="26"/>
    <w:bookmarkStart w:id="27" w:name="X7de9d7ffbea2a5a4e2445a7c7f556fb68f361e3"/>
    <w:p>
      <w:pPr>
        <w:pStyle w:val="Heading2"/>
      </w:pPr>
      <w:r>
        <w:t xml:space="preserve">Slide 8: The Future of the Military Officer in Ghana Accra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Eco-Defense: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Strategic Autonomy:</w:t>
      </w:r>
    </w:p>
    <w:p>
      <w:pPr>
        <w:numPr>
          <w:ilvl w:val="0"/>
          <w:numId w:val="1008"/>
        </w:numPr>
        <w:pStyle w:val="Compact"/>
      </w:pPr>
      <w:r>
        <w:t xml:space="preserve">Vision 2030:</w:t>
      </w:r>
    </w:p>
    <w:bookmarkEnd w:id="27"/>
    <w:bookmarkStart w:id="28" w:name="Xd49b39080f7c63d02a06ec0a7fba0d38bb4312d"/>
    <w:p>
      <w:pPr>
        <w:pStyle w:val="Heading2"/>
      </w:pPr>
      <w:r>
        <w:t xml:space="preserve">Slide 9: Conclusion &amp; Strategic Recommendations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Synthesis:</w:t>
      </w:r>
      <w:r>
        <w:t xml:space="preserve"> </w:t>
      </w:r>
      <w:r>
        <w:t xml:space="preserve">The Military Officer remains the cornerstone of national security in Ghana Accra.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Actionable Insights:</w:t>
      </w:r>
      <w:r>
        <w:t xml:space="preserve">: Invest heavily in officer education and technological upgrades through strategic Seminar Presentation Slides initiatives.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Diplomatic Outreach: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A well-trained, ethical, and modernized Military Officer is essential for a stable and prosperous future for Ghana.</w:t>
      </w:r>
    </w:p>
    <w:bookmarkEnd w:id="28"/>
    <w:bookmarkStart w:id="29" w:name="slide-10-qa-session"/>
    <w:p>
      <w:pPr>
        <w:pStyle w:val="Heading2"/>
      </w:pPr>
      <w:r>
        <w:t xml:space="preserve">Slide 10: Q&amp;A Session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Open Floor: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Contact Info:</w:t>
      </w:r>
    </w:p>
    <w:p>
      <w:pPr>
        <w:numPr>
          <w:ilvl w:val="0"/>
          <w:numId w:val="1010"/>
        </w:numPr>
        <w:pStyle w:val="Compact"/>
      </w:pPr>
      <w:r>
        <w:t xml:space="preserve">Closing Remarks: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Military Officer in Ghana Accra</dc:title>
  <dc:creator/>
  <dc:language>en</dc:language>
  <cp:keywords/>
  <dcterms:created xsi:type="dcterms:W3CDTF">2026-07-29T22:34:31Z</dcterms:created>
  <dcterms:modified xsi:type="dcterms:W3CDTF">2026-07-29T22:34:31Z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