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Japan</w:t>
      </w:r>
      <w:r>
        <w:t xml:space="preserve"> </w:t>
      </w:r>
      <w:r>
        <w:t xml:space="preserve">Tokyo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and Strategic Role of the Military Officer in Contemporary Japan Tokyo</w:t>
      </w:r>
      <w:r>
        <w:br/>
      </w:r>
      <w:r>
        <w:rPr>
          <w:bCs/>
          <w:b/>
        </w:rPr>
        <w:t xml:space="preserve">Date:</w:t>
      </w:r>
      <w:r>
        <w:t xml:space="preserve"> </w:t>
      </w:r>
      <w:r>
        <w:t xml:space="preserve">October 2023</w:t>
      </w:r>
      <w:r>
        <w:br/>
      </w:r>
      <w:r>
        <w:rPr>
          <w:bCs/>
          <w:b/>
        </w:rPr>
        <w:t xml:space="preserve">Venue:</w:t>
      </w:r>
      <w:r>
        <w:t xml:space="preserve"> </w:t>
      </w:r>
      <w:r>
        <w:t xml:space="preserve">Diplomatic Forum, Japan Tokyo</w:t>
      </w:r>
    </w:p>
    <w:p>
      <w:pPr>
        <w:pStyle w:val="BodyText"/>
      </w:pPr>
      <w:r>
        <w:t xml:space="preserve">&gt;</w:t>
      </w:r>
    </w:p>
    <w:bookmarkEnd w:id="20"/>
    <w:p>
      <w:pPr>
        <w:pStyle w:val="BodyText"/>
      </w:pPr>
      <w:r>
        <w:t xml:space="preserve">&gt;</w:t>
      </w:r>
    </w:p>
    <w:bookmarkStart w:id="21" w:name="slide-1-introduction-and-context"/>
    <w:p>
      <w:pPr>
        <w:pStyle w:val="Heading2"/>
      </w:pPr>
      <w:r>
        <w:t xml:space="preserve">Slide 1: Introduction and Context</w:t>
      </w:r>
    </w:p>
    <w:p>
      <w:pPr>
        <w:pStyle w:val="FirstParagraph"/>
      </w:pPr>
      <w:r>
        <w:t xml:space="preserve">&gt;</w:t>
      </w:r>
    </w:p>
    <w:p>
      <w:pPr>
        <w:pStyle w:val="BodyText"/>
      </w:pPr>
      <w:r>
        <w:t xml:space="preserve">Welcome to this comprehensive Seminar Presentation Slides overview concerning the critical role of the military officer within the unique geopolitical landscape of Japan Tokyo. As global security dynamics shift, understanding the professionalization, ethical standards, and strategic responsibilities of a Military Officer is paramount.</w:t>
      </w:r>
    </w:p>
    <w:p>
      <w:pPr>
        <w:pStyle w:val="BodyText"/>
      </w:pPr>
      <w:r>
        <w:t xml:space="preserve">This presentation aims to dissect how traditional values intersect with modern technological demands in one of Asia's most vital hubs. For students and professionals analyzing defense structures in Japan Tokyo it is essential to recognize that the modern military officer is not merely a tactical commander but also a diplomat, a technocrat, and a guardian of democratic values.</w:t>
      </w:r>
    </w:p>
    <w:bookmarkEnd w:id="21"/>
    <w:p>
      <w:pPr>
        <w:pStyle w:val="BodyText"/>
      </w:pPr>
      <w:r>
        <w:t xml:space="preserve">&gt;</w:t>
      </w:r>
    </w:p>
    <w:bookmarkStart w:id="22" w:name="X0ac2bf0c28ed51507701f3894ecf8b3f9a12a43"/>
    <w:p>
      <w:pPr>
        <w:pStyle w:val="Heading2"/>
      </w:pPr>
      <w:r>
        <w:t xml:space="preserve">Slide 2: Historical Foundations in Japan Tokyo</w:t>
      </w:r>
    </w:p>
    <w:p>
      <w:pPr>
        <w:pStyle w:val="FirstParagraph"/>
      </w:pPr>
      <w:r>
        <w:t xml:space="preserve">&gt;</w:t>
      </w:r>
    </w:p>
    <w:p>
      <w:pPr>
        <w:pStyle w:val="BodyText"/>
      </w:pPr>
      <w:r>
        <w:t xml:space="preserve">To understand the current state of the military officer, one must examine the historical trajectory specific to Japan Tokyo. Post-World War II reforms fundamentally reshaped the Japanese Self-Defense Forces (JSDF). The concept of a Military Officer today is deeply rooted in civilian control and democratic accountability.</w:t>
      </w:r>
    </w:p>
    <w:p>
      <w:pPr>
        <w:numPr>
          <w:ilvl w:val="0"/>
          <w:numId w:val="1001"/>
        </w:numPr>
        <w:pStyle w:val="Compact"/>
      </w:pPr>
      <w:r>
        <w:rPr>
          <w:bCs/>
          <w:b/>
        </w:rPr>
        <w:t xml:space="preserve">Demilitarization to Re-armament:</w:t>
      </w:r>
      <w:r>
        <w:t xml:space="preserve"> </w:t>
      </w:r>
      <w:r>
        <w:t xml:space="preserve">The transition from the imperial army structure to the modern JSDF required a complete re-education of officers regarding human rights, international law, and civilian oversight.</w:t>
      </w:r>
    </w:p>
    <w:p>
      <w:pPr>
        <w:numPr>
          <w:ilvl w:val="0"/>
          <w:numId w:val="1001"/>
        </w:numPr>
        <w:pStyle w:val="Compact"/>
      </w:pPr>
      <w:r>
        <w:rPr>
          <w:bCs/>
          <w:b/>
        </w:rPr>
        <w:t xml:space="preserve">The Japan Tokyo Context:</w:t>
      </w:r>
      <w:r>
        <w:t xml:space="preserve"> </w:t>
      </w:r>
      <w:r>
        <w:t xml:space="preserve">As the capital and political center, Japan Tokyo serves as the nerve center for defense policy. Officers here engage in high-level strategic planning that influences regional stability across East Asia.</w:t>
      </w:r>
    </w:p>
    <w:p>
      <w:pPr>
        <w:pStyle w:val="FirstParagraph"/>
      </w:pPr>
      <w:r>
        <w:t xml:space="preserve">&gt;</w:t>
      </w:r>
    </w:p>
    <w:bookmarkEnd w:id="22"/>
    <w:p>
      <w:pPr>
        <w:pStyle w:val="BodyText"/>
      </w:pPr>
      <w:r>
        <w:t xml:space="preserve">&gt;</w:t>
      </w:r>
    </w:p>
    <w:bookmarkStart w:id="23" w:name="X72ec0fd18457f4c02a0cd3d337e735ac37e3bf7"/>
    <w:p>
      <w:pPr>
        <w:pStyle w:val="Heading2"/>
      </w:pPr>
      <w:r>
        <w:t xml:space="preserve">Slide 3: Core Competencies of the Modern Military Officer</w:t>
      </w:r>
    </w:p>
    <w:p>
      <w:pPr>
        <w:pStyle w:val="FirstParagraph"/>
      </w:pPr>
      <w:r>
        <w:t xml:space="preserve">&gt;</w:t>
      </w:r>
    </w:p>
    <w:p>
      <w:pPr>
        <w:pStyle w:val="BodyText"/>
      </w:pPr>
      <w:r>
        <w:t xml:space="preserve">The contemporary Military Officer in Japan Tokyo must possess a diverse skill set that extends far beyond combat proficiency. This Seminar Presentation Slides document highlights three core competencies:</w:t>
      </w:r>
    </w:p>
    <w:p>
      <w:pPr>
        <w:pStyle w:val="BodyText"/>
      </w:pPr>
      <w:r>
        <w:t xml:space="preserve">&gt;</w:t>
      </w:r>
    </w:p>
    <w:p>
      <w:pPr>
        <w:numPr>
          <w:ilvl w:val="0"/>
          <w:numId w:val="1002"/>
        </w:numPr>
        <w:pStyle w:val="Compact"/>
      </w:pPr>
      <w:r>
        <w:rPr>
          <w:bCs/>
          <w:b/>
        </w:rPr>
        <w:t xml:space="preserve">Tactical Proficiency:</w:t>
      </w:r>
      <w:r>
        <w:t xml:space="preserve"> </w:t>
      </w:r>
      <w:r>
        <w:t xml:space="preserve">Mastery of joint operations, including air, land, and sea capabilities.</w:t>
      </w:r>
    </w:p>
    <w:p>
      <w:pPr>
        <w:numPr>
          <w:ilvl w:val="0"/>
          <w:numId w:val="1002"/>
        </w:numPr>
        <w:pStyle w:val="Compact"/>
      </w:pPr>
      <w:r>
        <w:rPr>
          <w:bCs/>
          <w:b/>
        </w:rPr>
        <w:t xml:space="preserve">Diplomatic Acumen:</w:t>
      </w:r>
      <w:r>
        <w:t xml:space="preserve"> </w:t>
      </w:r>
      <w:r>
        <w:t xml:space="preserve">Given Japan Tokyo's central role in international alliances particularly with the United States military officers must engage in complex diplomatic negotiations.</w:t>
      </w:r>
    </w:p>
    <w:p>
      <w:pPr>
        <w:numPr>
          <w:ilvl w:val="0"/>
          <w:numId w:val="1002"/>
        </w:numPr>
        <w:pStyle w:val="Compact"/>
      </w:pPr>
      <w:r>
        <w:rPr>
          <w:bCs/>
          <w:b/>
        </w:rPr>
        <w:t xml:space="preserve">Technological Literacy:</w:t>
      </w:r>
      <w:r>
        <w:t xml:space="preserve"> </w:t>
      </w:r>
      <w:r>
        <w:t xml:space="preserve">With cyber warfare and AI becoming prevalent, every Military Officer must understand digital infrastructure security.</w:t>
      </w:r>
    </w:p>
    <w:p>
      <w:pPr>
        <w:pStyle w:val="FirstParagraph"/>
      </w:pPr>
      <w:r>
        <w:t xml:space="preserve">&gt;</w:t>
      </w:r>
    </w:p>
    <w:bookmarkEnd w:id="23"/>
    <w:p>
      <w:pPr>
        <w:pStyle w:val="BodyText"/>
      </w:pPr>
      <w:r>
        <w:t xml:space="preserve">&gt;</w:t>
      </w:r>
    </w:p>
    <w:bookmarkStart w:id="24" w:name="X5d98677d7c6b73f03a566f730f45693cd163ca7"/>
    <w:p>
      <w:pPr>
        <w:pStyle w:val="Heading2"/>
      </w:pPr>
      <w:r>
        <w:t xml:space="preserve">Slide 4: Ethical Leadership and Civilian Control</w:t>
      </w:r>
    </w:p>
    <w:p>
      <w:pPr>
        <w:pStyle w:val="FirstParagraph"/>
      </w:pPr>
      <w:r>
        <w:t xml:space="preserve">&gt;</w:t>
      </w:r>
    </w:p>
    <w:p>
      <w:pPr>
        <w:pStyle w:val="BodyText"/>
      </w:pPr>
      <w:r>
        <w:t xml:space="preserve">A pivotal aspect of this Seminar Presentation Slides discussion is the ethical framework governing a Military Officer in Japan Tokyo. Unlike some historical precedents, the modern Japanese officer operates under strict civilian control.</w:t>
      </w:r>
    </w:p>
    <w:p>
      <w:pPr>
        <w:pStyle w:val="BodyText"/>
      </w:pPr>
      <w:r>
        <w:t xml:space="preserve">This ensures that military power is exercised only as an extension of national policy decided by elected officials. The Military Officer serves as a bridge between political directives and operational execution, maintaining integrity and transparency. This ethical stance is crucial for maintaining public trust in Japan Tokyo, where pacifist sentiments remain strong among the populace.</w:t>
      </w:r>
    </w:p>
    <w:p>
      <w:pPr>
        <w:pStyle w:val="BodyText"/>
      </w:pPr>
      <w:r>
        <w:t xml:space="preserve">&gt;</w:t>
      </w:r>
    </w:p>
    <w:bookmarkEnd w:id="24"/>
    <w:p>
      <w:pPr>
        <w:pStyle w:val="BodyText"/>
      </w:pPr>
      <w:r>
        <w:t xml:space="preserve">&gt;</w:t>
      </w:r>
    </w:p>
    <w:bookmarkStart w:id="25" w:name="slide-5-regional-security-challenges"/>
    <w:p>
      <w:pPr>
        <w:pStyle w:val="Heading2"/>
      </w:pPr>
      <w:r>
        <w:t xml:space="preserve">Slide 5: Regional Security Challenges</w:t>
      </w:r>
    </w:p>
    <w:p>
      <w:pPr>
        <w:pStyle w:val="FirstParagraph"/>
      </w:pPr>
      <w:r>
        <w:t xml:space="preserve">&gt;</w:t>
      </w:r>
    </w:p>
    <w:p>
      <w:pPr>
        <w:pStyle w:val="BodyText"/>
      </w:pPr>
      <w:r>
        <w:t xml:space="preserve">The role of a Military Officer is increasingly defined by external threats. In Japan Tokyo, officers monitor developments in the Korean Peninsula, the South China Sea, and maritime disputes.</w:t>
      </w:r>
    </w:p>
    <w:p>
      <w:pPr>
        <w:numPr>
          <w:ilvl w:val="0"/>
          <w:numId w:val="1003"/>
        </w:numPr>
        <w:pStyle w:val="Compact"/>
      </w:pPr>
      <w:r>
        <w:rPr>
          <w:bCs/>
          <w:b/>
        </w:rPr>
        <w:t xml:space="preserve">Deterrence:</w:t>
      </w:r>
      <w:r>
        <w:t xml:space="preserve"> </w:t>
      </w:r>
      <w:r>
        <w:t xml:space="preserve">The primary duty is deterrence through strength and alliance cooperation.</w:t>
      </w:r>
    </w:p>
    <w:p>
      <w:pPr>
        <w:numPr>
          <w:ilvl w:val="0"/>
          <w:numId w:val="1003"/>
        </w:numPr>
        <w:pStyle w:val="Compact"/>
      </w:pPr>
      <w:r>
        <w:rPr>
          <w:bCs/>
          <w:b/>
        </w:rPr>
        <w:t xml:space="preserve">Rapid Response:</w:t>
      </w:r>
      <w:r>
        <w:t xml:space="preserve"> </w:t>
      </w:r>
      <w:r>
        <w:t xml:space="preserve">Officers must be prepared for natural disasters as well as security crises. Japan Tokyo is prone to earthquakes and typhoons; thus, military officers often lead humanitarian assistance and disaster relief (HADR) operations.</w:t>
      </w:r>
    </w:p>
    <w:p>
      <w:pPr>
        <w:pStyle w:val="FirstParagraph"/>
      </w:pPr>
      <w:r>
        <w:t xml:space="preserve">&gt;</w:t>
      </w:r>
    </w:p>
    <w:bookmarkEnd w:id="25"/>
    <w:p>
      <w:pPr>
        <w:pStyle w:val="BodyText"/>
      </w:pPr>
      <w:r>
        <w:t xml:space="preserve">&gt;</w:t>
      </w:r>
    </w:p>
    <w:bookmarkStart w:id="26" w:name="Xd756f096ada8799ee8aa4dd489374b9403a7cc0"/>
    <w:p>
      <w:pPr>
        <w:pStyle w:val="Heading2"/>
      </w:pPr>
      <w:r>
        <w:t xml:space="preserve">Slide 6: Inter-Agency Cooperation in Japan Tokyo</w:t>
      </w:r>
    </w:p>
    <w:p>
      <w:pPr>
        <w:pStyle w:val="FirstParagraph"/>
      </w:pPr>
      <w:r>
        <w:t xml:space="preserve">&gt;</w:t>
      </w:r>
    </w:p>
    <w:p>
      <w:pPr>
        <w:pStyle w:val="BodyText"/>
      </w:pPr>
      <w:r>
        <w:t xml:space="preserve">Military Officers do not operate in isolation. In Japan Tokyo, there is extensive coordination between the Ministry of Defense, the National Police Agency, and intelligence agencies.</w:t>
      </w:r>
    </w:p>
    <w:p>
      <w:pPr>
        <w:pStyle w:val="BodyText"/>
      </w:pPr>
      <w:r>
        <w:t xml:space="preserve">This Seminar Presentation Slides document emphasizes that effective leadership requires seamless communication across these bodies. The Military Officer must navigate bureaucratic complexities to ensure a unified national security strategy. This inter-agency synergy is vital for addressing hybrid threats such as cyber-attacks, disinformation campaigns, and economic coercion.</w:t>
      </w:r>
    </w:p>
    <w:p>
      <w:pPr>
        <w:pStyle w:val="BodyText"/>
      </w:pPr>
      <w:r>
        <w:t xml:space="preserve">&gt;</w:t>
      </w:r>
    </w:p>
    <w:bookmarkEnd w:id="26"/>
    <w:p>
      <w:pPr>
        <w:pStyle w:val="BodyText"/>
      </w:pPr>
      <w:r>
        <w:t xml:space="preserve">&gt;</w:t>
      </w:r>
    </w:p>
    <w:bookmarkStart w:id="27" w:name="Xaab8bcdeb319d35093eb07d6dfbb81c099d2382"/>
    <w:p>
      <w:pPr>
        <w:pStyle w:val="Heading2"/>
      </w:pPr>
      <w:r>
        <w:t xml:space="preserve">Slide 7: International Collaboration and Alliance Building</w:t>
      </w:r>
    </w:p>
    <w:p>
      <w:pPr>
        <w:pStyle w:val="FirstParagraph"/>
      </w:pPr>
      <w:r>
        <w:t xml:space="preserve">&gt;</w:t>
      </w:r>
    </w:p>
    <w:p>
      <w:pPr>
        <w:pStyle w:val="BodyText"/>
      </w:pPr>
      <w:r>
        <w:t xml:space="preserve">A significant portion of a Military Officer's training in Japan Tokyo involves international collaboration. The alliance with the United States is foundational, requiring officers to be fluent in joint operational procedures.</w:t>
      </w:r>
    </w:p>
    <w:p>
      <w:pPr>
        <w:pStyle w:val="BodyText"/>
      </w:pPr>
      <w:r>
        <w:t xml:space="preserve">Furthermore, as part of broader Indo-Pacific strategies, officers engage with partners from Australia, India, and Southeast Asia. This global perspective ensures that the Military Officer can operate effectively in coalition environments. Japan Tokyo acts as a hub for these diplomatic military exchanges fostering long-term strategic partnerships.</w:t>
      </w:r>
    </w:p>
    <w:p>
      <w:pPr>
        <w:pStyle w:val="BodyText"/>
      </w:pPr>
      <w:r>
        <w:t xml:space="preserve">&gt;</w:t>
      </w:r>
    </w:p>
    <w:bookmarkEnd w:id="27"/>
    <w:p>
      <w:pPr>
        <w:pStyle w:val="BodyText"/>
      </w:pPr>
      <w:r>
        <w:t xml:space="preserve">&gt;</w:t>
      </w:r>
    </w:p>
    <w:bookmarkStart w:id="28" w:name="Xbc744e3210afae29331ac016956998631745c49"/>
    <w:p>
      <w:pPr>
        <w:pStyle w:val="Heading2"/>
      </w:pPr>
      <w:r>
        <w:t xml:space="preserve">Slide 8: Future Directions and Technological Integration</w:t>
      </w:r>
    </w:p>
    <w:p>
      <w:pPr>
        <w:pStyle w:val="FirstParagraph"/>
      </w:pPr>
      <w:r>
        <w:t xml:space="preserve">&gt;</w:t>
      </w:r>
    </w:p>
    <w:p>
      <w:pPr>
        <w:pStyle w:val="BodyText"/>
      </w:pPr>
      <w:r>
        <w:t xml:space="preserve">Looking ahead, the Seminar Presentation Slides conclude with a focus on innovation. The next generation of Military Officers will lead forces integrated with unmanned systems, artificial intelligence, and space-based assets.</w:t>
      </w:r>
    </w:p>
    <w:p>
      <w:pPr>
        <w:numPr>
          <w:ilvl w:val="0"/>
          <w:numId w:val="1004"/>
        </w:numPr>
        <w:pStyle w:val="Compact"/>
      </w:pPr>
      <w:r>
        <w:rPr>
          <w:bCs/>
          <w:b/>
        </w:rPr>
        <w:t xml:space="preserve">Digital Transformation:</w:t>
      </w:r>
      <w:r>
        <w:t xml:space="preserve"> </w:t>
      </w:r>
      <w:r>
        <w:t xml:space="preserve">Officers must adapt to data-driven decision-making.</w:t>
      </w:r>
    </w:p>
    <w:p>
      <w:pPr>
        <w:numPr>
          <w:ilvl w:val="0"/>
          <w:numId w:val="1004"/>
        </w:numPr>
        <w:pStyle w:val="Compact"/>
      </w:pPr>
      <w:r>
        <w:rPr>
          <w:bCs/>
          <w:b/>
        </w:rPr>
        <w:t xml:space="preserve">Sustainable Defense:</w:t>
      </w:r>
      <w:r>
        <w:t xml:space="preserve"> </w:t>
      </w:r>
      <w:r>
        <w:t xml:space="preserve">Incorporating environmental considerations into base operations in Japan Tokyo.</w:t>
      </w:r>
    </w:p>
    <w:p>
      <w:pPr>
        <w:pStyle w:val="FirstParagraph"/>
      </w:pPr>
      <w:r>
        <w:t xml:space="preserve">&gt;</w:t>
      </w:r>
    </w:p>
    <w:bookmarkEnd w:id="28"/>
    <w:p>
      <w:pPr>
        <w:pStyle w:val="BodyText"/>
      </w:pPr>
      <w:r>
        <w:t xml:space="preserve">&gt;</w:t>
      </w:r>
    </w:p>
    <w:bookmarkStart w:id="29" w:name="slide-9-conclusion"/>
    <w:p>
      <w:pPr>
        <w:pStyle w:val="Heading2"/>
      </w:pPr>
      <w:r>
        <w:t xml:space="preserve">Slide 9: Conclusion</w:t>
      </w:r>
    </w:p>
    <w:p>
      <w:pPr>
        <w:pStyle w:val="FirstParagraph"/>
      </w:pPr>
      <w:r>
        <w:t xml:space="preserve">&gt;</w:t>
      </w:r>
    </w:p>
    <w:p>
      <w:pPr>
        <w:pStyle w:val="BodyText"/>
      </w:pPr>
      <w:r>
        <w:t xml:space="preserve">In summary, the role of the Military Officer in Japan Tokyo is complex, multifaceted, and critically important. It combines traditional martial values with modern diplomatic and technological skills.</w:t>
      </w:r>
    </w:p>
    <w:p>
      <w:pPr>
        <w:pStyle w:val="BodyText"/>
      </w:pPr>
      <w:r>
        <w:t xml:space="preserve">This Seminar Presentation Slides overview demonstrates that a successful Military Officer must be adaptable, ethical, and globally minded. As Japan Tokyo continues to navigate a volatile security environment the professional development of its officers remains central to national stability and regional peace.</w:t>
      </w:r>
    </w:p>
    <w:p>
      <w:pPr>
        <w:pStyle w:val="BodyText"/>
      </w:pPr>
      <w:r>
        <w:t xml:space="preserve">&gt;</w:t>
      </w:r>
    </w:p>
    <w:bookmarkEnd w:id="29"/>
    <w:p>
      <w:pPr>
        <w:pStyle w:val="BodyText"/>
      </w:pPr>
      <w:r>
        <w:t xml:space="preserve">&gt;</w:t>
      </w:r>
    </w:p>
    <w:bookmarkStart w:id="30" w:name="slide-10-qa-and-discussion"/>
    <w:p>
      <w:pPr>
        <w:pStyle w:val="Heading2"/>
      </w:pPr>
      <w:r>
        <w:t xml:space="preserve">Slide 10: Q&amp;A and Discussion</w:t>
      </w:r>
    </w:p>
    <w:p>
      <w:pPr>
        <w:pStyle w:val="FirstParagraph"/>
      </w:pPr>
      <w:r>
        <w:t xml:space="preserve">&gt;</w:t>
      </w:r>
    </w:p>
    <w:p>
      <w:pPr>
        <w:pStyle w:val="BodyText"/>
      </w:pPr>
      <w:r>
        <w:t xml:space="preserve">We now open the floor for questions regarding the presentation of Military Officer roles in Japan Tokyo. Participants are encouraged to discuss how these insights apply to their own fields of study or professional practice.</w:t>
      </w:r>
    </w:p>
    <w:p>
      <w:pPr>
        <w:pStyle w:val="BodyText"/>
      </w:pPr>
      <w:r>
        <w:t xml:space="preserve">&gt;</w:t>
      </w:r>
    </w:p>
    <w:bookmarkEnd w:id="30"/>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Military Officer in Japan Tokyo</dc:title>
  <dc:creator/>
  <dc:language>en</dc:language>
  <cp:keywords/>
  <dcterms:created xsi:type="dcterms:W3CDTF">2026-07-29T19:00:10Z</dcterms:created>
  <dcterms:modified xsi:type="dcterms:W3CDTF">2026-07-29T19:00:10Z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