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p>
    <w:bookmarkStart w:id="28" w:name="Xc73f1de0705f2addf00d00d07d72fd536148d64"/>
    <w:p>
      <w:pPr>
        <w:pStyle w:val="Heading1"/>
      </w:pPr>
      <w:r>
        <w:t xml:space="preserve">Seminar Presentation Slides: Strategic Leadership and Modernization of the Military Officer Corps in Nepal Kathmandu</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Strategic Defense Institute, Nepal Kathmandu</w:t>
      </w:r>
      <w:r>
        <w:br/>
      </w:r>
    </w:p>
    <w:p>
      <w:pPr>
        <w:pStyle w:val="BodyText"/>
      </w:pPr>
      <w:r>
        <w:t xml:space="preserve">Presentation Title:</w:t>
      </w:r>
    </w:p>
    <w:p>
      <w:pPr>
        <w:pStyle w:val="BodyText"/>
      </w:pPr>
      <w:r>
        <w:t xml:space="preserve">The Modern Military Officer: Bridging Tradition and Innovation in the Nepali Context</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analysis of the contemporary role of the Military Officer within the specific geopolitical and socio-cultural framework of Nepal Kathmandu. As we gather in the capital, a city that serves as both a political hub and a strategic military nerve center, it is imperative to examine how leadership paradigms are shifting.</w:t>
      </w:r>
    </w:p>
    <w:p>
      <w:pPr>
        <w:pStyle w:val="BodyText"/>
      </w:pPr>
      <w:r>
        <w:t xml:space="preserve">The focus of this presentation is not merely on tactical proficiency but on the holistic development of the Military Officer. In Nepal Kathmandu, where diplomatic pressures and natural disasters frequently intersect with national security concerns, the officer corps must evolve beyond traditional combat roles. This seminar aims to dissect these changes, offering insights into how officers can better serve their nation in an era of complex hybrid threats and humanitarian demands.</w:t>
      </w:r>
    </w:p>
    <w:bookmarkEnd w:id="20"/>
    <w:bookmarkStart w:id="21" w:name="Xf0bf60332e8cdf7b3c8b582769a98012261d19a"/>
    <w:p>
      <w:pPr>
        <w:pStyle w:val="Heading2"/>
      </w:pPr>
      <w:r>
        <w:t xml:space="preserve">Slide 2: Historical Evolution of Leadership in Nepal Kathmandu</w:t>
      </w:r>
    </w:p>
    <w:p>
      <w:pPr>
        <w:pStyle w:val="FirstParagraph"/>
      </w:pPr>
      <w:r>
        <w:t xml:space="preserve">To understand the present, we must look to the past. The history of the Military Officer in Nepal is deeply rooted in a tradition of loyalty and bravery. Historically, officers were drawn from specific communities and trained primarily for territorial defense against external colonial threats. However, since the transition to a federal democratic republic centered in Nepal Kathmandu, the mandate has shifted dramatically.</w:t>
      </w:r>
    </w:p>
    <w:p>
      <w:pPr>
        <w:pStyle w:val="BodyText"/>
      </w:pPr>
      <w:r>
        <w:t xml:space="preserve">The previous decade saw internal conflicts that required military intervention not just against foreign enemies but also in maintaining internal stability. This period fundamentally altered how Military Officers are perceived and trained. The modern officer emerging from institutions in Nepal Kathmandu is now expected to possess political acumen, ethical grounding, and a deep understanding of constitutional duties, moving away from the archaic notions of unchecked authority.</w:t>
      </w:r>
    </w:p>
    <w:bookmarkEnd w:id="21"/>
    <w:bookmarkStart w:id="22" w:name="X7946692c7a6d423ea11f39aff265a113ed52578"/>
    <w:p>
      <w:pPr>
        <w:pStyle w:val="Heading2"/>
      </w:pPr>
      <w:r>
        <w:t xml:space="preserve">Slide 3: Core Competencies for the Modern Military Officer</w:t>
      </w:r>
    </w:p>
    <w:p>
      <w:pPr>
        <w:pStyle w:val="FirstParagraph"/>
      </w:pPr>
      <w:r>
        <w:t xml:space="preserve">The profile of an effective Military Officer has expanded significantly. It is no longer sufficient to master ballistics and maneuver warfare. Today’s officer requires a diverse skill set:</w:t>
      </w:r>
    </w:p>
    <w:p>
      <w:pPr>
        <w:numPr>
          <w:ilvl w:val="0"/>
          <w:numId w:val="1001"/>
        </w:numPr>
        <w:pStyle w:val="Compact"/>
      </w:pPr>
      <w:r>
        <w:rPr>
          <w:bCs/>
          <w:b/>
        </w:rPr>
        <w:t xml:space="preserve">Digital Literacy:</w:t>
      </w:r>
      <w:r>
        <w:t xml:space="preserve"> </w:t>
      </w:r>
      <w:r>
        <w:t xml:space="preserve">With the rise of cyber warfare, officers must understand digital security protocols.</w:t>
      </w:r>
    </w:p>
    <w:p>
      <w:pPr>
        <w:numPr>
          <w:ilvl w:val="0"/>
          <w:numId w:val="1001"/>
        </w:numPr>
        <w:pStyle w:val="Compact"/>
      </w:pPr>
      <w:r>
        <w:rPr>
          <w:bCs/>
          <w:b/>
        </w:rPr>
        <w:t xml:space="preserve">Crisis Management:</w:t>
      </w:r>
      <w:r>
        <w:t xml:space="preserve"> </w:t>
      </w:r>
      <w:r>
        <w:t xml:space="preserve">Given Nepal's vulnerability to earthquakes and floods, disaster response leadership is a primary duty.</w:t>
      </w:r>
    </w:p>
    <w:p>
      <w:pPr>
        <w:numPr>
          <w:ilvl w:val="0"/>
          <w:numId w:val="1001"/>
        </w:numPr>
        <w:pStyle w:val="Compact"/>
      </w:pPr>
      <w:r>
        <w:rPr>
          <w:bCs/>
          <w:b/>
        </w:rPr>
        <w:t xml:space="preserve">Diplomatic Engagement:</w:t>
      </w:r>
      <w:r>
        <w:t xml:space="preserve"> </w:t>
      </w:r>
      <w:r>
        <w:t xml:space="preserve">Officers often serve as ambassadors during peacekeeping missions; cultural sensitivity is paramount.</w:t>
      </w:r>
    </w:p>
    <w:p>
      <w:pPr>
        <w:numPr>
          <w:ilvl w:val="0"/>
          <w:numId w:val="1001"/>
        </w:numPr>
        <w:pStyle w:val="Compact"/>
      </w:pPr>
      <w:r>
        <w:rPr>
          <w:bCs/>
          <w:b/>
        </w:rPr>
        <w:t xml:space="preserve">Ethical Leadership:</w:t>
      </w:r>
      <w:r>
        <w:t xml:space="preserve"> </w:t>
      </w:r>
      <w:r>
        <w:t xml:space="preserve">Upholding human rights and democratic values within the ranks of the Military Officer corps is critical for public trust in Nepal Kathmandu.</w:t>
      </w:r>
    </w:p>
    <w:bookmarkEnd w:id="22"/>
    <w:bookmarkStart w:id="23" w:name="X9049bd03e25932bc624dfbb6976ba1284c51637"/>
    <w:p>
      <w:pPr>
        <w:pStyle w:val="Heading2"/>
      </w:pPr>
      <w:r>
        <w:t xml:space="preserve">Slide 4: The Role in Disaster Relief and Humanitarian Assistance</w:t>
      </w:r>
    </w:p>
    <w:p>
      <w:pPr>
        <w:pStyle w:val="FirstParagraph"/>
      </w:pPr>
      <w:r>
        <w:t xml:space="preserve">Nepal Kathmandu serves as the headquarters for numerous relief operations coordinated during natural calamities. The Military Officer plays a pivotal role here. Unlike conventional war zones, humanitarian missions require empathy, logistical precision, and coordination with international NGOs. The officer must act as a bridge between the military hardware and the civilian population.</w:t>
      </w:r>
    </w:p>
    <w:p>
      <w:pPr>
        <w:pStyle w:val="BodyText"/>
      </w:pPr>
      <w:r>
        <w:t xml:space="preserve">This aspect of duty is perhaps the most visible to the citizens of Nepal Kathmandu. When floods hit Terai or earthquakes shake Kathmandu Valley, it is often an officer on the ground directing rescue efforts. Therefore, training programs must emphasize psychological resilience and community engagement skills alongside combat readiness.</w:t>
      </w:r>
    </w:p>
    <w:bookmarkEnd w:id="23"/>
    <w:bookmarkStart w:id="24" w:name="X5f04b71cd4aa9e169b67c1b61a78355342f35c1"/>
    <w:p>
      <w:pPr>
        <w:pStyle w:val="Heading2"/>
      </w:pPr>
      <w:r>
        <w:t xml:space="preserve">Slide 5: Strategic Geopolitics and Border Security</w:t>
      </w:r>
    </w:p>
    <w:p>
      <w:pPr>
        <w:pStyle w:val="FirstParagraph"/>
      </w:pPr>
      <w:r>
        <w:t xml:space="preserve">Nestled between two global powers, India and China, Nepal Kathmandu sits at a delicate geopolitical crossroads. The Military Officer must navigate this complexity with utmost prudence. Border security is not just about physical barriers but about intelligence gathering, diplomatic signaling, and maintaining national sovereignty without provoking regional instability.</w:t>
      </w:r>
    </w:p>
    <w:p>
      <w:pPr>
        <w:pStyle w:val="BodyText"/>
      </w:pPr>
      <w:r>
        <w:t xml:space="preserve">Officers stationed along the borders require specialized training in asymmetric warfare and border management. Furthermore, they must understand the economic implications of border policies on local communities in Nepal Kathmandu and surrounding districts. The ability to read geopolitical shifts is as important as tactical skill for any senior Military Officer.</w:t>
      </w:r>
    </w:p>
    <w:bookmarkEnd w:id="24"/>
    <w:bookmarkStart w:id="25" w:name="Xb6974862968c0921926c270c15fd6a8f34044cf"/>
    <w:p>
      <w:pPr>
        <w:pStyle w:val="Heading2"/>
      </w:pPr>
      <w:r>
        <w:t xml:space="preserve">Slide 6: Technological Integration and Modernization</w:t>
      </w:r>
    </w:p>
    <w:p>
      <w:pPr>
        <w:pStyle w:val="FirstParagraph"/>
      </w:pPr>
      <w:r>
        <w:t xml:space="preserve">The integration of technology into the armed forces is accelerating. In Nepal Kathmandu, this involves upgrading communication systems, surveillance drones, and cyber defense units. The Military Officer must be a tech-savvy leader capable of interpreting data-driven intelligence reports.</w:t>
      </w:r>
    </w:p>
    <w:p>
      <w:pPr>
        <w:pStyle w:val="BodyText"/>
      </w:pPr>
      <w:r>
        <w:t xml:space="preserve">This modernization brings challenges regarding procurement and training costs. However, it is essential for maintaining operational readiness. Officers must undergo continuous professional education to keep pace with technological advancements that are transforming the nature of warfare globally.</w:t>
      </w:r>
    </w:p>
    <w:bookmarkEnd w:id="25"/>
    <w:bookmarkStart w:id="26" w:name="X973fef8d8fcca7b774f4394df58ef9925cf935f"/>
    <w:p>
      <w:pPr>
        <w:pStyle w:val="Heading2"/>
      </w:pPr>
      <w:r>
        <w:t xml:space="preserve">Slide 7: International Peacekeeping and Global Engagement</w:t>
      </w:r>
    </w:p>
    <w:p>
      <w:pPr>
        <w:pStyle w:val="FirstParagraph"/>
      </w:pPr>
      <w:r>
        <w:t xml:space="preserve">Nepal has long been a proud contributor to United Nations Peacekeeping Operations. Military Officers from Nepal Kathmandu serve in some of the most volatile regions on Earth. This international exposure enhances their professional capabilities but also exposes them to complex cultural and legal environments.</w:t>
      </w:r>
    </w:p>
    <w:p>
      <w:pPr>
        <w:pStyle w:val="BodyText"/>
      </w:pPr>
      <w:r>
        <w:t xml:space="preserve">The experience gained abroad feeds back into the national doctrine, influencing how officers approach conflict resolution domestically. It fosters a mindset of cooperation over confrontation, aligning with Nepal’s foreign policy of non-alignment and peace.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Military Officer in Nepal Kathmandu is undergoing a profound transformation. It is shifting from a purely martial identity to one that encompasses humanitarian, diplomatic, and technological dimensions. For institutions training these officers, this means revising curricula to reflect these realities.</w:t>
      </w:r>
    </w:p>
    <w:p>
      <w:pPr>
        <w:pStyle w:val="BodyText"/>
      </w:pPr>
      <w:r>
        <w:t xml:space="preserve">The future stability of Nepal depends on leaders who can balance strength with wisdom. As we look ahead, the Military Officer must remain steadfast in their duty to protect the sovereignty and integrity of Nepal Kathmandu while adapting to the ever-changing landscape of global security.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Nepal Kathmandu</dc:title>
  <dc:creator/>
  <dc:language>en</dc:language>
  <cp:keywords/>
  <dcterms:created xsi:type="dcterms:W3CDTF">2026-07-29T22:33:32Z</dcterms:created>
  <dcterms:modified xsi:type="dcterms:W3CDTF">2026-07-29T22:33:32Z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