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32" w:name="X78bea1d4e0e133e84f09f7e187f651b3ac71969"/>
    <w:p>
      <w:pPr>
        <w:pStyle w:val="Heading1"/>
      </w:pPr>
      <w:r>
        <w:t xml:space="preserve">Seminar Presentation Slides: The Role and Evolution of the Military Officer in Pakistan Islamabad</w:t>
      </w:r>
    </w:p>
    <w:bookmarkStart w:id="20" w:name="seminar-presentation-slides-overview"/>
    <w:p>
      <w:pPr>
        <w:pStyle w:val="Heading2"/>
      </w:pPr>
      <w:r>
        <w:t xml:space="preserve">Seminar Presentation Slides Overview:</w:t>
      </w:r>
    </w:p>
    <w:p>
      <w:pPr>
        <w:pStyle w:val="FirstParagraph"/>
      </w:pPr>
      <w:r>
        <w:t xml:space="preserve">Welcome to this comprehensive seminar presentation slides document designed for a high-level academic or professional gathering in the national capital. This presentation explores the multifaceted role of a military officer within the geopolitical and strategic context of Islamabad, Pakistan.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Purpose:</w:t>
      </w:r>
    </w:p>
    <w:p>
      <w:pPr>
        <w:pStyle w:val="FirstParagraph"/>
      </w:pPr>
      <w:r>
        <w:t xml:space="preserve">To analyze historical evolution, current operational challenges, and future strategic imperatives for military leadership.</w:t>
      </w:r>
    </w:p>
    <w:p>
      <w:pPr>
        <w:pStyle w:val="BodyText"/>
      </w:pPr>
      <w:r>
        <w:rPr>
          <w:bCs/>
          <w:b/>
        </w:rPr>
        <w:t xml:space="preserve">Audience:</w:t>
      </w:r>
    </w:p>
    <w:p>
      <w:pPr>
        <w:pStyle w:val="BodyText"/>
      </w:pPr>
      <w:r>
        <w:t xml:space="preserve">Faculty members, cadets at the Pakistan Military Academy (PMA), defense analysts, and policy makers based in Islamabad.</w:t>
      </w:r>
    </w:p>
    <w:bookmarkEnd w:id="20"/>
    <w:bookmarkStart w:id="21" w:name="X6f2d798f1c250c8726c498a78292529952a5015"/>
    <w:p>
      <w:pPr>
        <w:pStyle w:val="Heading2"/>
      </w:pPr>
      <w:r>
        <w:t xml:space="preserve">Seminar Presentation Slides: Slide 1 – Introduction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rPr>
          <w:iCs/>
          <w:i/>
        </w:rPr>
        <w:t xml:space="preserve">"Guardians of the North: The Modern Military Officer in Pakistan"</w:t>
      </w:r>
    </w:p>
    <w:p>
      <w:pPr>
        <w:pStyle w:val="BodyText"/>
      </w:pPr>
      <w:r>
        <w:t xml:space="preserve">The concept of the military officer is not merely a rank but a embodiment of duty, sacrifice, and strategic foresight.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, the capital city stands as both an administrative hub and a symbol of national sovereignty. The presence here underscores the critical intersection between civilian governance and military strategy. These</w:t>
      </w:r>
      <w:r>
        <w:t xml:space="preserve"> </w:t>
      </w:r>
      <w:r>
        <w:rPr>
          <w:iCs/>
          <w:i/>
        </w:rPr>
        <w:t xml:space="preserve">Seminar Presentation Slides</w:t>
      </w:r>
      <w:r>
        <w:t xml:space="preserve"> </w:t>
      </w:r>
      <w:r>
        <w:t xml:space="preserve">aim to dissect this relationship.</w:t>
      </w:r>
    </w:p>
    <w:bookmarkEnd w:id="21"/>
    <w:bookmarkStart w:id="22" w:name="Xbaf2b7b10a477461e1842a4ee8b86549090dfb6"/>
    <w:p>
      <w:pPr>
        <w:pStyle w:val="Heading2"/>
      </w:pPr>
      <w:r>
        <w:t xml:space="preserve">Seminar Presentation Slides: Slide 2 – Historical Context</w:t>
      </w:r>
    </w:p>
    <w:p>
      <w:pPr>
        <w:pStyle w:val="FirstParagraph"/>
      </w:pPr>
      <w:r>
        <w:rPr>
          <w:bCs/>
          <w:b/>
        </w:rPr>
        <w:t xml:space="preserve">The Foundation of Military Tradition:</w:t>
      </w:r>
    </w:p>
    <w:p>
      <w:pPr>
        <w:pStyle w:val="BodyText"/>
      </w:pPr>
      <w:r>
        <w:t xml:space="preserve">The history of a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in the region dates back to the colonial era, but the true spirit emerged with Pakistan's independence in 1947. The early years saw officers playing pivotal roles in nation-building and territorial defense. In</w:t>
      </w:r>
      <w:r>
        <w:t xml:space="preserve"> </w:t>
      </w:r>
      <w:r>
        <w:rPr>
          <w:iCs/>
          <w:i/>
        </w:rPr>
        <w:t xml:space="preserve">Pakistan Islamabad</w:t>
      </w:r>
      <w:r>
        <w:t xml:space="preserve">, which became the capital in 1960, these officers were instrumental in establishing secure zones for diplomatic and military coordination.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Key Events:</w:t>
      </w:r>
    </w:p>
    <w:p>
      <w:pPr>
        <w:numPr>
          <w:ilvl w:val="1"/>
          <w:numId w:val="1003"/>
        </w:numPr>
        <w:pStyle w:val="Compact"/>
      </w:pPr>
      <w:r>
        <w:t xml:space="preserve">The 1947 War with India.</w:t>
      </w:r>
    </w:p>
    <w:p>
      <w:pPr>
        <w:numPr>
          <w:ilvl w:val="0"/>
          <w:numId w:val="1002"/>
        </w:numPr>
        <w:pStyle w:val="Compact"/>
      </w:pPr>
      <w:r>
        <w:t xml:space="preserve">The establishment of centralized command structures in the capital.</w:t>
      </w:r>
    </w:p>
    <w:p>
      <w:pPr>
        <w:numPr>
          <w:ilvl w:val="0"/>
          <w:numId w:val="1002"/>
        </w:numPr>
        <w:pStyle w:val="Compact"/>
      </w:pPr>
      <w:r>
        <w:t xml:space="preserve">The professionalization of officers through institutions like the National Defense University (NDU) located within Islamabad's educational corridor.</w:t>
      </w:r>
    </w:p>
    <w:bookmarkEnd w:id="22"/>
    <w:bookmarkStart w:id="23" w:name="X714ad56fa4978577bdfd421e3e608489d1a6670"/>
    <w:p>
      <w:pPr>
        <w:pStyle w:val="Heading2"/>
      </w:pPr>
      <w:r>
        <w:t xml:space="preserve">Seminar Presentation Slides: Slide 3 – The Core Duties of a Military Officer</w:t>
      </w:r>
    </w:p>
    <w:p>
      <w:pPr>
        <w:pStyle w:val="FirstParagraph"/>
      </w:pPr>
      <w:r>
        <w:rPr>
          <w:bCs/>
          <w:b/>
        </w:rPr>
        <w:t xml:space="preserve">Beyond Combat:</w:t>
      </w:r>
    </w:p>
    <w:p>
      <w:pPr>
        <w:pStyle w:val="BodyText"/>
      </w:pPr>
      <w:r>
        <w:t xml:space="preserve">A modern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Pakistan Islamabad</w:t>
      </w:r>
      <w:r>
        <w:t xml:space="preserve"> </w:t>
      </w:r>
      <w:r>
        <w:t xml:space="preserve">is expected to possess a diverse skill set. While tactical expertise remains paramount, the officer today must also engage in diplomatic maneuvering, humanitarian aid coordination, and cyber-defense strategies.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Leadership:</w:t>
      </w:r>
    </w:p>
    <w:p>
      <w:pPr>
        <w:numPr>
          <w:ilvl w:val="1"/>
          <w:numId w:val="1005"/>
        </w:numPr>
        <w:pStyle w:val="Compact"/>
      </w:pPr>
      <w:r>
        <w:t xml:space="preserve">Mentoring junior ranks.</w:t>
      </w:r>
    </w:p>
    <w:p>
      <w:pPr>
        <w:numPr>
          <w:ilvl w:val="0"/>
          <w:numId w:val="1004"/>
        </w:numPr>
        <w:pStyle w:val="Compact"/>
      </w:pPr>
      <w:r>
        <w:t xml:space="preserve">Maintaining discipline and morale.</w:t>
      </w:r>
    </w:p>
    <w:p>
      <w:pPr>
        <w:pStyle w:val="FirstParagraph"/>
      </w:pPr>
      <w:r>
        <w:t xml:space="preserve">Diplomacy: Engaging with foreign delegations visiting the capital for defense talks. Humanitarian Relief: Leading operations during natural disasters such as the 2010 and 2022 floods, often coordinated from headquarters in</w:t>
      </w:r>
      <w:r>
        <w:t xml:space="preserve"> </w:t>
      </w:r>
      <w:r>
        <w:rPr>
          <w:iCs/>
          <w:i/>
        </w:rPr>
        <w:t xml:space="preserve">Pakistan Islamabad</w:t>
      </w:r>
      <w:r>
        <w:t xml:space="preserve">.</w:t>
      </w:r>
    </w:p>
    <w:bookmarkEnd w:id="23"/>
    <w:bookmarkStart w:id="24" w:name="X39674fbfc503f20dbffdeadf1b5c2b28cf010e8"/>
    <w:p>
      <w:pPr>
        <w:pStyle w:val="Heading2"/>
      </w:pPr>
      <w:r>
        <w:t xml:space="preserve">Seminar Presentation Slides: Slide 4 – The Geopolitical Significance of Islamabad</w:t>
      </w:r>
    </w:p>
    <w:p>
      <w:pPr>
        <w:pStyle w:val="FirstParagraph"/>
      </w:pPr>
      <w:r>
        <w:rPr>
          <w:bCs/>
          <w:b/>
        </w:rPr>
        <w:t xml:space="preserve">A Strategic Hub:</w:t>
      </w:r>
    </w:p>
    <w:p>
      <w:pPr>
        <w:pStyle w:val="BodyText"/>
      </w:pPr>
      <w:r>
        <w:rPr>
          <w:bCs/>
          <w:b/>
        </w:rPr>
        <w:t xml:space="preserve">Pakistan Islamabad</w:t>
      </w:r>
      <w:r>
        <w:t xml:space="preserve"> </w:t>
      </w:r>
      <w:r>
        <w:t xml:space="preserve">is not just a city; it is a geopolitical chessboard. Located near the northern mountain ranges, it serves as a buffer zone and an administrative center. For any</w:t>
      </w:r>
      <w:r>
        <w:t xml:space="preserve"> </w:t>
      </w:r>
      <w:r>
        <w:rPr>
          <w:iCs/>
          <w:i/>
        </w:rPr>
        <w:t xml:space="preserve">military officer</w:t>
      </w:r>
      <w:r>
        <w:t xml:space="preserve">, understanding the geography of this region is crucial.</w:t>
      </w:r>
    </w:p>
    <w:p>
      <w:pPr>
        <w:numPr>
          <w:ilvl w:val="0"/>
          <w:numId w:val="1006"/>
        </w:numPr>
        <w:pStyle w:val="Compact"/>
      </w:pPr>
      <w:r>
        <w:t xml:space="preserve">The proximity to sensitive borders necessitates constant vigilance.</w:t>
      </w:r>
    </w:p>
    <w:p>
      <w:pPr>
        <w:pStyle w:val="FirstParagraph"/>
      </w:pPr>
      <w:r>
        <w:t xml:space="preserve">The city hosts foreign embassies and military attachés, making it a focal point for intelligence gathering and counter-intelligence. The presence of key defense industries and research facilities in the Islamabad Capital Territory (ICT) requires officers with strong technical acumen.</w:t>
      </w:r>
    </w:p>
    <w:bookmarkEnd w:id="24"/>
    <w:bookmarkStart w:id="25" w:name="X67e662a6e4a473f2d2f92cc4ed1f5b6b7835bc6"/>
    <w:p>
      <w:pPr>
        <w:pStyle w:val="Heading2"/>
      </w:pPr>
      <w:r>
        <w:t xml:space="preserve">Seminar Presentation Slides: Slide 5 – Education and Professional Development</w:t>
      </w:r>
    </w:p>
    <w:p>
      <w:pPr>
        <w:pStyle w:val="FirstParagraph"/>
      </w:pPr>
      <w:r>
        <w:rPr>
          <w:bCs/>
          <w:b/>
        </w:rPr>
        <w:t xml:space="preserve">Building Intellectual Capital:</w:t>
      </w:r>
    </w:p>
    <w:p>
      <w:pPr>
        <w:pStyle w:val="BodyText"/>
      </w:pPr>
      <w:r>
        <w:t xml:space="preserve">The evolution of the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into a strategic thinker is driven by rigorous education. In</w:t>
      </w:r>
      <w:r>
        <w:t xml:space="preserve"> </w:t>
      </w:r>
      <w:r>
        <w:rPr>
          <w:iCs/>
          <w:i/>
        </w:rPr>
        <w:t xml:space="preserve">Pakistan Islamabad</w:t>
      </w:r>
      <w:r>
        <w:t xml:space="preserve">, institutions like the National Defense University (NDU) and the Command and Staff College play a vital role.</w:t>
      </w:r>
    </w:p>
    <w:p>
      <w:pPr>
        <w:numPr>
          <w:ilvl w:val="0"/>
          <w:numId w:val="1007"/>
        </w:numPr>
        <w:pStyle w:val="Compact"/>
      </w:pPr>
      <w:r>
        <w:t xml:space="preserve">Curriculum includes war studies, international relations, economics, and leadership psychology.</w:t>
      </w:r>
    </w:p>
    <w:p>
      <w:pPr>
        <w:pStyle w:val="FirstParagraph"/>
      </w:pPr>
      <w:r>
        <w:t xml:space="preserve">Exchanges with foreign military academies enhance global perspective.</w:t>
      </w:r>
      <w:r>
        <w:t xml:space="preserve"> </w:t>
      </w:r>
      <w:r>
        <w:rPr>
          <w:iCs/>
          <w:i/>
        </w:rPr>
        <w:t xml:space="preserve">Seminar Presentation Slides</w:t>
      </w:r>
      <w:r>
        <w:t xml:space="preserve"> </w:t>
      </w:r>
      <w:r>
        <w:t xml:space="preserve">highlight that continuous professional development is non-negotiable in the 21st century.</w:t>
      </w:r>
    </w:p>
    <w:bookmarkEnd w:id="25"/>
    <w:bookmarkStart w:id="26" w:name="X3b5621dc11a9ceef6167ac3a886d0810a24d195"/>
    <w:p>
      <w:pPr>
        <w:pStyle w:val="Heading2"/>
      </w:pPr>
      <w:r>
        <w:t xml:space="preserve">Seminar Presentation Slides: Slide 6 – Contemporary Challenges</w:t>
      </w:r>
    </w:p>
    <w:p>
      <w:pPr>
        <w:pStyle w:val="FirstParagraph"/>
      </w:pPr>
      <w:r>
        <w:rPr>
          <w:bCs/>
          <w:b/>
        </w:rPr>
        <w:t xml:space="preserve">Navigating Complexity: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today is fraught with challenges that extend beyond traditional warfare. In the context of</w:t>
      </w:r>
      <w:r>
        <w:t xml:space="preserve"> </w:t>
      </w:r>
      <w:r>
        <w:rPr>
          <w:iCs/>
          <w:i/>
        </w:rPr>
        <w:t xml:space="preserve">Pakistan Islamabad</w:t>
      </w:r>
      <w:r>
        <w:t xml:space="preserve">, these include:</w:t>
      </w:r>
    </w:p>
    <w:p>
      <w:pPr>
        <w:numPr>
          <w:ilvl w:val="0"/>
          <w:numId w:val="1008"/>
        </w:numPr>
        <w:pStyle w:val="Compact"/>
      </w:pPr>
      <w:r>
        <w:t xml:space="preserve">Terrorism and Internal Security: Coordinating operations against non-state actors while maintaining civil liberties.</w:t>
      </w:r>
    </w:p>
    <w:p>
      <w:pPr>
        <w:pStyle w:val="FirstParagraph"/>
      </w:pPr>
      <w:r>
        <w:t xml:space="preserve">Cyber Warfare: Protecting national infrastructure from digital attacks. Climate Change: Addressing environmental security threats which impact border regions and require humanitarian response by the military.</w:t>
      </w:r>
    </w:p>
    <w:bookmarkEnd w:id="26"/>
    <w:bookmarkStart w:id="27" w:name="X8aaa42de0f6479cc954f054215be0154f238a8e"/>
    <w:p>
      <w:pPr>
        <w:pStyle w:val="Heading2"/>
      </w:pPr>
      <w:r>
        <w:t xml:space="preserve">Seminar Presentation Slides: Slide 7 – Civil-Military Relations</w:t>
      </w:r>
    </w:p>
    <w:p>
      <w:pPr>
        <w:pStyle w:val="FirstParagraph"/>
      </w:pPr>
      <w:r>
        <w:rPr>
          <w:bCs/>
          <w:b/>
        </w:rPr>
        <w:t xml:space="preserve">Balancing Power:</w:t>
      </w:r>
    </w:p>
    <w:p>
      <w:pPr>
        <w:pStyle w:val="BodyText"/>
      </w:pPr>
      <w:r>
        <w:t xml:space="preserve">A critical aspect of being a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Pakistan Islamabad</w:t>
      </w:r>
      <w:r>
        <w:t xml:space="preserve"> </w:t>
      </w:r>
      <w:r>
        <w:t xml:space="preserve">is navigating civil-military relations. The capital serves as the seat of civilian government, making interactions frequent and sensitive.</w:t>
      </w:r>
    </w:p>
    <w:p>
      <w:pPr>
        <w:numPr>
          <w:ilvl w:val="0"/>
          <w:numId w:val="1009"/>
        </w:numPr>
        <w:pStyle w:val="Compact"/>
      </w:pPr>
      <w:r>
        <w:t xml:space="preserve">The officer must respect constitutional authority while ensuring national security interests are protected.</w:t>
      </w:r>
    </w:p>
    <w:p>
      <w:pPr>
        <w:pStyle w:val="FirstParagraph"/>
      </w:pPr>
      <w:r>
        <w:t xml:space="preserve">Efficient communication between the General Headquarters (GHQ) and Parliament House is essential. Transparency in defense budgeting and policy formulation helps build trust with the civilian populace. The</w:t>
      </w:r>
      <w:r>
        <w:t xml:space="preserve"> </w:t>
      </w:r>
      <w:r>
        <w:rPr>
          <w:iCs/>
          <w:i/>
        </w:rPr>
        <w:t xml:space="preserve">Seminar Presentation Slides</w:t>
      </w:r>
      <w:r>
        <w:t xml:space="preserve"> </w:t>
      </w:r>
      <w:r>
        <w:t xml:space="preserve">suggest that a balanced approach fosters stability.</w:t>
      </w:r>
    </w:p>
    <w:bookmarkEnd w:id="27"/>
    <w:bookmarkStart w:id="28" w:name="X40c3e18d7827154e27e0e510faf16a6580f6bc0"/>
    <w:p>
      <w:pPr>
        <w:pStyle w:val="Heading2"/>
      </w:pPr>
      <w:r>
        <w:t xml:space="preserve">Seminar Presentation Slides: Slide 8 – Future Outlook</w:t>
      </w:r>
    </w:p>
    <w:p>
      <w:pPr>
        <w:pStyle w:val="FirstParagraph"/>
      </w:pPr>
      <w:r>
        <w:rPr>
          <w:bCs/>
          <w:b/>
        </w:rPr>
        <w:t xml:space="preserve">Innovation and Adaptation:</w:t>
      </w:r>
    </w:p>
    <w:p>
      <w:pPr>
        <w:pStyle w:val="BodyText"/>
      </w:pPr>
      <w:r>
        <w:t xml:space="preserve">military officer must embrace technology. Artificial Intelligence, drones, and space-based surveillance are becoming integral to modern warfare.</w:t>
      </w:r>
      <w:r>
        <w:t xml:space="preserve"> </w:t>
      </w:r>
      <w:r>
        <w:rPr>
          <w:iCs/>
          <w:i/>
        </w:rPr>
        <w:t xml:space="preserve">Pakistan Islamabad</w:t>
      </w:r>
      <w:r>
        <w:t xml:space="preserve">, with its growing tech startups and research hubs, offers a unique environment for innovation in defense technology.</w:t>
      </w:r>
    </w:p>
    <w:p>
      <w:pPr>
        <w:numPr>
          <w:ilvl w:val="0"/>
          <w:numId w:val="1010"/>
        </w:numPr>
        <w:pStyle w:val="Compact"/>
      </w:pPr>
      <w:r>
        <w:t xml:space="preserve">Investment in AI-driven decision-making systems.</w:t>
      </w:r>
    </w:p>
    <w:p>
      <w:pPr>
        <w:pStyle w:val="FirstParagraph"/>
      </w:pPr>
      <w:r>
        <w:t xml:space="preserve">Enhancing joint operations capabilities across army, navy, and air force. Strengthening international partnerships through diplomatic channels based in the capital. These</w:t>
      </w:r>
      <w:r>
        <w:t xml:space="preserve"> </w:t>
      </w:r>
      <w:r>
        <w:rPr>
          <w:iCs/>
          <w:i/>
        </w:rPr>
        <w:t xml:space="preserve">Seminar Presentation Slides</w:t>
      </w:r>
      <w:r>
        <w:t xml:space="preserve"> </w:t>
      </w:r>
      <w:r>
        <w:t xml:space="preserve">conclude that adaptability is the hallmark of a successful modern officer.</w:t>
      </w:r>
    </w:p>
    <w:bookmarkEnd w:id="28"/>
    <w:bookmarkStart w:id="29" w:name="X115d41eaaf6919a7214d0bf892aed411315dc9b"/>
    <w:p>
      <w:pPr>
        <w:pStyle w:val="Heading2"/>
      </w:pPr>
      <w:r>
        <w:t xml:space="preserve">Seminar Presentation Slides: Slide 9 – Conclusion</w:t>
      </w:r>
    </w:p>
    <w:p>
      <w:pPr>
        <w:pStyle w:val="FirstParagraph"/>
      </w:pPr>
      <w:r>
        <w:rPr>
          <w:bCs/>
          <w:b/>
        </w:rPr>
        <w:t xml:space="preserve">A Call to Duty:</w:t>
      </w:r>
    </w:p>
    <w:p>
      <w:pPr>
        <w:pStyle w:val="BodyText"/>
      </w:pPr>
      <w:r>
        <w:t xml:space="preserve">In summary, the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Pakistan Islamabad</w:t>
      </w:r>
      <w:r>
        <w:t xml:space="preserve"> </w:t>
      </w:r>
      <w:r>
        <w:t xml:space="preserve">represents the backbone of national security. From historical resilience to modern technological integration, their role is dynamic and vital. These</w:t>
      </w:r>
      <w:r>
        <w:t xml:space="preserve"> </w:t>
      </w:r>
      <w:r>
        <w:rPr>
          <w:iCs/>
          <w:i/>
        </w:rPr>
        <w:t xml:space="preserve">Seminar Presentation Slides</w:t>
      </w:r>
      <w:r>
        <w:t xml:space="preserve"> </w:t>
      </w:r>
      <w:r>
        <w:t xml:space="preserve">have outlined that success requires not just physical bravery but intellectual agility and diplomatic grace.</w:t>
      </w:r>
    </w:p>
    <w:bookmarkEnd w:id="29"/>
    <w:bookmarkStart w:id="30" w:name="Xe78c47dd16f35856a692cb612ab3b43768ff8a8"/>
    <w:p>
      <w:pPr>
        <w:pStyle w:val="Heading2"/>
      </w:pPr>
      <w:r>
        <w:t xml:space="preserve">Seminar Presentation Slides: Slide 10 – Q&amp;A Session</w:t>
      </w:r>
    </w:p>
    <w:p>
      <w:pPr>
        <w:pStyle w:val="FirstParagraph"/>
      </w:pPr>
      <w:r>
        <w:rPr>
          <w:bCs/>
          <w:b/>
        </w:rPr>
        <w:t xml:space="preserve">Open Floor:</w:t>
      </w:r>
    </w:p>
    <w:p>
      <w:pPr>
        <w:pStyle w:val="BodyText"/>
      </w:pPr>
      <w:r>
        <w:t xml:space="preserve">We now invite questions from the audience regarding the strategic role of officers in</w:t>
      </w:r>
      <w:r>
        <w:t xml:space="preserve"> </w:t>
      </w:r>
      <w:r>
        <w:rPr>
          <w:iCs/>
          <w:i/>
        </w:rPr>
        <w:t xml:space="preserve">Pakistan Islamabad</w:t>
      </w:r>
      <w:r>
        <w:t xml:space="preserve">, their educational frameworks, and future challenges.</w:t>
      </w:r>
    </w:p>
    <w:bookmarkEnd w:id="30"/>
    <w:bookmarkStart w:id="31" w:name="end-of-document-notes-for-presenter"/>
    <w:p>
      <w:pPr>
        <w:pStyle w:val="Heading2"/>
      </w:pPr>
      <w:r>
        <w:t xml:space="preserve">End of Document Notes for Presenter:</w:t>
      </w:r>
    </w:p>
    <w:p>
      <w:pPr>
        <w:numPr>
          <w:ilvl w:val="0"/>
          <w:numId w:val="1011"/>
        </w:numPr>
        <w:pStyle w:val="Compact"/>
      </w:pPr>
      <w:r>
        <w:t xml:space="preserve">Ensure all references to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protocols are strictly adhered to during the presentation.</w:t>
      </w:r>
    </w:p>
    <w:p>
      <w:pPr>
        <w:pStyle w:val="FirstParagraph"/>
      </w:pPr>
      <w:r>
        <w:t xml:space="preserve">Maintain a respectful tone towards the institutions located in</w:t>
      </w:r>
      <w:r>
        <w:t xml:space="preserve"> </w:t>
      </w:r>
      <w:r>
        <w:rPr>
          <w:iCs/>
          <w:i/>
        </w:rPr>
        <w:t xml:space="preserve">Pakistan Islamabad</w:t>
      </w:r>
      <w:r>
        <w:t xml:space="preserve">.</w:t>
      </w:r>
    </w:p>
    <w:p>
      <w:pPr>
        <w:pStyle w:val="BodyText"/>
      </w:pPr>
      <w:r>
        <w:t xml:space="preserve">Use these</w:t>
      </w:r>
      <w:r>
        <w:t xml:space="preserve"> </w:t>
      </w:r>
      <w:r>
        <w:rPr>
          <w:iCs/>
          <w:i/>
        </w:rPr>
        <w:t xml:space="preserve">Seminar Presentation Slides</w:t>
      </w:r>
      <w:r>
        <w:t xml:space="preserve"> </w:t>
      </w:r>
      <w:r>
        <w:t xml:space="preserve">as a guide to facilitate deep discussion on defense strategy.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and Evolution of the Military Officer in Pakistan Islamabad</dc:title>
  <dc:creator/>
  <dc:language>en</dc:language>
  <cp:keywords/>
  <dcterms:created xsi:type="dcterms:W3CDTF">2026-07-30T00:34:25Z</dcterms:created>
  <dcterms:modified xsi:type="dcterms:W3CDTF">2026-07-30T00:34:25Z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