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Nursing</w:t>
      </w:r>
      <w:r>
        <w:t xml:space="preserve"> </w:t>
      </w:r>
      <w:r>
        <w:t xml:space="preserve">in</w:t>
      </w:r>
      <w:r>
        <w:t xml:space="preserve"> </w:t>
      </w:r>
      <w:r>
        <w:t xml:space="preserve">Japan</w:t>
      </w:r>
      <w:r>
        <w:t xml:space="preserve"> </w:t>
      </w:r>
      <w:r>
        <w:t xml:space="preserve">Osaka</w:t>
      </w:r>
    </w:p>
    <w:bookmarkStart w:id="21" w:name="slide-1"/>
    <w:bookmarkStart w:id="20" w:name="Xf5037c0ab51f0b2a45099268adbe58fa57588c4"/>
    <w:p>
      <w:pPr>
        <w:pStyle w:val="Heading1"/>
      </w:pPr>
      <w:r>
        <w:t xml:space="preserve">Seminar Presentation Slides: The Future of Healthcare Nursing in Japan Osaka</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Strategic Seminar for International Nurses</w:t>
      </w:r>
      <w:r>
        <w:br/>
      </w:r>
      <w:r>
        <w:rPr>
          <w:bCs/>
          <w:b/>
        </w:rPr>
        <w:t xml:space="preserve">Location Context:</w:t>
      </w:r>
      <w:r>
        <w:t xml:space="preserve"> </w:t>
      </w:r>
      <w:r>
        <w:t xml:space="preserve">Japan, Osaka Prefecture</w:t>
      </w:r>
    </w:p>
    <w:p>
      <w:r>
        <w:pict>
          <v:rect style="width:0;height:1.5pt" o:hralign="center" o:hrstd="t" o:hr="t"/>
        </w:pict>
      </w:r>
    </w:p>
    <w:bookmarkEnd w:id="20"/>
    <w:bookmarkEnd w:id="21"/>
    <w:bookmarkStart w:id="24" w:name="slide-2"/>
    <w:bookmarkStart w:id="23" w:name="X881d6251c95b7ecc530ff005b13395cbed5d9c8"/>
    <w:p>
      <w:pPr>
        <w:pStyle w:val="Heading1"/>
      </w:pPr>
      <w:r>
        <w:t xml:space="preserve">Seminar Presentation Slides: Agenda and Overview</w:t>
      </w:r>
    </w:p>
    <w:p>
      <w:pPr>
        <w:pStyle w:val="FirstParagraph"/>
      </w:pPr>
      <w:r>
        <w:t xml:space="preserve">Welcome to this comprehensive seminar designed for prospective nurses interested in the dynamic healthcare landscape of Japan Osaka. This presentation outlines the critical importance of professional nursing within this specific region, detailing the unique challenges, cultural nuances, and career opportunities available.</w:t>
      </w:r>
    </w:p>
    <w:bookmarkStart w:id="22" w:name="key-objectives"/>
    <w:p>
      <w:pPr>
        <w:pStyle w:val="Heading3"/>
      </w:pPr>
      <w:r>
        <w:t xml:space="preserve">Key Objectives:</w:t>
      </w:r>
    </w:p>
    <w:p>
      <w:pPr>
        <w:numPr>
          <w:ilvl w:val="0"/>
          <w:numId w:val="1001"/>
        </w:numPr>
        <w:pStyle w:val="Compact"/>
      </w:pPr>
      <w:r>
        <w:t xml:space="preserve">To understand the demographic pressures facing Japan Osaka specifically.</w:t>
      </w:r>
    </w:p>
    <w:p>
      <w:pPr>
        <w:numPr>
          <w:ilvl w:val="0"/>
          <w:numId w:val="1001"/>
        </w:numPr>
        <w:pStyle w:val="Compact"/>
      </w:pPr>
      <w:r>
        <w:t xml:space="preserve">To explore the role of a Nurse in a high-tech medical environment.</w:t>
      </w:r>
    </w:p>
    <w:p>
      <w:pPr>
        <w:numPr>
          <w:ilvl w:val="0"/>
          <w:numId w:val="1001"/>
        </w:numPr>
        <w:pStyle w:val="Compact"/>
      </w:pPr>
      <w:r>
        <w:t xml:space="preserve">To analyze the regulatory requirements for practicing as a Nurse in Japan Osaka.</w:t>
      </w:r>
    </w:p>
    <w:p>
      <w:pPr>
        <w:numPr>
          <w:ilvl w:val="0"/>
          <w:numId w:val="1001"/>
        </w:numPr>
        <w:pStyle w:val="Compact"/>
      </w:pPr>
      <w:r>
        <w:t xml:space="preserve">To discuss cultural adaptation and professional etiquette for international Staff Nurses working in Japanese hospitals.</w:t>
      </w:r>
    </w:p>
    <w:p>
      <w:pPr>
        <w:pStyle w:val="FirstParagraph"/>
      </w:pPr>
      <w:r>
        <w:t xml:space="preserve">This Seminar Presentation Slides document serves as both an informational guide and a strategic roadmap for those wishing to embark on this rewarding career path in one of Japan’s most vibrant cities.</w:t>
      </w:r>
    </w:p>
    <w:bookmarkEnd w:id="22"/>
    <w:bookmarkEnd w:id="23"/>
    <w:bookmarkEnd w:id="24"/>
    <w:bookmarkStart w:id="28" w:name="slide-3"/>
    <w:bookmarkStart w:id="27" w:name="the-context-why-japan-osaka"/>
    <w:p>
      <w:pPr>
        <w:pStyle w:val="Heading1"/>
      </w:pPr>
      <w:r>
        <w:t xml:space="preserve">The Context: Why Japan Osaka?</w:t>
      </w:r>
    </w:p>
    <w:p>
      <w:pPr>
        <w:pStyle w:val="FirstParagraph"/>
      </w:pPr>
      <w:r>
        <w:t xml:space="preserve">When discussing healthcare trends in East Asia, one cannot overlook the significance of Osaka. As the second-largest metropolitan area in Japan, Japan Osaka presents a unique intersection of modern urban density and traditional community values. For any Nurse considering international employment, understanding the local context is paramount.</w:t>
      </w:r>
    </w:p>
    <w:bookmarkStart w:id="25" w:name="economic-hub"/>
    <w:p>
      <w:pPr>
        <w:pStyle w:val="Heading3"/>
      </w:pPr>
      <w:r>
        <w:t xml:space="preserve">Economic Hub</w:t>
      </w:r>
    </w:p>
    <w:p>
      <w:pPr>
        <w:pStyle w:val="FirstParagraph"/>
      </w:pPr>
      <w:r>
        <w:t xml:space="preserve">Osaka is known as the "Kitchen of Japan," boasting a robust economy that supports advanced medical infrastructure. The hospitals here are often equipped with state-of-the-art technology, offering Nurses access to cutting-edge treatments and devices that may not yet be available in their home countries.</w:t>
      </w:r>
    </w:p>
    <w:bookmarkEnd w:id="25"/>
    <w:bookmarkStart w:id="26" w:name="population-dynamics"/>
    <w:p>
      <w:pPr>
        <w:pStyle w:val="Heading3"/>
      </w:pPr>
      <w:r>
        <w:t xml:space="preserve">Population Dynamics</w:t>
      </w:r>
    </w:p>
    <w:p>
      <w:pPr>
        <w:pStyle w:val="FirstParagraph"/>
      </w:pPr>
      <w:r>
        <w:t xml:space="preserve">Similar to the rest of the country, Japan Osaka faces a rapidly aging population. This demographic shift creates an immense demand for geriatric care, chronic disease management, and palliative support. Consequently, a Nurse working in this region will find themselves at the forefront of addressing these societal needs.</w:t>
      </w:r>
    </w:p>
    <w:bookmarkEnd w:id="26"/>
    <w:bookmarkEnd w:id="27"/>
    <w:bookmarkEnd w:id="28"/>
    <w:bookmarkStart w:id="32" w:name="slide-4"/>
    <w:bookmarkStart w:id="31" w:name="the-role-of-the-nurse-beyond-basic-care"/>
    <w:p>
      <w:pPr>
        <w:pStyle w:val="Heading1"/>
      </w:pPr>
      <w:r>
        <w:t xml:space="preserve">The Role of the Nurse: Beyond Basic Care</w:t>
      </w:r>
    </w:p>
    <w:p>
      <w:pPr>
        <w:pStyle w:val="FirstParagraph"/>
      </w:pPr>
      <w:r>
        <w:t xml:space="preserve">In Japan Osaka, the definition of a Nurse extends far beyond simple patient assistance. The role is deeply integrated into the multidisciplinary medical team. A Nurse in this setting acts as a primary advocate for patient safety, a coordinator of care plans, and often, the most trusted confidant for elderly patients who may feel isolated.</w:t>
      </w:r>
    </w:p>
    <w:bookmarkStart w:id="29" w:name="clinical-excellence"/>
    <w:p>
      <w:pPr>
        <w:pStyle w:val="Heading3"/>
      </w:pPr>
      <w:r>
        <w:t xml:space="preserve">Clinical Excellence</w:t>
      </w:r>
    </w:p>
    <w:p>
      <w:pPr>
        <w:pStyle w:val="FirstParagraph"/>
      </w:pPr>
      <w:r>
        <w:t xml:space="preserve">Hospitals in Japan Osaka expect a high degree of clinical competence. Nurses are required to maintain rigorous standards regarding medication administration, wound care, and vital sign monitoring. The precision required is akin to engineering; there is little room for error.</w:t>
      </w:r>
    </w:p>
    <w:bookmarkEnd w:id="29"/>
    <w:bookmarkStart w:id="30" w:name="the-concept-of-omotenashi"/>
    <w:p>
      <w:pPr>
        <w:pStyle w:val="Heading3"/>
      </w:pPr>
      <w:r>
        <w:t xml:space="preserve">The Concept of 'Omotenashi'</w:t>
      </w:r>
    </w:p>
    <w:p>
      <w:pPr>
        <w:pStyle w:val="FirstParagraph"/>
      </w:pPr>
      <w:r>
        <w:t xml:space="preserve">A crucial aspect of being a Nurse in Japan Osaka is the concept of *Omotenashi*, or selfless hospitality. This translates to anticipating patient needs before they are voiced. It involves not just treating the illness, but caring for the dignity and emotional well-being of every individual who enters your ward.</w:t>
      </w:r>
    </w:p>
    <w:bookmarkEnd w:id="30"/>
    <w:bookmarkEnd w:id="31"/>
    <w:bookmarkEnd w:id="32"/>
    <w:bookmarkStart w:id="37" w:name="slide-5"/>
    <w:bookmarkStart w:id="36" w:name="cultural-nuances-and-communication"/>
    <w:p>
      <w:pPr>
        <w:pStyle w:val="Heading1"/>
      </w:pPr>
      <w:r>
        <w:t xml:space="preserve">Cultural Nuances and Communication</w:t>
      </w:r>
    </w:p>
    <w:p>
      <w:pPr>
        <w:pStyle w:val="FirstParagraph"/>
      </w:pPr>
      <w:r>
        <w:t xml:space="preserve">Navigating the workplace as a foreign Nurse in Japan Osaka requires more than just linguistic ability; it demands cultural intelligence. While English is increasingly spoken in tourist areas, clinical environments rely heavily on Japanese proficiency.</w:t>
      </w:r>
    </w:p>
    <w:bookmarkStart w:id="33" w:name="language-proficiency"/>
    <w:p>
      <w:pPr>
        <w:pStyle w:val="Heading3"/>
      </w:pPr>
      <w:r>
        <w:t xml:space="preserve">Language Proficiency</w:t>
      </w:r>
    </w:p>
    <w:p>
      <w:pPr>
        <w:pStyle w:val="FirstParagraph"/>
      </w:pPr>
      <w:r>
        <w:rPr>
          <w:bCs/>
          <w:b/>
        </w:rPr>
        <w:t xml:space="preserve">JLPT N2 or Higher:</w:t>
      </w:r>
      <w:r>
        <w:t xml:space="preserve">To function effectively as a Nurse in Japan Osaka, most institutions require at least JLPT N2 level Japanese. This ensures that the Nurse can communicate complex medical information accurately and empathetically.</w:t>
      </w:r>
    </w:p>
    <w:bookmarkEnd w:id="33"/>
    <w:bookmarkStart w:id="34" w:name="hierarchy-and-respect"/>
    <w:p>
      <w:pPr>
        <w:pStyle w:val="Heading3"/>
      </w:pPr>
      <w:r>
        <w:t xml:space="preserve">Hierarchy and Respect</w:t>
      </w:r>
    </w:p>
    <w:p>
      <w:pPr>
        <w:pStyle w:val="FirstParagraph"/>
      </w:pPr>
      <w:r>
        <w:t xml:space="preserve">The healthcare system in Japan operates with a distinct hierarchy. Junior Nurses must show profound respect to senior staff and physicians. Understanding these social dynamics is essential for career progression. Silence in meetings, for instance, may not indicate disagreement but rather deep contemplation or deference.</w:t>
      </w:r>
    </w:p>
    <w:bookmarkEnd w:id="34"/>
    <w:bookmarkStart w:id="35" w:name="non-verbal-communication"/>
    <w:p>
      <w:pPr>
        <w:pStyle w:val="Heading3"/>
      </w:pPr>
      <w:r>
        <w:t xml:space="preserve">Non-Verbal Communication</w:t>
      </w:r>
    </w:p>
    <w:p>
      <w:pPr>
        <w:pStyle w:val="FirstParagraph"/>
      </w:pPr>
      <w:r>
        <w:t xml:space="preserve">In Japan Osaka, non-verbal cues play a significant role. Bowing correctly and maintaining appropriate eye contact are fundamental skills. A Nurse who masters these subtleties will find it easier to build trust with both colleagues and patients.</w:t>
      </w:r>
    </w:p>
    <w:bookmarkEnd w:id="35"/>
    <w:bookmarkEnd w:id="36"/>
    <w:bookmarkEnd w:id="37"/>
    <w:bookmarkStart w:id="42" w:name="slide-6"/>
    <w:bookmarkStart w:id="41" w:name="licensing-and-legal-requirements"/>
    <w:p>
      <w:pPr>
        <w:pStyle w:val="Heading1"/>
      </w:pPr>
      <w:r>
        <w:t xml:space="preserve">Licensing and Legal Requirements</w:t>
      </w:r>
    </w:p>
    <w:p>
      <w:pPr>
        <w:pStyle w:val="FirstParagraph"/>
      </w:pPr>
      <w:r>
        <w:t xml:space="preserve">The pathway to practicing as a Nurse in Japan Osaka is rigorous. International Nurses must navigate a complex bureaucratic process to obtain licensure.</w:t>
      </w:r>
    </w:p>
    <w:bookmarkStart w:id="38" w:name="the-national-examination"/>
    <w:p>
      <w:pPr>
        <w:pStyle w:val="Heading3"/>
      </w:pPr>
      <w:r>
        <w:t xml:space="preserve">The National Examination</w:t>
      </w:r>
    </w:p>
    <w:p>
      <w:pPr>
        <w:pStyle w:val="FirstParagraph"/>
      </w:pPr>
      <w:r>
        <w:rPr>
          <w:bCs/>
          <w:b/>
        </w:rPr>
        <w:t xml:space="preserve">National Qualification:</w:t>
      </w:r>
      <w:r>
        <w:t xml:space="preserve">All candidates, regardless of origin, must pass the Japanese Nursing License Exam. This exam is conducted entirely in Japanese and covers anatomy, physiology, pathology, and nursing theory.</w:t>
      </w:r>
    </w:p>
    <w:bookmarkEnd w:id="38"/>
    <w:bookmarkStart w:id="39" w:name="visa-status"/>
    <w:p>
      <w:pPr>
        <w:pStyle w:val="Heading3"/>
      </w:pPr>
      <w:r>
        <w:t xml:space="preserve">Visa Status</w:t>
      </w:r>
    </w:p>
    <w:p>
      <w:pPr>
        <w:pStyle w:val="FirstParagraph"/>
      </w:pPr>
      <w:r>
        <w:t xml:space="preserve">To work legally as a Nurse in Japan Osaka one typically requires an "Engineer/Humanities/International Services" visa or a specific "Nursing Care" visa depending on the facility type. Securing job offers from reputable hospitals in Japan Osaka often assists with the sponsorship process.</w:t>
      </w:r>
    </w:p>
    <w:bookmarkEnd w:id="39"/>
    <w:bookmarkStart w:id="40" w:name="continuing-education"/>
    <w:p>
      <w:pPr>
        <w:pStyle w:val="Heading3"/>
      </w:pPr>
      <w:r>
        <w:t xml:space="preserve">Continuing Education</w:t>
      </w:r>
    </w:p>
    <w:p>
      <w:pPr>
        <w:pStyle w:val="FirstParagraph"/>
      </w:pPr>
      <w:r>
        <w:t xml:space="preserve">Licensure requires ongoing education. In Japan Osaka, hospitals often provide structured training programs for foreign staff to help them adapt to local medical protocols and legal standards.</w:t>
      </w:r>
    </w:p>
    <w:bookmarkEnd w:id="40"/>
    <w:bookmarkEnd w:id="41"/>
    <w:bookmarkEnd w:id="42"/>
    <w:bookmarkStart w:id="47" w:name="slide-7"/>
    <w:bookmarkStart w:id="46" w:name="living-in-japan-osaka-a-quality-of-life"/>
    <w:p>
      <w:pPr>
        <w:pStyle w:val="Heading1"/>
      </w:pPr>
      <w:r>
        <w:t xml:space="preserve">Living in Japan Osaka: A Quality of Life</w:t>
      </w:r>
    </w:p>
    <w:p>
      <w:pPr>
        <w:pStyle w:val="FirstParagraph"/>
      </w:pPr>
      <w:r>
        <w:t xml:space="preserve">Beyond the hospital walls, life in Japan Osaka offers a unique blend of convenience, safety, and culinary delight. For many Nurses relocating to this region, the quality of life is a major draw.</w:t>
      </w:r>
    </w:p>
    <w:bookmarkStart w:id="43" w:name="culinary-paradise"/>
    <w:p>
      <w:pPr>
        <w:pStyle w:val="Heading3"/>
      </w:pPr>
      <w:r>
        <w:t xml:space="preserve">Culinary Paradise</w:t>
      </w:r>
    </w:p>
    <w:p>
      <w:pPr>
        <w:pStyle w:val="FirstParagraph"/>
      </w:pPr>
      <w:r>
        <w:rPr>
          <w:bCs/>
          <w:b/>
        </w:rPr>
        <w:t xml:space="preserve">Kuidaore:</w:t>
      </w:r>
      <w:r>
        <w:t xml:space="preserve">Known for its street food like Takoyaki and Okonomiyaki, Osaka is a haven for food lovers. Access to fresh seafood and high-quality produce supports the nutritional health of both patients and staff.</w:t>
      </w:r>
    </w:p>
    <w:bookmarkEnd w:id="43"/>
    <w:bookmarkStart w:id="44" w:name="safety-and-infrastructure"/>
    <w:p>
      <w:pPr>
        <w:pStyle w:val="Heading3"/>
      </w:pPr>
      <w:r>
        <w:t xml:space="preserve">Safety and Infrastructure</w:t>
      </w:r>
    </w:p>
    <w:p>
      <w:pPr>
        <w:pStyle w:val="FirstParagraph"/>
      </w:pPr>
      <w:r>
        <w:t xml:space="preserve">Japam Osaka boasts some of the safest neighborhoods in the world. The public transportation network is punctual, clean, and extensive, making it easy for Nurses to commute from various parts of the city to their shifts.</w:t>
      </w:r>
    </w:p>
    <w:bookmarkEnd w:id="44"/>
    <w:bookmarkStart w:id="45" w:name="community-support"/>
    <w:p>
      <w:pPr>
        <w:pStyle w:val="Heading3"/>
      </w:pPr>
      <w:r>
        <w:t xml:space="preserve">Community Support</w:t>
      </w:r>
    </w:p>
    <w:p>
      <w:pPr>
        <w:pStyle w:val="FirstParagraph"/>
      </w:pPr>
      <w:r>
        <w:rPr>
          <w:bCs/>
          <w:b/>
        </w:rPr>
        <w:t xml:space="preserve">Natasha Project:</w:t>
      </w:r>
      <w:r>
        <w:t xml:space="preserve">The Natasha Project is a prominent NGO in Japan Osaka that supports foreign nurses. They provide housing assistance, language classes, and social integration events. Engaging with such organizations is highly recommended for any Nurse new to the region.</w:t>
      </w:r>
    </w:p>
    <w:bookmarkEnd w:id="45"/>
    <w:bookmarkEnd w:id="46"/>
    <w:bookmarkEnd w:id="47"/>
    <w:bookmarkStart w:id="52" w:name="slide-8"/>
    <w:bookmarkStart w:id="51" w:name="career-growth-and-specialization"/>
    <w:p>
      <w:pPr>
        <w:pStyle w:val="Heading1"/>
      </w:pPr>
      <w:r>
        <w:t xml:space="preserve">Career Growth and Specialization</w:t>
      </w:r>
    </w:p>
    <w:p>
      <w:pPr>
        <w:pStyle w:val="FirstParagraph"/>
      </w:pPr>
      <w:r>
        <w:t xml:space="preserve">The nursing career path in Japan Osaka offers diverse opportunities for specialization. Due to the aging demographic, there is a high demand for specialists in geriatrics, oncology, and rehabilitation.</w:t>
      </w:r>
    </w:p>
    <w:bookmarkStart w:id="48" w:name="specialist-certification"/>
    <w:p>
      <w:pPr>
        <w:pStyle w:val="Heading3"/>
      </w:pPr>
      <w:r>
        <w:t xml:space="preserve">Specialist Certification</w:t>
      </w:r>
    </w:p>
    <w:p>
      <w:pPr>
        <w:pStyle w:val="FirstParagraph"/>
      </w:pPr>
      <w:r>
        <w:rPr>
          <w:bCs/>
          <w:b/>
        </w:rPr>
        <w:t xml:space="preserve">JNDA:</w:t>
      </w:r>
      <w:r>
        <w:t xml:space="preserve">The Japanese Nurses Association offers advanced certifications. Achieving these designations can lead to higher salaries and leadership roles within hospitals in Japan Osaka.</w:t>
      </w:r>
    </w:p>
    <w:bookmarkEnd w:id="48"/>
    <w:bookmarkStart w:id="49" w:name="bridging-cultural-gaps"/>
    <w:p>
      <w:pPr>
        <w:pStyle w:val="Heading3"/>
      </w:pPr>
      <w:r>
        <w:t xml:space="preserve">Bridging Cultural Gaps</w:t>
      </w:r>
    </w:p>
    <w:p>
      <w:pPr>
        <w:pStyle w:val="FirstParagraph"/>
      </w:pPr>
      <w:r>
        <w:t xml:space="preserve">Foreign Nurses often find themselves in unique positions as cultural liaisons. Their ability to speak multiple languages makes them invaluable in international clinics or hospitals dealing with a high volume of expatriate patients. This niche can accelerate career advancement.</w:t>
      </w:r>
    </w:p>
    <w:bookmarkEnd w:id="49"/>
    <w:bookmarkStart w:id="50" w:name="research-and-development"/>
    <w:p>
      <w:pPr>
        <w:pStyle w:val="Heading3"/>
      </w:pPr>
      <w:r>
        <w:t xml:space="preserve">Research and Development</w:t>
      </w:r>
    </w:p>
    <w:p>
      <w:pPr>
        <w:pStyle w:val="FirstParagraph"/>
      </w:pPr>
      <w:r>
        <w:t xml:space="preserve">Japam Osaka is a hub for medical innovation. Nurses involved in research initiatives contribute to the development of new care models, influencing healthcare policy not just locally, but nationally.</w:t>
      </w:r>
    </w:p>
    <w:bookmarkEnd w:id="50"/>
    <w:bookmarkEnd w:id="51"/>
    <w:bookmarkEnd w:id="52"/>
    <w:bookmarkStart w:id="57" w:name="slide-9"/>
    <w:bookmarkStart w:id="56" w:name="challenges-and-mitigation-strategies"/>
    <w:p>
      <w:pPr>
        <w:pStyle w:val="Heading1"/>
      </w:pPr>
      <w:r>
        <w:t xml:space="preserve">Challenges and Mitigation Strategies</w:t>
      </w:r>
    </w:p>
    <w:p>
      <w:pPr>
        <w:pStyle w:val="FirstParagraph"/>
      </w:pPr>
      <w:r>
        <w:t xml:space="preserve">Acknowledging the challenges is a vital part of this Seminar Presentation Slides document. Moving to Japan Osaka as a Nurse can be daunting, but proactive strategies can mitigate these issues.</w:t>
      </w:r>
    </w:p>
    <w:bookmarkStart w:id="53" w:name="linguistic-barriers"/>
    <w:p>
      <w:pPr>
        <w:pStyle w:val="Heading3"/>
      </w:pPr>
      <w:r>
        <w:t xml:space="preserve">Linguistic Barriers</w:t>
      </w:r>
    </w:p>
    <w:p>
      <w:pPr>
        <w:pStyle w:val="FirstParagraph"/>
      </w:pPr>
      <w:r>
        <w:rPr>
          <w:bCs/>
          <w:b/>
        </w:rPr>
        <w:t xml:space="preserve">Action Plan:</w:t>
      </w:r>
      <w:r>
        <w:t xml:space="preserve">Enroll in intensive Japanese language courses prior to arrival. Focus on medical terminology specifically tailored for clinical settings in Japan Osaka.</w:t>
      </w:r>
    </w:p>
    <w:bookmarkEnd w:id="53"/>
    <w:bookmarkStart w:id="54" w:name="cultural-isolation"/>
    <w:p>
      <w:pPr>
        <w:pStyle w:val="Heading3"/>
      </w:pPr>
      <w:r>
        <w:t xml:space="preserve">Cultural Isolation</w:t>
      </w:r>
    </w:p>
    <w:p>
      <w:pPr>
        <w:pStyle w:val="FirstParagraph"/>
      </w:pPr>
      <w:r>
        <w:t xml:space="preserve">Maintaining connections with one’s home culture while integrating into Japanese society is a balancing act. Participating in local festivals and workplace social gatherings (*Nomikai*) is crucial for building a support network.</w:t>
      </w:r>
    </w:p>
    <w:bookmarkEnd w:id="54"/>
    <w:bookmarkStart w:id="55" w:name="burnout-prevention"/>
    <w:p>
      <w:pPr>
        <w:pStyle w:val="Heading3"/>
      </w:pPr>
      <w:r>
        <w:t xml:space="preserve">Burnout Prevention</w:t>
      </w:r>
    </w:p>
    <w:p>
      <w:pPr>
        <w:pStyle w:val="FirstParagraph"/>
      </w:pPr>
      <w:r>
        <w:t xml:space="preserve">The work ethic in Japan Osaka can be intense. It is essential for Nurses to establish boundaries, utilize vacation time effectively, and seek mental health support when needed without stigma.</w:t>
      </w:r>
    </w:p>
    <w:bookmarkEnd w:id="55"/>
    <w:bookmarkEnd w:id="56"/>
    <w:bookmarkEnd w:id="57"/>
    <w:bookmarkStart w:id="61" w:name="slide-10"/>
    <w:bookmarkStart w:id="60" w:name="conclusion-embracing-the-journey"/>
    <w:p>
      <w:pPr>
        <w:pStyle w:val="Heading1"/>
      </w:pPr>
      <w:r>
        <w:t xml:space="preserve">Conclusion: Embracing the Journey</w:t>
      </w:r>
    </w:p>
    <w:p>
      <w:pPr>
        <w:pStyle w:val="FirstParagraph"/>
      </w:pPr>
      <w:r>
        <w:t xml:space="preserve">In conclusion, becoming a Nurse in Japan Osaka is a transformative experience that offers professional growth, cultural enrichment, and the opportunity to make a tangible difference in the lives of patients facing complex health issues.</w:t>
      </w:r>
    </w:p>
    <w:bookmarkStart w:id="58" w:name="the-impact-of-nursing"/>
    <w:p>
      <w:pPr>
        <w:pStyle w:val="Heading3"/>
      </w:pPr>
      <w:r>
        <w:t xml:space="preserve">The Impact of Nursing</w:t>
      </w:r>
    </w:p>
    <w:p>
      <w:pPr>
        <w:pStyle w:val="FirstParagraph"/>
      </w:pPr>
      <w:r>
        <w:rPr>
          <w:bCs/>
          <w:b/>
        </w:rPr>
        <w:t xml:space="preserve">Global Perspective:</w:t>
      </w:r>
      <w:r>
        <w:t xml:space="preserve">This role allows Nurses to contribute their unique skills while learning from one of the most efficient healthcare systems in the world. The synergy between international perspectives and local expertise creates a robust nursing workforce.</w:t>
      </w:r>
    </w:p>
    <w:bookmarkEnd w:id="58"/>
    <w:bookmarkStart w:id="59" w:name="final-thoughts"/>
    <w:p>
      <w:pPr>
        <w:pStyle w:val="Heading3"/>
      </w:pPr>
      <w:r>
        <w:t xml:space="preserve">Final Thoughts</w:t>
      </w:r>
    </w:p>
    <w:p>
      <w:pPr>
        <w:pStyle w:val="FirstParagraph"/>
      </w:pPr>
      <w:r>
        <w:t xml:space="preserve">We encourage all attendees to view this not merely as a job change, but as a lifelong commitment to excellence in patient care within the vibrant context of Japan Osaka. The rewards are profound, both professionally and personally.</w:t>
      </w:r>
    </w:p>
    <w:p>
      <w:r>
        <w:pict>
          <v:rect style="width:0;height:1.5pt" o:hralign="center" o:hrstd="t" o:hr="t"/>
        </w:pict>
      </w:r>
    </w:p>
    <w:p>
      <w:pPr>
        <w:pStyle w:val="FirstParagraph"/>
      </w:pPr>
      <w:r>
        <w:rPr>
          <w:iCs/>
          <w:i/>
        </w:rPr>
        <w:t xml:space="preserve">Thank you for your attention. Questions and Answers will now follow.</w:t>
      </w:r>
    </w:p>
    <w:bookmarkEnd w:id="59"/>
    <w:bookmarkEnd w:id="60"/>
    <w:bookmarkEnd w:id="6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Nursing in Japan Osaka</dc:title>
  <dc:creator/>
  <dc:language>en</dc:language>
  <cp:keywords/>
  <dcterms:created xsi:type="dcterms:W3CDTF">2026-07-29T07:02:45Z</dcterms:created>
  <dcterms:modified xsi:type="dcterms:W3CDTF">2026-07-29T07:02:45Z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