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Nigeria</w:t>
      </w:r>
      <w:r>
        <w:t xml:space="preserve"> </w:t>
      </w:r>
      <w:r>
        <w:t xml:space="preserve">Lagos</w:t>
      </w:r>
    </w:p>
    <w:bookmarkStart w:id="33" w:name="Xa8614aae768c10a28499e79b595c955bce407f4"/>
    <w:p>
      <w:pPr>
        <w:pStyle w:val="Heading1"/>
      </w:pPr>
      <w:r>
        <w:t xml:space="preserve">Seminar Presentation Slides: The Vital Role of the Nurse in Nigeria Lagos</w:t>
      </w:r>
    </w:p>
    <w:p>
      <w:pPr>
        <w:pStyle w:val="FirstParagraph"/>
      </w:pPr>
      <w:r>
        <w:rPr>
          <w:bCs/>
          <w:b/>
        </w:rPr>
        <w:t xml:space="preserve">Note:</w:t>
      </w:r>
      <w:r>
        <w:t xml:space="preserve"> </w:t>
      </w:r>
      <w:r>
        <w:t xml:space="preserve">This document outlines a comprehensive seminar presentation designed specifically for healthcare professionals, policy makers, and students within the bustling metropolis of Lagos. It highlights the critical intersection of nursing practice, public health challenges, and cultural dynamics unique to this region.</w:t>
      </w:r>
    </w:p>
    <w:p>
      <w:pPr>
        <w:pStyle w:val="BodyText"/>
      </w:pPr>
      <w:r>
        <w:t xml:space="preserve">Slide 1</w:t>
      </w:r>
    </w:p>
    <w:bookmarkStart w:id="20" w:name="X4075b5dbc63d281a53ebfd4513c186b9a22c316"/>
    <w:p>
      <w:pPr>
        <w:pStyle w:val="Heading2"/>
      </w:pPr>
      <w:r>
        <w:t xml:space="preserve">Title Slide: Nursing Excellence in Nigeria Lagos</w:t>
      </w:r>
    </w:p>
    <w:p>
      <w:pPr>
        <w:pStyle w:val="FirstParagraph"/>
      </w:pPr>
      <w:r>
        <w:rPr>
          <w:bCs/>
          <w:b/>
        </w:rPr>
        <w:t xml:space="preserve">Presentation Title:</w:t>
      </w:r>
      <w:r>
        <w:t xml:space="preserve">Bridging the Gap: Enhancing Nursing Practice and Public Health Outcomes in Nigeria, Lagos.</w:t>
      </w:r>
    </w:p>
    <w:p>
      <w:pPr>
        <w:pStyle w:val="BodyText"/>
      </w:pPr>
      <w:r>
        <w:rPr>
          <w:bCs/>
          <w:b/>
        </w:rPr>
        <w:t xml:space="preserve">Purpose:</w:t>
      </w:r>
      <w:r>
        <w:t xml:space="preserve">To provide a robust analysis of the current state of nursing in one of Africa’s most populous cities, identifying systemic challenges, cultural strengths, and strategic opportunities for improvement. This Seminar Presentation Slides deck serves as a blueprint for stakeholders aiming to elevate healthcare standards in Nigeria Lagos.</w:t>
      </w:r>
    </w:p>
    <w:bookmarkEnd w:id="20"/>
    <w:p>
      <w:pPr>
        <w:pStyle w:val="BodyText"/>
      </w:pPr>
      <w:r>
        <w:t xml:space="preserve">Slide 2</w:t>
      </w:r>
    </w:p>
    <w:bookmarkStart w:id="21" w:name="X91d622aed6911146f6c19ceb186067d4eff6b4b"/>
    <w:p>
      <w:pPr>
        <w:pStyle w:val="Heading2"/>
      </w:pPr>
      <w:r>
        <w:t xml:space="preserve">The Context of Healthcare in Nigeria Lagos</w:t>
      </w:r>
    </w:p>
    <w:p>
      <w:pPr>
        <w:pStyle w:val="FirstParagraph"/>
      </w:pPr>
      <w:r>
        <w:t xml:space="preserve">Lagos, often referred to as the economic heart of West Africa, presents a unique paradox. While it is a hub for commerce and innovation, its healthcare infrastructure struggles under the weight of an exploding population exceeding twenty million. The density creates high demand for medical services across both public hospitals like Lagos University Teaching Hospital (LUTH) and numerous private clinics.</w:t>
      </w:r>
    </w:p>
    <w:p>
      <w:pPr>
        <w:pStyle w:val="BodyText"/>
      </w:pPr>
      <w:r>
        <w:t xml:space="preserve">In this environment, the nurse is not merely a caregiver but the backbone of patient interaction. The sheer volume of patients in Nigeria Lagos means that nurses often act as triage officers, counselors, and first responders before reaching physicians. Understanding this dynamic is crucial for any Seminar Presentation Slides focused on regional health improvements.</w:t>
      </w:r>
    </w:p>
    <w:bookmarkEnd w:id="21"/>
    <w:p>
      <w:pPr>
        <w:pStyle w:val="BodyText"/>
      </w:pPr>
      <w:r>
        <w:t xml:space="preserve">Slide 3</w:t>
      </w:r>
    </w:p>
    <w:bookmarkStart w:id="22" w:name="X2944f08a7da23967698d230b42f080bce61be6b"/>
    <w:p>
      <w:pPr>
        <w:pStyle w:val="Heading2"/>
      </w:pPr>
      <w:r>
        <w:t xml:space="preserve">The Evolving Role of the Modern Nurse in Nigeria Lagos</w:t>
      </w:r>
    </w:p>
    <w:p>
      <w:pPr>
        <w:pStyle w:val="FirstParagraph"/>
      </w:pPr>
      <w:r>
        <w:t xml:space="preserve">Gone are the days when nursing was viewed strictly as a subordinate role to medicine. In Nigeria Lagos, the scope of practice for a Nurse is expanding rapidly. With initiatives from the Nursing and Midwifery Council of Nigeria (NMCN), advanced practice nurses are taking on leadership roles in community health, maternal care, and infectious disease management.</w:t>
      </w:r>
    </w:p>
    <w:p>
      <w:pPr>
        <w:pStyle w:val="BodyText"/>
      </w:pPr>
      <w:r>
        <w:t xml:space="preserve">This Seminar Presentation Slides emphasizes that a modern Nurse in this region must possess skills beyond clinical care. They require strong communication skills to bridge the gap between medical jargon and patient understanding among diverse ethnic groups present in Lagos. Adaptability is key; a Nurse must be prepared to handle emergencies ranging from traffic-related accidents on Third Mainland Bridge to complex chronic disease management.</w:t>
      </w:r>
    </w:p>
    <w:bookmarkEnd w:id="22"/>
    <w:p>
      <w:pPr>
        <w:pStyle w:val="BodyText"/>
      </w:pPr>
      <w:r>
        <w:t xml:space="preserve">Slide 4</w:t>
      </w:r>
    </w:p>
    <w:bookmarkStart w:id="23" w:name="cultural-competence-and-community-trust"/>
    <w:p>
      <w:pPr>
        <w:pStyle w:val="Heading2"/>
      </w:pPr>
      <w:r>
        <w:t xml:space="preserve">Cultural Competence and Community Trust</w:t>
      </w:r>
    </w:p>
    <w:p>
      <w:pPr>
        <w:pStyle w:val="FirstParagraph"/>
      </w:pPr>
      <w:r>
        <w:t xml:space="preserve">Lagos is a melting pot of cultures, languages, and traditions. For a Nurse to be effective in Nigeria Lagos, they must exhibit high cultural competence. This involves understanding local beliefs regarding health, illness, and healing which may sometimes differ from Western medical paradigms.</w:t>
      </w:r>
    </w:p>
    <w:p>
      <w:pPr>
        <w:pStyle w:val="BodyText"/>
      </w:pPr>
      <w:r>
        <w:t xml:space="preserve">Trust is the currency of healthcare. In many communities within Lagos patient compliance often hinges on the relationship built with their primary Nurse. Seminar Presentation Slides must highlight that training programs should include modules on cultural sensitivity and community engagement. When a Nurse respects local customs while gently introducing evidence-based practices, health outcomes improve significantly, particularly in maternal and child health sectors.</w:t>
      </w:r>
    </w:p>
    <w:bookmarkEnd w:id="23"/>
    <w:p>
      <w:pPr>
        <w:pStyle w:val="BodyText"/>
      </w:pPr>
      <w:r>
        <w:t xml:space="preserve">Slide 5</w:t>
      </w:r>
    </w:p>
    <w:bookmarkStart w:id="24" w:name="X2c38c7416c3871b555166a5bbe32bb45ac615e4"/>
    <w:p>
      <w:pPr>
        <w:pStyle w:val="Heading2"/>
      </w:pPr>
      <w:r>
        <w:t xml:space="preserve">Navigating Infrastructure and Resource Constraints</w:t>
      </w:r>
    </w:p>
    <w:p>
      <w:pPr>
        <w:pStyle w:val="FirstParagraph"/>
      </w:pPr>
      <w:r>
        <w:t xml:space="preserve">A significant portion of any discussion on healthcare in Nigeria Lagos must address infrastructure challenges. Power outages, intermittent water supply, and stock-outs of essential medicines are realities that a Nurse encounters daily. Resilience is a defining trait of the Nurse in this region.</w:t>
      </w:r>
    </w:p>
    <w:p>
      <w:pPr>
        <w:pStyle w:val="BodyText"/>
      </w:pPr>
      <w:r>
        <w:t xml:space="preserve">This Seminar Presentation Slides section proposes that nurses must be trained in resource management and improvisation. How does one maintain sterile conditions during a prolonged power outage? How does one prioritize care when medications are scarce? These practical scenarios are critical for professional development. The ability of a Nurse to innovate within constraints is vital for maintaining standards of care in Nigeria Lagos.</w:t>
      </w:r>
    </w:p>
    <w:bookmarkEnd w:id="24"/>
    <w:p>
      <w:pPr>
        <w:pStyle w:val="BodyText"/>
      </w:pPr>
      <w:r>
        <w:t xml:space="preserve">Slide 6</w:t>
      </w:r>
    </w:p>
    <w:bookmarkStart w:id="25" w:name="Xe67c535c9db41765298d9bca96a5986561ba46f"/>
    <w:p>
      <w:pPr>
        <w:pStyle w:val="Heading2"/>
      </w:pPr>
      <w:r>
        <w:t xml:space="preserve">The Burden of Non-Communicable Diseases (NCDs)</w:t>
      </w:r>
    </w:p>
    <w:p>
      <w:pPr>
        <w:pStyle w:val="FirstParagraph"/>
      </w:pPr>
      <w:r>
        <w:t xml:space="preserve">In the past, infectious diseases dominated the health landscape in Nigeria. However, Lagos is currently witnessing an epidemiological transition. Hypertension, diabetes, and certain cancers are on the rise due to lifestyle changes associated with urbanization.</w:t>
      </w:r>
    </w:p>
    <w:p>
      <w:pPr>
        <w:pStyle w:val="BodyText"/>
      </w:pPr>
      <w:r>
        <w:t xml:space="preserve">The Nurse plays a pivotal role in the prevention and management of these NCDs. Through community outreach programs and patient education, a Nurse can influence lifestyle choices such as diet and exercise. This Seminar Presentation Slides argues for a shift in nursing curriculum to emphasize preventative care and chronic disease monitoring, ensuring that the workforce is prepared for the health profile of modern Nigeria Lagos.</w:t>
      </w:r>
    </w:p>
    <w:bookmarkEnd w:id="25"/>
    <w:p>
      <w:pPr>
        <w:pStyle w:val="BodyText"/>
      </w:pPr>
      <w:r>
        <w:t xml:space="preserve">Slide 7</w:t>
      </w:r>
    </w:p>
    <w:bookmarkStart w:id="26" w:name="mental-health-the-silent-crisis-in-lagos"/>
    <w:p>
      <w:pPr>
        <w:pStyle w:val="Heading2"/>
      </w:pPr>
      <w:r>
        <w:t xml:space="preserve">Mental Health: The Silent Crisis in Lagos</w:t>
      </w:r>
    </w:p>
    <w:p>
      <w:pPr>
        <w:pStyle w:val="FirstParagraph"/>
      </w:pPr>
      <w:r>
        <w:t xml:space="preserve">Mental health awareness is growing in Nigeria, but stigma remains a barrier to treatment. In the high-pressure environment of Lagos, anxiety and depression are prevalent among workers and students alike. Nurses are often the first point of contact for individuals suffering from mental health issues.</w:t>
      </w:r>
    </w:p>
    <w:p>
      <w:pPr>
        <w:pStyle w:val="BodyText"/>
      </w:pPr>
      <w:r>
        <w:t xml:space="preserve">This Seminar Presentation Slides advocates for integrating mental health training into general nursing education in Nigeria Lagos. A Nurse must be equipped with basic counseling skills to identify signs of distress and refer patients appropriately. By destigmatizing mental care, the Nursing profession can play a transformative role in the holistic well-being of the population.</w:t>
      </w:r>
    </w:p>
    <w:bookmarkEnd w:id="26"/>
    <w:p>
      <w:pPr>
        <w:pStyle w:val="BodyText"/>
      </w:pPr>
      <w:r>
        <w:t xml:space="preserve">Slide 8</w:t>
      </w:r>
    </w:p>
    <w:bookmarkStart w:id="27" w:name="promoting-technology-and-digital-health"/>
    <w:p>
      <w:pPr>
        <w:pStyle w:val="Heading2"/>
      </w:pPr>
      <w:r>
        <w:t xml:space="preserve">Promoting Technology and Digital Health</w:t>
      </w:r>
    </w:p>
    <w:p>
      <w:pPr>
        <w:pStyle w:val="FirstParagraph"/>
      </w:pPr>
      <w:r>
        <w:t xml:space="preserve">Lagos is a tech hub with a growing startup ecosystem. The integration of technology into healthcare, known as digital health, offers immense potential for nursing practice. Mobile health applications can help Nurses track patient follow-ups, manage appointments, and disseminate health information.</w:t>
      </w:r>
    </w:p>
    <w:p>
      <w:pPr>
        <w:pStyle w:val="BodyText"/>
      </w:pPr>
      <w:r>
        <w:t xml:space="preserve">This Seminar Presentation Slides encourages the adoption of tele-nursing platforms in Nigeria Lagos. These tools allow for remote monitoring of patients with chronic conditions, reducing the burden on physical hospital infrastructure. Nurses who are digitally literate can leverage these technologies to provide continuous care beyond the four walls of a clinic or hospital.</w:t>
      </w:r>
    </w:p>
    <w:bookmarkEnd w:id="27"/>
    <w:p>
      <w:pPr>
        <w:pStyle w:val="BodyText"/>
      </w:pPr>
      <w:r>
        <w:t xml:space="preserve">Slide 9</w:t>
      </w:r>
    </w:p>
    <w:bookmarkStart w:id="28" w:name="Xb773453d418461ef6ae2c9929145646e362586d"/>
    <w:p>
      <w:pPr>
        <w:pStyle w:val="Heading2"/>
      </w:pPr>
      <w:r>
        <w:t xml:space="preserve">Bridging the Skills Gap: Education and Training</w:t>
      </w:r>
    </w:p>
    <w:p>
      <w:pPr>
        <w:pStyle w:val="FirstParagraph"/>
      </w:pPr>
      <w:r>
        <w:t xml:space="preserve">To meet the demands of a modern metropolis, continuous professional development (CPD) is non-negotiable. The gap between theoretical knowledge and practical application must be closed through rigorous training programs. Universities in Lagos must collaborate with hospital administrations to ensure that new graduates are job-ready.</w:t>
      </w:r>
    </w:p>
    <w:p>
      <w:pPr>
        <w:pStyle w:val="BodyText"/>
      </w:pPr>
      <w:r>
        <w:t xml:space="preserve">This Seminar Presentation Slides section calls for increased investment in nursing education. This includes simulation-based learning, exposure to international standards, and regular updates on medical protocols. Empowering the Nurse with up-to-date knowledge ensures that Nigeria Lagos can compete regionally and globally in healthcare delivery.</w:t>
      </w:r>
    </w:p>
    <w:bookmarkEnd w:id="28"/>
    <w:p>
      <w:pPr>
        <w:pStyle w:val="BodyText"/>
      </w:pPr>
      <w:r>
        <w:t xml:space="preserve">Slide 10</w:t>
      </w:r>
    </w:p>
    <w:bookmarkStart w:id="29" w:name="Xb6bc4c6c7a56158d0631d7ad6c820fc0dc05c92"/>
    <w:p>
      <w:pPr>
        <w:pStyle w:val="Heading2"/>
      </w:pPr>
      <w:r>
        <w:t xml:space="preserve">Career Advancement and Retention Strategies</w:t>
      </w:r>
    </w:p>
    <w:p>
      <w:pPr>
        <w:pStyle w:val="FirstParagraph"/>
      </w:pPr>
      <w:r>
        <w:t xml:space="preserve">The "Japa" syndrome, or the emigration of healthcare workers, poses a threat to the sustainability of nursing in Nigeria Lagos. To retain talent, there must be clear pathways for career advancement and competitive remuneration.</w:t>
      </w:r>
    </w:p>
    <w:p>
      <w:pPr>
        <w:pStyle w:val="BodyText"/>
      </w:pPr>
      <w:r>
        <w:t xml:space="preserve">This Seminar Presentation Slides concludes that government and private sector stakeholders must work together to improve working conditions for Nurses. Specialization opportunities, research grants, and leadership roles can enhance job satisfaction. A motivated Nurse is a productive Nurse, essential for the health security of Nigeria Lagos.</w:t>
      </w:r>
    </w:p>
    <w:bookmarkEnd w:id="29"/>
    <w:p>
      <w:pPr>
        <w:pStyle w:val="BodyText"/>
      </w:pPr>
      <w:r>
        <w:t xml:space="preserve">Slide 11</w:t>
      </w:r>
    </w:p>
    <w:bookmarkStart w:id="30" w:name="community-partnership-and-outreach"/>
    <w:p>
      <w:pPr>
        <w:pStyle w:val="Heading2"/>
      </w:pPr>
      <w:r>
        <w:t xml:space="preserve">Community Partnership and Outreach</w:t>
      </w:r>
    </w:p>
    <w:p>
      <w:pPr>
        <w:pStyle w:val="FirstParagraph"/>
      </w:pPr>
      <w:r>
        <w:t xml:space="preserve">Nursing does not end at the hospital gate. Community-based nursing is crucial in Nigeria Lagos, where many residents live in densely populated areas with limited access to formal healthcare. Nurses should partner with local community leaders, religious institutions, and schools to promote health literacy.</w:t>
      </w:r>
    </w:p>
    <w:p>
      <w:pPr>
        <w:pStyle w:val="BodyText"/>
      </w:pPr>
      <w:r>
        <w:t xml:space="preserve">This Seminar Presentation Slides highlights successful models of community nursing outreach that have reduced infant mortality and improved vaccination rates. Replicating these successes across different Local Government Areas (LGAs) in Lagos requires sustained effort and resource allocation by the Ministry of Health.</w:t>
      </w:r>
    </w:p>
    <w:bookmarkEnd w:id="30"/>
    <w:p>
      <w:pPr>
        <w:pStyle w:val="BodyText"/>
      </w:pPr>
      <w:r>
        <w:t xml:space="preserve">Slide 12</w:t>
      </w:r>
    </w:p>
    <w:bookmarkStart w:id="31" w:name="conclusion-and-call-to-action"/>
    <w:p>
      <w:pPr>
        <w:pStyle w:val="Heading2"/>
      </w:pPr>
      <w:r>
        <w:t xml:space="preserve">Conclusion and Call to Action</w:t>
      </w:r>
    </w:p>
    <w:p>
      <w:pPr>
        <w:pStyle w:val="FirstParagraph"/>
      </w:pPr>
      <w:r>
        <w:t xml:space="preserve">In summary, the Nurse is the cornerstone of healthcare delivery in Nigeria Lagos. Their role is multifaceted, requiring clinical expertise, cultural sensitivity, technological adaptability, and emotional resilience.</w:t>
      </w:r>
    </w:p>
    <w:p>
      <w:pPr>
        <w:pStyle w:val="BodyText"/>
      </w:pPr>
      <w:r>
        <w:t xml:space="preserve">This Seminar Presentation Slides urges all stakeholders—educators, policymakers hospital administrators—to recognize and support this profession. By investing in the Nurse of Nigeria Lagos today we invest in the health and prosperity of tomorrow. Let us commit to creating an environment where Nurses can thrive, ensuring that every citizen has access to quality, compassionate care.</w:t>
      </w:r>
    </w:p>
    <w:bookmarkEnd w:id="31"/>
    <w:p>
      <w:pPr>
        <w:pStyle w:val="BodyText"/>
      </w:pPr>
      <w:r>
        <w:t xml:space="preserve">Slide 13</w:t>
      </w:r>
    </w:p>
    <w:bookmarkStart w:id="32" w:name="acknowledgments-and-references"/>
    <w:p>
      <w:pPr>
        <w:pStyle w:val="Heading2"/>
      </w:pPr>
      <w:r>
        <w:t xml:space="preserve">Acknowledgments and References</w:t>
      </w:r>
    </w:p>
    <w:p>
      <w:pPr>
        <w:pStyle w:val="FirstParagraph"/>
      </w:pPr>
      <w:r>
        <w:t xml:space="preserve">We acknowledge the tireless efforts of all Nurses working across Nigeria Lagos. We also reference data from the World Health Organization, the Nigerian Federal Ministry of Health, and local academic institutions.</w:t>
      </w:r>
    </w:p>
    <w:p>
      <w:pPr>
        <w:pStyle w:val="BodyText"/>
      </w:pPr>
      <w:r>
        <w:rPr>
          <w:bCs/>
          <w:b/>
        </w:rPr>
        <w:t xml:space="preserve">Contact Information:</w:t>
      </w:r>
      <w:r>
        <w:br/>
      </w:r>
      <w:r>
        <w:t xml:space="preserve">For further inquiries regarding this Seminar Presentation Slides please contact [Organization Name] in Lagos State.</w:t>
      </w:r>
      <w:r>
        <w:br/>
      </w:r>
      <w:r>
        <w:t xml:space="preserve">Let us work together for a healthier Nigeria Lagos.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Vital Role of the Nurse in Nigeria Lagos</dc:title>
  <dc:creator/>
  <dc:language>en</dc:language>
  <cp:keywords/>
  <dcterms:created xsi:type="dcterms:W3CDTF">2026-07-29T21:29:11Z</dcterms:created>
  <dcterms:modified xsi:type="dcterms:W3CDTF">2026-07-29T21:29:11Z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