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defc5193806e82cd08e1c4963675bc7d8e28b61"/>
    <w:p>
      <w:pPr>
        <w:pStyle w:val="Heading1"/>
      </w:pPr>
      <w:r>
        <w:t xml:space="preserve">Seminar Presentation Slides: The Role of the Nurse in Sri Lanka Colombo</w:t>
      </w:r>
    </w:p>
    <w:p>
      <w:pPr>
        <w:pStyle w:val="FirstParagraph"/>
      </w:pPr>
      <w:r>
        <w:t xml:space="preserve">Welcome to this comprehensive seminar presentation dedicated to exploring the critical, multifaceted role of the nurse within the specific context of Colombo, Sri Lanka. This document aims to analyze how healthcare professionals contribute to public health outcomes in one of Asia’s most dynamic metropolitan centers.</w:t>
      </w:r>
    </w:p>
    <w:bookmarkEnd w:id="20"/>
    <w:bookmarkStart w:id="21" w:name="X92792b50df25cf61f6cdc056717a1d8686da824"/>
    <w:p>
      <w:pPr>
        <w:pStyle w:val="Heading2"/>
      </w:pPr>
      <w:r>
        <w:t xml:space="preserve">Slide 1: Introduction and Contextual Overview</w:t>
      </w:r>
    </w:p>
    <w:p>
      <w:pPr>
        <w:pStyle w:val="FirstParagraph"/>
      </w:pPr>
      <w:r>
        <w:t xml:space="preserve">The city of Colombo, serving as the commercial capital and economic hub of Sri Lanka, presents a unique landscape for healthcare delivery. As the seat of government and major industries, Colombo attracts a diverse population ranging from urban professionals to migrant workers. In this densely populated environment, the</w:t>
      </w:r>
      <w:r>
        <w:t xml:space="preserve"> </w:t>
      </w:r>
      <w:r>
        <w:rPr>
          <w:bCs/>
          <w:b/>
        </w:rPr>
        <w:t xml:space="preserve">Nurse</w:t>
      </w:r>
      <w:r>
        <w:t xml:space="preserve"> </w:t>
      </w:r>
      <w:r>
        <w:t xml:space="preserve">is not merely a caregiver but a pivotal agent in maintaining public health stability. This presentation outlines how modern nursing practices are adapted to meet the specific challenges faced by</w:t>
      </w:r>
      <w:r>
        <w:t xml:space="preserve"> </w:t>
      </w:r>
      <w:r>
        <w:rPr>
          <w:iCs/>
          <w:i/>
        </w:rPr>
        <w:t xml:space="preserve">Sri Lanka Colombo</w:t>
      </w:r>
      <w:r>
        <w:t xml:space="preserve">, including rapid urbanization, non-communicable disease epidemics, and post-pandemic recovery needs.</w:t>
      </w:r>
    </w:p>
    <w:bookmarkEnd w:id="21"/>
    <w:bookmarkStart w:id="22" w:name="X748e7905c6c9effe261c154e7453e62506b43f8"/>
    <w:p>
      <w:pPr>
        <w:pStyle w:val="Heading2"/>
      </w:pPr>
      <w:r>
        <w:t xml:space="preserve">Slide 2: The Historical Evolution of Nursing in Colombo</w:t>
      </w:r>
    </w:p>
    <w:p>
      <w:pPr>
        <w:pStyle w:val="FirstParagraph"/>
      </w:pPr>
      <w:r>
        <w:t xml:space="preserve">To understand the current status of the</w:t>
      </w:r>
      <w:r>
        <w:t xml:space="preserve"> </w:t>
      </w:r>
      <w:r>
        <w:rPr>
          <w:bCs/>
          <w:b/>
        </w:rPr>
        <w:t xml:space="preserve">Nurse</w:t>
      </w:r>
      <w:r>
        <w:t xml:space="preserve">, one must recognize the historical trajectory. Nursing education in Sri Lanka dates back to colonial times, but it has evolved significantly into a specialized profession. In Colombo, nursing schools such as those affiliated with the University of Colombo and various private institutions produce highly skilled graduates. These professionals are trained to handle complex medical scenarios common in</w:t>
      </w:r>
      <w:r>
        <w:t xml:space="preserve"> </w:t>
      </w:r>
      <w:r>
        <w:rPr>
          <w:iCs/>
          <w:i/>
        </w:rPr>
        <w:t xml:space="preserve">Sri Lanka Colombo</w:t>
      </w:r>
      <w:r>
        <w:t xml:space="preserve">'s tertiary hospitals, including the National Hospital and Teaching Hospitals. The evolution reflects a shift from task-oriented care to holistic, evidence-based practice.</w:t>
      </w:r>
    </w:p>
    <w:bookmarkEnd w:id="22"/>
    <w:bookmarkStart w:id="23" w:name="X41a1cad46b684fc3f94a1009a59994b64607983"/>
    <w:p>
      <w:pPr>
        <w:pStyle w:val="Heading2"/>
      </w:pPr>
      <w:r>
        <w:t xml:space="preserve">Slide 3: Managing Non-Communicable Diseases (NCDs)</w:t>
      </w:r>
    </w:p>
    <w:p>
      <w:pPr>
        <w:pStyle w:val="FirstParagraph"/>
      </w:pPr>
      <w:r>
        <w:t xml:space="preserve">A significant portion of the nursing workload in Colombo involves managing Non-Communicable Diseases such as diabetes, hypertension, and cardiovascular conditions. Lifestyle changes associated with urban living in</w:t>
      </w:r>
      <w:r>
        <w:t xml:space="preserve"> </w:t>
      </w:r>
      <w:r>
        <w:rPr>
          <w:iCs/>
          <w:i/>
        </w:rPr>
        <w:t xml:space="preserve">Sri Lanka Colombo</w:t>
      </w:r>
      <w:r>
        <w:t xml:space="preserve"> </w:t>
      </w:r>
      <w:r>
        <w:t xml:space="preserve">have led to a surge in these chronic ailments. Nurses play a central role in patient education, medication adherence monitoring, and lifestyle counseling. They work closely with multidisciplinary teams to create personalized care plans that address both the physical and psychological aspects of living with chronic illness.</w:t>
      </w:r>
    </w:p>
    <w:bookmarkEnd w:id="23"/>
    <w:bookmarkStart w:id="24" w:name="X3469421afcb1ce10863e40d9954028dda0f093f"/>
    <w:p>
      <w:pPr>
        <w:pStyle w:val="Heading2"/>
      </w:pPr>
      <w:r>
        <w:t xml:space="preserve">Slide 4: The Role in Maternal and Child Health</w:t>
      </w:r>
    </w:p>
    <w:p>
      <w:pPr>
        <w:pStyle w:val="FirstParagraph"/>
      </w:pPr>
      <w:r>
        <w:t xml:space="preserve">Sri Lanka boasts one of the best maternal health indicators in South Asia, a feat largely attributed to the extensive network of skilled nurses. In Colombo, specialized midwives and labor room nurses provide critical care during childbirth, ensuring safety for both mother and infant. Furthermore, postnatal care provided by community nurses helps prevent complications and promotes breastfeeding practices. This focus on preventive maternal health is a cornerstone of healthcare policy in</w:t>
      </w:r>
      <w:r>
        <w:t xml:space="preserve"> </w:t>
      </w:r>
      <w:r>
        <w:rPr>
          <w:iCs/>
          <w:i/>
        </w:rPr>
        <w:t xml:space="preserve">Sri Lanka Colombo</w:t>
      </w:r>
      <w:r>
        <w:t xml:space="preserve">.</w:t>
      </w:r>
    </w:p>
    <w:bookmarkEnd w:id="24"/>
    <w:bookmarkStart w:id="25" w:name="slide-5-mental-health-nursing-emergence"/>
    <w:p>
      <w:pPr>
        <w:pStyle w:val="Heading2"/>
      </w:pPr>
      <w:r>
        <w:t xml:space="preserve">Slide 5: Mental Health Nursing Emergence</w:t>
      </w:r>
    </w:p>
    <w:p>
      <w:pPr>
        <w:pStyle w:val="FirstParagraph"/>
      </w:pPr>
      <w:r>
        <w:t xml:space="preserve">The stigma surrounding mental health is gradually diminishing, leading to increased demand for specialized psychiatric nursing. In the busy environment of Colombo, stress and anxiety disorders are prevalent among the workforce. Nurses are increasingly trained in psychotherapy techniques and crisis intervention. They serve as accessible points of contact for individuals seeking help, playing a vital role in destigmatizing mental health issues within</w:t>
      </w:r>
      <w:r>
        <w:t xml:space="preserve"> </w:t>
      </w:r>
      <w:r>
        <w:rPr>
          <w:iCs/>
          <w:i/>
        </w:rPr>
        <w:t xml:space="preserve">Sri Lanka Colombo</w:t>
      </w:r>
      <w:r>
        <w:t xml:space="preserve"> </w:t>
      </w:r>
      <w:r>
        <w:t xml:space="preserve">society.</w:t>
      </w:r>
    </w:p>
    <w:bookmarkEnd w:id="25"/>
    <w:bookmarkStart w:id="26" w:name="Xff1312392ecfaceb1df8310050d4d55149b5e17"/>
    <w:p>
      <w:pPr>
        <w:pStyle w:val="Heading2"/>
      </w:pPr>
      <w:r>
        <w:t xml:space="preserve">Slide 6: Challenges Faced by Nurses in an Urban Setting</w:t>
      </w:r>
    </w:p>
    <w:p>
      <w:pPr>
        <w:pStyle w:val="FirstParagraph"/>
      </w:pPr>
      <w:r>
        <w:t xml:space="preserve">Despite advancements, nurses in Colombo face numerous challenges. High patient-to-nurse ratios, especially in public sector facilities like the National Hospital, lead to burnout. Additionally, economic fluctuations affecting the healthcare budget can impact resource availability. The fast-paced life of</w:t>
      </w:r>
      <w:r>
        <w:t xml:space="preserve"> </w:t>
      </w:r>
      <w:r>
        <w:rPr>
          <w:iCs/>
          <w:i/>
        </w:rPr>
        <w:t xml:space="preserve">Sri Lanka Colombo</w:t>
      </w:r>
      <w:r>
        <w:t xml:space="preserve"> </w:t>
      </w:r>
      <w:r>
        <w:t xml:space="preserve">means that emergencies are frequent and unpredictable. Nurses must possess resilience and adaptability to manage these pressures while maintaining high standards of care.</w:t>
      </w:r>
    </w:p>
    <w:bookmarkEnd w:id="26"/>
    <w:bookmarkStart w:id="27" w:name="Xad79de8629746d7722636e2c7cfafc993fb7281"/>
    <w:p>
      <w:pPr>
        <w:pStyle w:val="Heading2"/>
      </w:pPr>
      <w:r>
        <w:t xml:space="preserve">Slide 7: Technology Integration in Nursing Practice</w:t>
      </w:r>
    </w:p>
    <w:p>
      <w:pPr>
        <w:pStyle w:val="FirstParagraph"/>
      </w:pPr>
      <w:r>
        <w:t xml:space="preserve">The digital transformation of healthcare in Colombo has introduced electronic medical records (EMR) and telemedicine services. Nurses are now required to be tech-savvy, managing patient data digitally and utilizing remote monitoring tools. This integration enhances efficiency but also requires continuous professional development for the nursing workforce in</w:t>
      </w:r>
      <w:r>
        <w:t xml:space="preserve"> </w:t>
      </w:r>
      <w:r>
        <w:rPr>
          <w:iCs/>
          <w:i/>
        </w:rPr>
        <w:t xml:space="preserve">Sri Lanka Colombo</w:t>
      </w:r>
      <w:r>
        <w:t xml:space="preserve">. The ability to blend traditional bedside manner with technological proficiency is becoming a key competency.</w:t>
      </w:r>
    </w:p>
    <w:bookmarkEnd w:id="27"/>
    <w:bookmarkStart w:id="28" w:name="X6daf3e72dcfd5cfe878fd10ae833056e52e99aa"/>
    <w:p>
      <w:pPr>
        <w:pStyle w:val="Heading2"/>
      </w:pPr>
      <w:r>
        <w:t xml:space="preserve">Slide 8: Community Outreach and Public Health Campaigns</w:t>
      </w:r>
    </w:p>
    <w:p>
      <w:pPr>
        <w:pStyle w:val="FirstParagraph"/>
      </w:pPr>
      <w:r>
        <w:t xml:space="preserve">Beyond hospital walls, nurses in Colombo are active participants in community health initiatives. They lead vaccination drives, sanitation education programs, and health screenings in crowded urban areas. These outreach programs are crucial for preventing the spread of infectious diseases and promoting general wellness among vulnerable populations. The visibility of nurses in community settings reinforces their role as trusted healthcare providers throughout</w:t>
      </w:r>
      <w:r>
        <w:t xml:space="preserve"> </w:t>
      </w:r>
      <w:r>
        <w:rPr>
          <w:iCs/>
          <w:i/>
        </w:rPr>
        <w:t xml:space="preserve">Sri Lanka Colombo</w:t>
      </w:r>
      <w:r>
        <w:t xml:space="preserve">.</w:t>
      </w:r>
    </w:p>
    <w:bookmarkEnd w:id="28"/>
    <w:bookmarkStart w:id="29" w:name="X89a10d74909eed62cf4f32920ab395f6f442884"/>
    <w:p>
      <w:pPr>
        <w:pStyle w:val="Heading2"/>
      </w:pPr>
      <w:r>
        <w:t xml:space="preserve">Slide 9: Future Directions and Recommendations</w:t>
      </w:r>
    </w:p>
    <w:p>
      <w:pPr>
        <w:pStyle w:val="FirstParagraph"/>
      </w:pPr>
      <w:r>
        <w:t xml:space="preserve">To sustain high-quality care, recommendations include increasing nursing staff numbers to improve ratios, enhancing mental health support for healthcare workers themselves, and expanding specialized training programs in geriatric and palliative care. Investment in continuing education is essential for nurses operating in the competitive healthcare landscape of Colombo. Policy makers must prioritize the welfare of nurses to ensure retention and excellence.</w:t>
      </w:r>
    </w:p>
    <w:bookmarkEnd w:id="29"/>
    <w:bookmarkStart w:id="30" w:name="slide-10-conclusion"/>
    <w:p>
      <w:pPr>
        <w:pStyle w:val="Heading2"/>
      </w:pPr>
      <w:r>
        <w:t xml:space="preserve">Slide 10: Conclusion</w:t>
      </w:r>
    </w:p>
    <w:p>
      <w:pPr>
        <w:pStyle w:val="FirstParagraph"/>
      </w:pPr>
      <w:r>
        <w:t xml:space="preserve">In conclusion, the nurse is an indispensable asset to the healthcare system in Sri Lanka Colombo. From managing chronic diseases and ensuring maternal safety to addressing mental health and embracing technology, nurses demonstrate versatility and dedication. As Colombo continues to grow as a metropolitan hub, supporting the nursing workforce remains a strategic imperative for public health success.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Nurse in Sri Lanka Colombo</dc:title>
  <dc:creator/>
  <dc:language>en</dc:language>
  <cp:keywords/>
  <dcterms:created xsi:type="dcterms:W3CDTF">2026-07-29T14:26:31Z</dcterms:created>
  <dcterms:modified xsi:type="dcterms:W3CDTF">2026-07-29T14:26:31Z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