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Nursing</w:t>
      </w:r>
      <w:r>
        <w:t xml:space="preserve"> </w:t>
      </w:r>
      <w:r>
        <w:t xml:space="preserve">Landscape</w:t>
      </w:r>
      <w:r>
        <w:t xml:space="preserve"> </w:t>
      </w:r>
      <w:r>
        <w:t xml:space="preserve">in</w:t>
      </w:r>
      <w:r>
        <w:t xml:space="preserve"> </w:t>
      </w:r>
      <w:r>
        <w:t xml:space="preserve">Switzerland,</w:t>
      </w:r>
      <w:r>
        <w:t xml:space="preserve"> </w:t>
      </w:r>
      <w:r>
        <w:t xml:space="preserve">Zurich</w:t>
      </w:r>
    </w:p>
    <w:bookmarkStart w:id="25" w:name="X1811e0181aed855e618a0f7ca0e18b4978a0b10"/>
    <w:p>
      <w:pPr>
        <w:pStyle w:val="Heading1"/>
      </w:pPr>
      <w:r>
        <w:t xml:space="preserve">Seminar Presentation Slides: The Professional Nursing Landscape in Switzerland, Zurich</w:t>
      </w:r>
    </w:p>
    <w:bookmarkStart w:id="20" w:name="X92792b50df25cf61f6cdc056717a1d8686da824"/>
    <w:p>
      <w:pPr>
        <w:pStyle w:val="Heading2"/>
      </w:pPr>
      <w:r>
        <w:t xml:space="preserve">Slide 1: Introduction and Contextual Overview</w:t>
      </w:r>
    </w:p>
    <w:p>
      <w:pPr>
        <w:pStyle w:val="FirstParagraph"/>
      </w:pPr>
      <w:r>
        <w:t xml:space="preserve">Welcome to this comprehensive seminar dedicated to the evolving role of the Nurse within the unique healthcare ecosystem of Switzerland. Specifically, we will focus on Zurich, a global hub for medical innovation and high-quality patient care. As an international professional or a local stakeholder, understanding the specific requirements and cultural nuances of nursing in this region is paramount.</w:t>
      </w:r>
    </w:p>
    <w:p>
      <w:pPr>
        <w:pStyle w:val="BodyText"/>
      </w:pPr>
      <w:r>
        <w:t xml:space="preserve">The title of this presentation is not merely administrative; it reflects the critical intersection between professional identity (Nurse) and geographical specificity (Switzerland, Zurich). This Seminar Presentation Slides document aims to provide a deep dive into educational pathways, regulatory frameworks, salary expectations, and cultural integration strategies. The healthcare system in Switzerland is renowned for its efficiency and high standards. Consequently, the expectation for every Nurse is exceptionally high. In Zurich alone—a city that houses world-class institutions such as the University Hospital of Zurich (USZ)—the demand for skilled professionals who can navigate both technical medical procedures and complex social dynamics is urgent.</w:t>
      </w:r>
    </w:p>
    <w:p>
      <w:pPr>
        <w:pStyle w:val="BodyText"/>
      </w:pPr>
      <w:r>
        <w:t xml:space="preserve">It is essential to recognize that nursing in Switzerland, and particularly in Zurich, is not just a job but a highly regulated profession. This Seminar Presentation Slides document will guide you through the necessary steps to establish a successful career, ensuring that you are prepared for the rigorous demands placed on healthcare providers in one of Europe’s most expensive and sophisticated cities.</w:t>
      </w:r>
    </w:p>
    <w:bookmarkEnd w:id="20"/>
    <w:bookmarkStart w:id="21" w:name="X94e7cfed17de0893f2c6a7e3f2564af8eec51d4"/>
    <w:p>
      <w:pPr>
        <w:pStyle w:val="Heading2"/>
      </w:pPr>
      <w:r>
        <w:t xml:space="preserve">Slide 2: Educational Pathways and Credential Recognition</w:t>
      </w:r>
    </w:p>
    <w:p>
      <w:pPr>
        <w:pStyle w:val="FirstParagraph"/>
      </w:pPr>
      <w:r>
        <w:t xml:space="preserve">To practice as a Nurse in Switzerland, one must navigate a complex educational landscape. The seminar begins by outlining the three main levels of nursing education in the country: Generalist Nursing (HF/DH), Specialized Nursing, and University-level Nursing Science. For those intending to work in Zurich, it is crucial to understand that degrees obtained outside of Switzerland or Liechtenstein require formal recognition.</w:t>
      </w:r>
    </w:p>
    <w:p>
      <w:pPr>
        <w:pStyle w:val="BodyText"/>
      </w:pPr>
      <w:r>
        <w:t xml:space="preserve">The Swiss Federal Office of Public Health (FOPH) oversees the equivalence process. For a Nurse with foreign credentials, this involves submitting detailed transcripts and proof of practical experience. The Seminar Presentation Slides emphasize that this process is rigorous but manageable with proper preparation. In Zurich, where competition for positions in top-tier hospitals is fierce, having your qualifications recognized early can provide a significant career advantage.</w:t>
      </w:r>
    </w:p>
    <w:p>
      <w:pPr>
        <w:pStyle w:val="BodyText"/>
      </w:pPr>
      <w:r>
        <w:t xml:space="preserve">Furthermore, the language requirement is non-negotiable. To practice as a Nurse in Switzerland, specifically in the German-speaking canton of Zurich, you must demonstrate proficiency in German at level B2 or C1 on the Common European Framework of Reference for Languages. This includes medical terminology and patient communication skills. The seminar highlights that many international candidates underestimate this linguistic barrier, leading to delays in credential recognition. Therefore, integrating language learning with professional preparation is a critical takeaway from this presentation.</w:t>
      </w:r>
    </w:p>
    <w:bookmarkEnd w:id="21"/>
    <w:bookmarkStart w:id="22" w:name="Xfa942f2fceab4cb7e1e1484b8a7adb5f18d58c5"/>
    <w:p>
      <w:pPr>
        <w:pStyle w:val="Heading2"/>
      </w:pPr>
      <w:r>
        <w:t xml:space="preserve">Slide 3: The Role of the Nurse in the Swiss Healthcare System</w:t>
      </w:r>
    </w:p>
    <w:p>
      <w:pPr>
        <w:pStyle w:val="FirstParagraph"/>
      </w:pPr>
      <w:r>
        <w:t xml:space="preserve">In Switzerland, and particularly in Zurich, the role of the Nurse has expanded significantly beyond traditional bedside care. The Seminar Presentation Slides outline that modern Nurses are expected to possess strong critical thinking skills, autonomy, and interdisciplinary collaboration abilities. Unlike some other healthcare systems where physicians may dictate all aspects of care, Swiss hospitals encourage a collaborative model where the Nurse’s input is valued equally in treatment planning.</w:t>
      </w:r>
    </w:p>
    <w:p>
      <w:pPr>
        <w:pStyle w:val="BodyText"/>
      </w:pPr>
      <w:r>
        <w:t xml:space="preserve">Zurich is home to a dense network of private clinics and public institutions. In these settings, the Nurse often acts as a care coordinator. This involves managing patient flow, ensuring continuity of care across different departments, and educating patients on post-discharge protocols. The high expectation for precision in Swiss healthcare means that documentation must be flawless. Every intervention performed by a Nurse must be meticulously recorded to meet legal and insurance standards.</w:t>
      </w:r>
    </w:p>
    <w:p>
      <w:pPr>
        <w:pStyle w:val="BodyText"/>
      </w:pPr>
      <w:r>
        <w:t xml:space="preserve">Additionally, the Seminar Presentation Slides touch upon the ethical dimensions of nursing in Zurich. With a diverse population comprising both locals and expatriates, cultural competence is vital. A Nurse must be adept at communicating with patients from various cultural backgrounds, respecting their beliefs while providing evidence-based medical care. This multicultural environment in Zurich requires Nurses to be not only medically skilled but also culturally sensitive and empathetic.</w:t>
      </w:r>
    </w:p>
    <w:bookmarkEnd w:id="22"/>
    <w:bookmarkStart w:id="23" w:name="X7c0e45dfa7d4433be20b0553ab2da9620590082"/>
    <w:p>
      <w:pPr>
        <w:pStyle w:val="Heading2"/>
      </w:pPr>
      <w:r>
        <w:t xml:space="preserve">Slide 4: Salary, Benefits, and Working Conditions</w:t>
      </w:r>
    </w:p>
    <w:p>
      <w:pPr>
        <w:pStyle w:val="FirstParagraph"/>
      </w:pPr>
      <w:r>
        <w:t xml:space="preserve">A key component of this Seminar Presentation Slides document is the economic reality of nursing in Zurich. Switzerland offers some of the highest salaries for healthcare professionals globally. For a qualified Nurse with experience in Zurich, annual salaries can range significantly depending on specialization and years of service. Generally, starting salaries are competitive, but they increase substantially with additional certifications and specialized roles such as intensive care or anesthesia nursing.</w:t>
      </w:r>
    </w:p>
    <w:p>
      <w:pPr>
        <w:pStyle w:val="BodyText"/>
      </w:pPr>
      <w:r>
        <w:t xml:space="preserve">However, this high income must be contextualized within the high cost of living in Zurich. Renting accommodation in the city center or its immediate surroundings is extremely expensive. The Seminar Presentation Slides advise prospective Nurses to calculate their net income carefully after accounting for health insurance premiums, which are mandatory and paid directly by individuals in Switzerland, unlike systems where they are deducted at source.</w:t>
      </w:r>
    </w:p>
    <w:p>
      <w:pPr>
        <w:pStyle w:val="BodyText"/>
      </w:pPr>
      <w:r>
        <w:t xml:space="preserve">Working conditions in Zurich’s hospitals typically follow strict collective labor agreements. Standard working hours are regulated to prevent burnout, although shift work remains common. The seminar highlights that work-life balance is a priority for Swiss employers, and many institutions offer flexible scheduling options. Furthermore, the professional respect accorded to Nurses in Zurich is high; they are viewed as integral members of the medical team rather than subordinate staff.</w:t>
      </w:r>
    </w:p>
    <w:bookmarkEnd w:id="23"/>
    <w:bookmarkStart w:id="24" w:name="Xa00a1b5c6a7c1f94243e6bfe444be2beac240a3"/>
    <w:p>
      <w:pPr>
        <w:pStyle w:val="Heading2"/>
      </w:pPr>
      <w:r>
        <w:t xml:space="preserve">Slide 5: Integration into Swiss Culture and Society</w:t>
      </w:r>
    </w:p>
    <w:p>
      <w:pPr>
        <w:pStyle w:val="FirstParagraph"/>
      </w:pPr>
      <w:r>
        <w:t xml:space="preserve">The final section of this Seminar Presentation Slides document addresses social integration. Moving to Switzerland, and settling in Zurich, requires more than just professional qualification; it demands cultural adaptation. Punctuality, reliability, and directness are core values in Swiss society. A Nurse who fails to adhere to these norms may face professional friction.</w:t>
      </w:r>
    </w:p>
    <w:p>
      <w:pPr>
        <w:pStyle w:val="BodyText"/>
      </w:pPr>
      <w:r>
        <w:t xml:space="preserve">The seminar advises engaging with the local community through language courses and social groups. Zurich has a vibrant expat community, but true integration involves connecting with locals as well. Understanding Swiss traditions, such as Fasnacht or regional holidays, can enhance interpersonal relationships with colleagues and patients alike.</w:t>
      </w:r>
    </w:p>
    <w:p>
      <w:pPr>
        <w:pStyle w:val="BodyText"/>
      </w:pPr>
      <w:r>
        <w:t xml:space="preserve">In conclusion, becoming a Nurse in Switzerland requires dedication to education, language acquisition, and cultural adaptation. Zurich offers a dynamic environment for professional growth and personal development. By following the guidelines presented in this Seminar Presentation Slides document, you can position yourself for a rewarding career in one of the world’s most prestigious healthcare markets.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Nursing Landscape in Switzerland, Zurich</dc:title>
  <dc:creator/>
  <dc:language>en</dc:language>
  <cp:keywords/>
  <dcterms:created xsi:type="dcterms:W3CDTF">2026-07-29T18:03:55Z</dcterms:created>
  <dcterms:modified xsi:type="dcterms:W3CDTF">2026-07-29T18:03:55Z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