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Algeria</w:t>
      </w:r>
      <w:r>
        <w:t xml:space="preserve"> </w:t>
      </w:r>
      <w:r>
        <w:t xml:space="preserve">Algiers</w:t>
      </w:r>
    </w:p>
    <w:bookmarkStart w:id="20" w:name="seminar-presentation-slides"/>
    <w:p>
      <w:pPr>
        <w:pStyle w:val="Heading1"/>
      </w:pPr>
      <w:r>
        <w:t xml:space="preserve">Seminar Presentation Slides</w:t>
      </w:r>
    </w:p>
    <w:p>
      <w:pPr>
        <w:pStyle w:val="FirstParagraph"/>
      </w:pPr>
      <w:r>
        <w:br/>
      </w:r>
    </w:p>
    <w:p>
      <w:pPr>
        <w:pStyle w:val="BodyText"/>
      </w:pPr>
      <w:r>
        <w:rPr>
          <w:bCs/>
          <w:b/>
        </w:rPr>
        <w:t xml:space="preserve">Title:</w:t>
      </w:r>
      <w:r>
        <w:t xml:space="preserve"> </w:t>
      </w:r>
      <w:r>
        <w:t xml:space="preserve">Empowering Lives Through Occupation: The Role of the Occupational Therapist in Algeria Algiers</w:t>
      </w:r>
    </w:p>
    <w:p>
      <w:pPr>
        <w:pStyle w:val="BodyText"/>
      </w:pPr>
      <w:r>
        <w:rPr>
          <w:bCs/>
          <w:b/>
        </w:rPr>
        <w:t xml:space="preserve">Presentation Context:</w:t>
      </w:r>
      <w:r>
        <w:t xml:space="preserve"> </w:t>
      </w:r>
      <w:r>
        <w:t xml:space="preserve">Medical Conference on Rehabilitation Sciences</w:t>
      </w:r>
      <w:r>
        <w:br/>
      </w:r>
      <w:r>
        <w:rPr>
          <w:iCs/>
          <w:i/>
        </w:rPr>
        <w:t xml:space="preserve">Dedicated to the evolving landscape of healthcare in Algeria and specifically within Algiers.</w:t>
      </w:r>
    </w:p>
    <w:bookmarkEnd w:id="20"/>
    <w:bookmarkStart w:id="21" w:name="X396adf5e70ff065f5d542812d98055c59b59eb1"/>
    <w:p>
      <w:pPr>
        <w:pStyle w:val="Heading2"/>
      </w:pPr>
      <w:r>
        <w:rPr>
          <w:bCs/>
          <w:b/>
        </w:rPr>
        <w:t xml:space="preserve">Slide 1:</w:t>
      </w:r>
      <w:r>
        <w:t xml:space="preserve"> </w:t>
      </w:r>
      <w:r>
        <w:t xml:space="preserve">Introduction to Occupational Therapy (OT)</w:t>
      </w:r>
    </w:p>
    <w:p>
      <w:pPr>
        <w:pStyle w:val="FirstParagraph"/>
      </w:pPr>
      <w:r>
        <w:br/>
      </w:r>
    </w:p>
    <w:p>
      <w:pPr>
        <w:numPr>
          <w:ilvl w:val="0"/>
          <w:numId w:val="1001"/>
        </w:numPr>
        <w:pStyle w:val="Compact"/>
      </w:pPr>
      <w:r>
        <w:rPr>
          <w:bCs/>
          <w:b/>
        </w:rPr>
        <w:t xml:space="preserve">Definition of Occupational Therapist:</w:t>
      </w:r>
      <w:r>
        <w:t xml:space="preserve"> An occupational therapist is a specialized healthcare professional dedicated to helping individuals of all ages participate in the activities they need and want to do—their "occupations." These occupations encompass daily living (dressing, eating), work, play, education, and leisure.</w:t>
      </w:r>
    </w:p>
    <w:p>
      <w:pPr>
        <w:numPr>
          <w:ilvl w:val="0"/>
          <w:numId w:val="1001"/>
        </w:numPr>
        <w:pStyle w:val="Compact"/>
      </w:pPr>
      <w:r>
        <w:rPr>
          <w:bCs/>
          <w:b/>
        </w:rPr>
        <w:t xml:space="preserve">Core Philosophy:</w:t>
      </w:r>
      <w:r>
        <w:t xml:space="preserve"> The fundamental goal is not merely recovery from injury or illness but achieving independence. Occupational Therapy operates on the belief that meaningful participation in daily life is a primary driver of health and well-being.</w:t>
      </w:r>
    </w:p>
    <w:p>
      <w:pPr>
        <w:numPr>
          <w:ilvl w:val="0"/>
          <w:numId w:val="1001"/>
        </w:numPr>
        <w:pStyle w:val="Compact"/>
      </w:pPr>
      <w:r>
        <w:rPr>
          <w:bCs/>
          <w:b/>
        </w:rPr>
        <w:t xml:space="preserve">Seminar Objective:</w:t>
      </w:r>
      <w:r>
        <w:t xml:space="preserve"> Today's presentation aims to demystify the profession, highlight its critical importance in modern healthcare systems, and explore specific pathways for integrating comprehensive Occupational Therapy services within Algeria Algiers.</w:t>
      </w:r>
    </w:p>
    <w:bookmarkEnd w:id="21"/>
    <w:bookmarkStart w:id="22" w:name="X2a85ddebd1ef0d59691b681e7732161fcd6d804"/>
    <w:p>
      <w:pPr>
        <w:pStyle w:val="Heading2"/>
      </w:pPr>
      <w:r>
        <w:rPr>
          <w:bCs/>
          <w:b/>
        </w:rPr>
        <w:t xml:space="preserve">Slide 2:</w:t>
      </w:r>
      <w:r>
        <w:t xml:space="preserve"> The Global and Local Context of Rehabilitation</w:t>
      </w:r>
    </w:p>
    <w:p>
      <w:pPr>
        <w:pStyle w:val="FirstParagraph"/>
      </w:pPr>
      <w:r>
        <w:br/>
      </w:r>
    </w:p>
    <w:p>
      <w:pPr>
        <w:numPr>
          <w:ilvl w:val="0"/>
          <w:numId w:val="1002"/>
        </w:numPr>
        <w:pStyle w:val="Compact"/>
      </w:pPr>
      <w:r>
        <w:rPr>
          <w:bCs/>
          <w:b/>
        </w:rPr>
        <w:t xml:space="preserve">The Shift in Healthcare Models:</w:t>
      </w:r>
      <w:r>
        <w:t xml:space="preserve"> Globally, healthcare is transitioning from acute hospital care to community-based rehabilitation. An Occupational Therapist plays a central role in this transition by facilitating functional independence outside clinical settings.</w:t>
      </w:r>
    </w:p>
    <w:p>
      <w:pPr>
        <w:numPr>
          <w:ilvl w:val="0"/>
          <w:numId w:val="1002"/>
        </w:numPr>
        <w:pStyle w:val="Compact"/>
      </w:pPr>
      <w:r>
        <w:rPr>
          <w:bCs/>
          <w:b/>
        </w:rPr>
        <w:t xml:space="preserve">Demographics and Health Needs:</w:t>
      </w:r>
      <w:r>
        <w:t xml:space="preserve"> With an aging population globally, and increasing rates of non-communicable diseases (such as diabetes and cardiovascular issues), the demand for rehabilitative support is higher than ever. Algeria Algiers faces similar demographic shifts, necessitating robust rehabilitation frameworks.</w:t>
      </w:r>
    </w:p>
    <w:p>
      <w:pPr>
        <w:numPr>
          <w:ilvl w:val="0"/>
          <w:numId w:val="1002"/>
        </w:numPr>
        <w:pStyle w:val="Compact"/>
      </w:pPr>
      <w:r>
        <w:rPr>
          <w:bCs/>
          <w:b/>
        </w:rPr>
        <w:t xml:space="preserve">The Gap in Services:</w:t>
      </w:r>
      <w:r>
        <w:t xml:space="preserve"> While medical intervention saves lives, the subsequent period of disability often lacks structured support. This seminar underscores that without specialized Occupational Therapy interventions, many patients remain dependent on family members indefinitely.</w:t>
      </w:r>
    </w:p>
    <w:bookmarkEnd w:id="22"/>
    <w:bookmarkStart w:id="23" w:name="Xf02b32f37336813a9b94909a8077a4d9490b379"/>
    <w:p>
      <w:pPr>
        <w:pStyle w:val="Heading2"/>
      </w:pPr>
      <w:r>
        <w:rPr>
          <w:bCs/>
          <w:b/>
        </w:rPr>
        <w:t xml:space="preserve">Slide 3:</w:t>
      </w:r>
      <w:r>
        <w:t xml:space="preserve"> Understanding the Role of an Occupational Therapist</w:t>
      </w:r>
    </w:p>
    <w:p>
      <w:pPr>
        <w:pStyle w:val="FirstParagraph"/>
      </w:pPr>
      <w:r>
        <w:br/>
      </w:r>
    </w:p>
    <w:p>
      <w:pPr>
        <w:numPr>
          <w:ilvl w:val="0"/>
          <w:numId w:val="1003"/>
        </w:numPr>
        <w:pStyle w:val="Compact"/>
      </w:pPr>
      <w:r>
        <w:rPr>
          <w:bCs/>
          <w:b/>
        </w:rPr>
        <w:t xml:space="preserve">Evaluating Function:</w:t>
      </w:r>
      <w:r>
        <w:t xml:space="preserve">  </w:t>
      </w:r>
      <w:r>
        <w:rPr>
          <w:iCs/>
          <w:i/>
        </w:rPr>
        <w:t xml:space="preserve">An occupational therapist conducts detailed assessments to understand a client's physical, cognitive, and psychosocial abilities. Unlike physiotherapists who focus primarily on movement mechanics and strength, an Occupational Therapist focuses on the application of these abilities in real-life tasks.</w:t>
      </w:r>
    </w:p>
    <w:p>
      <w:pPr>
        <w:numPr>
          <w:ilvl w:val="0"/>
          <w:numId w:val="1003"/>
        </w:numPr>
        <w:pStyle w:val="Compact"/>
      </w:pPr>
      <w:r>
        <w:rPr>
          <w:bCs/>
          <w:b/>
        </w:rPr>
        <w:t xml:space="preserve">Clinical Reasoning:</w:t>
      </w:r>
      <w:r>
        <w:t xml:space="preserve">  </w:t>
      </w:r>
      <w:r>
        <w:rPr>
          <w:iCs/>
          <w:i/>
        </w:rPr>
        <w:t xml:space="preserve">The professional analyzes barriers to participation. For instance, if a stroke survivor cannot hold a spoon, is it due to muscle weakness (fine motor), spatial neglect (cognitive), or fear of burning themselves (psychological)? The Occupational Therapist addresses all these layers.</w:t>
      </w:r>
    </w:p>
    <w:p>
      <w:pPr>
        <w:numPr>
          <w:ilvl w:val="0"/>
          <w:numId w:val="1003"/>
        </w:numPr>
        <w:pStyle w:val="Compact"/>
      </w:pPr>
      <w:r>
        <w:rPr>
          <w:bCs/>
          <w:b/>
        </w:rPr>
        <w:t xml:space="preserve">Holistic Approach:</w:t>
      </w:r>
      <w:r>
        <w:t xml:space="preserve">  </w:t>
      </w:r>
      <w:r>
        <w:rPr>
          <w:iCs/>
          <w:i/>
        </w:rPr>
        <w:t xml:space="preserve">The scope extends beyond physical rehabilitation. Mental health, developmental disabilities, and geriatric care fall under the purview of the profession. An Occupational Therapist treats the whole person within their environment.</w:t>
      </w:r>
    </w:p>
    <w:bookmarkEnd w:id="23"/>
    <w:bookmarkStart w:id="24" w:name="Xb5f2acd113eb9eb38ac38ee5e2a87027dff5ae8"/>
    <w:p>
      <w:pPr>
        <w:pStyle w:val="Heading2"/>
      </w:pPr>
      <w:r>
        <w:rPr>
          <w:bCs/>
          <w:b/>
        </w:rPr>
        <w:t xml:space="preserve">Slide 4:</w:t>
      </w:r>
      <w:r>
        <w:t xml:space="preserve"> The Evolving Landscape of Healthcare in Algeria</w:t>
      </w:r>
    </w:p>
    <w:p>
      <w:pPr>
        <w:pStyle w:val="FirstParagraph"/>
      </w:pPr>
      <w:r>
        <w:br/>
      </w:r>
    </w:p>
    <w:p>
      <w:pPr>
        <w:numPr>
          <w:ilvl w:val="0"/>
          <w:numId w:val="1004"/>
        </w:numPr>
        <w:pStyle w:val="Compact"/>
      </w:pPr>
      <w:r>
        <w:rPr>
          <w:bCs/>
          <w:b/>
        </w:rPr>
        <w:t xml:space="preserve">National Health Initiatives:</w:t>
      </w:r>
      <w:r>
        <w:t xml:space="preserve">  </w:t>
      </w:r>
      <w:r>
        <w:rPr>
          <w:iCs/>
          <w:i/>
        </w:rPr>
        <w:t xml:space="preserve">The Algerian government has increasingly recognized the importance of social medicine and rehabilitation. Recent reforms aim to improve accessibility to care across the country, moving away from a strictly curative model toward one that prioritizes long-term quality of life.</w:t>
      </w:r>
    </w:p>
    <w:p>
      <w:pPr>
        <w:numPr>
          <w:ilvl w:val="0"/>
          <w:numId w:val="1004"/>
        </w:numPr>
        <w:pStyle w:val="Compact"/>
      </w:pPr>
      <w:r>
        <w:rPr>
          <w:bCs/>
          <w:b/>
        </w:rPr>
        <w:t xml:space="preserve">Infrastructure Development:</w:t>
      </w:r>
      <w:r>
        <w:t xml:space="preserve">  </w:t>
      </w:r>
      <w:r>
        <w:rPr>
          <w:iCs/>
          <w:i/>
        </w:rPr>
        <w:t xml:space="preserve">New hospitals are being constructed with better facilities for physical therapy. However, there remains a critical need to integrate multidisciplinary teams where an Occupational Therapist acts as the coordinator of daily functional goals alongside physicians and physiotherapists.</w:t>
      </w:r>
    </w:p>
    <w:p>
      <w:pPr>
        <w:numPr>
          <w:ilvl w:val="0"/>
          <w:numId w:val="1004"/>
        </w:numPr>
        <w:pStyle w:val="Compact"/>
      </w:pPr>
      <w:r>
        <w:rPr>
          <w:bCs/>
          <w:b/>
        </w:rPr>
        <w:t xml:space="preserve">Public Awareness:</w:t>
      </w:r>
      <w:r>
        <w:t xml:space="preserve">  </w:t>
      </w:r>
      <w:r>
        <w:rPr>
          <w:iCs/>
          <w:i/>
        </w:rPr>
        <w:t xml:space="preserve">In many parts of Algeria, patients are unfamiliar with the term "Occupational Therapist." There is often confusion between this role and that of a social worker or a standard physical therapist. This seminar addresses the urgent need for professional visibility.</w:t>
      </w:r>
    </w:p>
    <w:bookmarkEnd w:id="24"/>
    <w:bookmarkStart w:id="25" w:name="X0645e35cba740c1494bf667447ae9c83177cf2e"/>
    <w:p>
      <w:pPr>
        <w:pStyle w:val="Heading2"/>
      </w:pPr>
      <w:r>
        <w:rPr>
          <w:bCs/>
          <w:b/>
        </w:rPr>
        <w:t xml:space="preserve">Slide 5:</w:t>
      </w:r>
      <w:r>
        <w:t xml:space="preserve"> Focus on Algeria Algiers: The Capital's Healthcare Dynamics</w:t>
      </w:r>
    </w:p>
    <w:p>
      <w:pPr>
        <w:pStyle w:val="FirstParagraph"/>
      </w:pPr>
      <w:r>
        <w:br/>
      </w:r>
    </w:p>
    <w:p>
      <w:pPr>
        <w:numPr>
          <w:ilvl w:val="0"/>
          <w:numId w:val="1005"/>
        </w:numPr>
        <w:pStyle w:val="Compact"/>
      </w:pPr>
      <w:r>
        <w:rPr>
          <w:bCs/>
          <w:b/>
        </w:rPr>
        <w:t xml:space="preserve">The Hub of Specialization:</w:t>
      </w:r>
      <w:r>
        <w:t xml:space="preserve">  </w:t>
      </w:r>
      <w:r>
        <w:rPr>
          <w:iCs/>
          <w:i/>
        </w:rPr>
        <w:t xml:space="preserve">As the capital city, Algeria Algiers hosts the country's most advanced medical institutions, including major university hospitals (CHUs). These institutions are the ideal testing grounds and hubs for introducing specialized professions like Occupational Therapy.</w:t>
      </w:r>
    </w:p>
    <w:p>
      <w:pPr>
        <w:numPr>
          <w:ilvl w:val="0"/>
          <w:numId w:val="1005"/>
        </w:numPr>
        <w:pStyle w:val="Compact"/>
      </w:pPr>
      <w:r>
        <w:rPr>
          <w:bCs/>
          <w:b/>
        </w:rPr>
        <w:t xml:space="preserve">Density of Need:</w:t>
      </w:r>
      <w:r>
        <w:t xml:space="preserve">  </w:t>
      </w:r>
      <w:r>
        <w:rPr>
          <w:iCs/>
          <w:i/>
        </w:rPr>
        <w:t xml:space="preserve">Algiers is densely populated. This urban density brings specific health challenges: higher rates of accidents, traffic injuries, and lifestyle-related chronic conditions. The demand for rehabilitative services that allow citizens to return to work and daily life in Algiers is immense.</w:t>
      </w:r>
    </w:p>
    <w:p>
      <w:pPr>
        <w:numPr>
          <w:ilvl w:val="0"/>
          <w:numId w:val="1005"/>
        </w:numPr>
        <w:pStyle w:val="Compact"/>
      </w:pPr>
      <w:r>
        <w:rPr>
          <w:bCs/>
          <w:b/>
        </w:rPr>
        <w:t xml:space="preserve">Educational Institutions:</w:t>
      </w:r>
      <w:r>
        <w:t xml:space="preserve">  </w:t>
      </w:r>
      <w:r>
        <w:rPr>
          <w:iCs/>
          <w:i/>
        </w:rPr>
        <w:t xml:space="preserve">There are emerging academic programs in health sciences within Algeria Algiers. Integrating OT into the curriculum of universities here will ensure a steady stream of locally trained professionals who understand the cultural and environmental nuances of their patients.</w:t>
      </w:r>
    </w:p>
    <w:bookmarkEnd w:id="25"/>
    <w:bookmarkStart w:id="26" w:name="X3aef5048b4143e3666b0c1b619cb58361cc9c37"/>
    <w:p>
      <w:pPr>
        <w:pStyle w:val="Heading2"/>
      </w:pPr>
      <w:r>
        <w:rPr>
          <w:bCs/>
          <w:b/>
        </w:rPr>
        <w:t xml:space="preserve">Slide 6:</w:t>
      </w:r>
      <w:r>
        <w:t xml:space="preserve"> Key Areas of Intervention for an Occupational Therapist</w:t>
      </w:r>
    </w:p>
    <w:p>
      <w:pPr>
        <w:pStyle w:val="FirstParagraph"/>
      </w:pPr>
      <w:r>
        <w:br/>
      </w:r>
    </w:p>
    <w:p>
      <w:pPr>
        <w:numPr>
          <w:ilvl w:val="0"/>
          <w:numId w:val="1006"/>
        </w:numPr>
        <w:pStyle w:val="Compact"/>
      </w:pPr>
      <w:r>
        <w:rPr>
          <w:bCs/>
          <w:b/>
        </w:rPr>
        <w:t xml:space="preserve">Pediatrics and Developmental Disorders:</w:t>
      </w:r>
      <w:r>
        <w:t xml:space="preserve">  </w:t>
      </w:r>
      <w:r>
        <w:rPr>
          <w:iCs/>
          <w:i/>
        </w:rPr>
        <w:t xml:space="preserve">In Algeria Algiers, there is a growing recognition of neurodevelopmental disorders such as Autism Spectrum Disorder. An Occupational Therapist utilizes sensory integration techniques to help children process environmental stimuli, dramatically improving their ability to attend school and interact with peers.</w:t>
      </w:r>
    </w:p>
    <w:p>
      <w:pPr>
        <w:numPr>
          <w:ilvl w:val="0"/>
          <w:numId w:val="1006"/>
        </w:numPr>
        <w:pStyle w:val="Compact"/>
      </w:pPr>
      <w:r>
        <w:rPr>
          <w:bCs/>
          <w:b/>
        </w:rPr>
        <w:t xml:space="preserve">Geriatric Care:</w:t>
      </w:r>
      <w:r>
        <w:t xml:space="preserve">  </w:t>
      </w:r>
      <w:r>
        <w:rPr>
          <w:iCs/>
          <w:i/>
        </w:rPr>
        <w:t xml:space="preserve">Falls are a major risk for the elderly in Algeria Algiers. Home modification assessments—such as installing grab bars, adjusting lighting, and removing tripping hazards—are classic interventions by an Occupational Therapist that prevent hospital readmissions.</w:t>
      </w:r>
    </w:p>
    <w:p>
      <w:pPr>
        <w:numPr>
          <w:ilvl w:val="0"/>
          <w:numId w:val="1006"/>
        </w:numPr>
        <w:pStyle w:val="Compact"/>
      </w:pPr>
      <w:r>
        <w:rPr>
          <w:bCs/>
          <w:b/>
        </w:rPr>
        <w:t xml:space="preserve">Mental Health and Psychiatry:</w:t>
      </w:r>
      <w:r>
        <w:t xml:space="preserve">  </w:t>
      </w:r>
      <w:r>
        <w:rPr>
          <w:iCs/>
          <w:i/>
        </w:rPr>
        <w:t xml:space="preserve">In psychiatric wards across Algeria Algiers, OT provides activities of daily living (ADL) training. It helps patients regain structure in their day, manage stress through creative arts or vocational tasks, and prepare for reintegration into society.</w:t>
      </w:r>
    </w:p>
    <w:bookmarkEnd w:id="26"/>
    <w:bookmarkStart w:id="27" w:name="Xe7d389d223c5683f5524b8cfa5b8b67bdba0c3b"/>
    <w:p>
      <w:pPr>
        <w:pStyle w:val="Heading2"/>
      </w:pPr>
      <w:r>
        <w:rPr>
          <w:bCs/>
          <w:b/>
        </w:rPr>
        <w:t xml:space="preserve">Slide 7:</w:t>
      </w:r>
      <w:r>
        <w:t xml:space="preserve"> Workforce Challenges and Opportunities in Algeria</w:t>
      </w:r>
    </w:p>
    <w:p>
      <w:pPr>
        <w:pStyle w:val="FirstParagraph"/>
      </w:pPr>
      <w:r>
        <w:br/>
      </w:r>
    </w:p>
    <w:p>
      <w:pPr>
        <w:numPr>
          <w:ilvl w:val="0"/>
          <w:numId w:val="1007"/>
        </w:numPr>
        <w:pStyle w:val="Compact"/>
      </w:pPr>
      <w:r>
        <w:rPr>
          <w:bCs/>
          <w:b/>
        </w:rPr>
        <w:t xml:space="preserve">Certification and Regulation:</w:t>
      </w:r>
      <w:r>
        <w:t xml:space="preserve">  </w:t>
      </w:r>
      <w:r>
        <w:rPr>
          <w:iCs/>
          <w:i/>
        </w:rPr>
        <w:t xml:space="preserve">A primary challenge is the formal accreditation of the profession. Establishing a recognized professional body for Occupational Therapists in Algeria is essential to ensure standardized training and ethical practice.</w:t>
      </w:r>
    </w:p>
    <w:p>
      <w:pPr>
        <w:numPr>
          <w:ilvl w:val="0"/>
          <w:numId w:val="1007"/>
        </w:numPr>
        <w:pStyle w:val="Compact"/>
      </w:pPr>
      <w:r>
        <w:rPr>
          <w:bCs/>
          <w:b/>
        </w:rPr>
        <w:t xml:space="preserve">Bridging the Education Gap:</w:t>
      </w:r>
      <w:r>
        <w:t xml:space="preserve">  </w:t>
      </w:r>
      <w:r>
        <w:rPr>
          <w:iCs/>
          <w:i/>
        </w:rPr>
        <w:t xml:space="preserve">Currently, many practitioners learn OT through foreign certifications or on-the-job training. Developing rigorous university degree programs within Algeria Algiers will professionalize the workforce and boost international recognition of Algerian healthcare professionals.</w:t>
      </w:r>
    </w:p>
    <w:p>
      <w:pPr>
        <w:numPr>
          <w:ilvl w:val="0"/>
          <w:numId w:val="1007"/>
        </w:numPr>
        <w:pStyle w:val="Compact"/>
      </w:pPr>
      <w:r>
        <w:rPr>
          <w:bCs/>
          <w:b/>
        </w:rPr>
        <w:t xml:space="preserve">Multidisciplinary Collaboration:</w:t>
      </w:r>
      <w:r>
        <w:t xml:space="preserve">  </w:t>
      </w:r>
      <w:r>
        <w:rPr>
          <w:iCs/>
          <w:i/>
        </w:rPr>
        <w:t xml:space="preserve">An Occupational Therapist must be fully integrated into hospital teams. This requires structural changes in how hospitals allocate resources and schedule care plans, ensuring that OT is not an afterthought but a pillar of treatment.</w:t>
      </w:r>
    </w:p>
    <w:bookmarkEnd w:id="27"/>
    <w:bookmarkStart w:id="28" w:name="slide-8-conclusion-and-future-outlook"/>
    <w:p>
      <w:pPr>
        <w:pStyle w:val="Heading2"/>
      </w:pPr>
      <w:r>
        <w:rPr>
          <w:bCs/>
          <w:b/>
        </w:rPr>
        <w:t xml:space="preserve">Slide 8:</w:t>
      </w:r>
      <w:r>
        <w:t xml:space="preserve"> Conclusion and Future Outlook</w:t>
      </w:r>
    </w:p>
    <w:p>
      <w:pPr>
        <w:pStyle w:val="FirstParagraph"/>
      </w:pPr>
      <w:r>
        <w:br/>
      </w:r>
    </w:p>
    <w:p>
      <w:pPr>
        <w:numPr>
          <w:ilvl w:val="0"/>
          <w:numId w:val="1008"/>
        </w:numPr>
        <w:pStyle w:val="Compact"/>
      </w:pPr>
      <w:r>
        <w:rPr>
          <w:bCs/>
          <w:b/>
        </w:rPr>
        <w:t xml:space="preserve">The Path Forward:</w:t>
      </w:r>
      <w:r>
        <w:t xml:space="preserve">  </w:t>
      </w:r>
      <w:r>
        <w:rPr>
          <w:iCs/>
          <w:i/>
        </w:rPr>
        <w:t xml:space="preserve">The introduction and expansion of the Occupational Therapist role in Algeria Algiers represent a leap forward in patient-centered care. It signals a move toward honoring human dignity by enabling independence.</w:t>
      </w:r>
    </w:p>
    <w:p>
      <w:pPr>
        <w:numPr>
          <w:ilvl w:val="0"/>
          <w:numId w:val="1008"/>
        </w:numPr>
        <w:pStyle w:val="Compact"/>
      </w:pPr>
      <w:r>
        <w:rPr>
          <w:bCs/>
          <w:b/>
        </w:rPr>
        <w:t xml:space="preserve">Call to Action for Stakeholders:</w:t>
      </w:r>
      <w:r>
        <w:t xml:space="preserve">  </w:t>
      </w:r>
      <w:r>
        <w:rPr>
          <w:iCs/>
          <w:i/>
        </w:rPr>
        <w:t xml:space="preserve">We call upon university administrators, hospital directors, and government health officials to prioritize OT education and funding. By investing in this profession, Algeria invests in the productivity and well-being of its citizens.</w:t>
      </w:r>
    </w:p>
    <w:p>
      <w:pPr>
        <w:numPr>
          <w:ilvl w:val="0"/>
          <w:numId w:val="1008"/>
        </w:numPr>
        <w:pStyle w:val="Compact"/>
      </w:pPr>
      <w:r>
        <w:rPr>
          <w:bCs/>
          <w:b/>
        </w:rPr>
        <w:t xml:space="preserve">Final Thought:</w:t>
      </w:r>
      <w:r>
        <w:t xml:space="preserve">  </w:t>
      </w:r>
      <w:r>
        <w:rPr>
          <w:iCs/>
          <w:i/>
        </w:rPr>
        <w:t xml:space="preserve">An Occupational Therapist does not just treat injuries; they restore purpose. For a developing healthcare system like that of Algeria, specifically in its vibrant capital of Algiers, embracing this discipline is both a medical necessity and an economic opportunity.</w:t>
      </w:r>
    </w:p>
    <w:bookmarkEnd w:id="28"/>
    <w:p>
      <w:pPr>
        <w:pStyle w:val="FirstParagraph"/>
      </w:pPr>
      <w:r>
        <w:t xml:space="preserve">© 2024 Seminar Presentation Slides | Occupational Therapist in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Occupational Therapist in Algeria Algiers</dc:title>
  <dc:creator/>
  <dc:language>en</dc:language>
  <cp:keywords/>
  <dcterms:created xsi:type="dcterms:W3CDTF">2026-07-29T17:35:06Z</dcterms:created>
  <dcterms:modified xsi:type="dcterms:W3CDTF">2026-07-29T17:35:06Z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