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Oceanographer</w:t>
      </w:r>
      <w:r>
        <w:t xml:space="preserve"> </w:t>
      </w:r>
      <w:r>
        <w:t xml:space="preserve">in</w:t>
      </w:r>
      <w:r>
        <w:t xml:space="preserve"> </w:t>
      </w:r>
      <w:r>
        <w:t xml:space="preserve">China</w:t>
      </w:r>
      <w:r>
        <w:t xml:space="preserve"> </w:t>
      </w:r>
      <w:r>
        <w:t xml:space="preserve">Guangzhou</w:t>
      </w:r>
    </w:p>
    <w:bookmarkStart w:id="21" w:name="seminar-presentation-slides"/>
    <w:p>
      <w:pPr>
        <w:pStyle w:val="Heading1"/>
      </w:pPr>
      <w:r>
        <w:t xml:space="preserve">Seminar Presentation Slides</w:t>
      </w:r>
    </w:p>
    <w:bookmarkStart w:id="20" w:name="X3dc11336c8ddf2d92002ae2ee8b17d058b01889"/>
    <w:p>
      <w:pPr>
        <w:pStyle w:val="Heading3"/>
      </w:pPr>
      <w:r>
        <w:t xml:space="preserve">Bridging Science and Sustainability: The Critical Role of the Oceanographer in China Guangzhou</w:t>
      </w:r>
    </w:p>
    <w:p>
      <w:pPr>
        <w:pStyle w:val="FirstParagraph"/>
      </w:pPr>
      <w:r>
        <w:rPr>
          <w:bCs/>
          <w:b/>
        </w:rPr>
        <w:t xml:space="preserve">Presenter:</w:t>
      </w:r>
      <w:r>
        <w:t xml:space="preserve"> </w:t>
      </w:r>
      <w:r>
        <w:t xml:space="preserve">Marine Science Department</w:t>
      </w:r>
      <w:r>
        <w:br/>
      </w:r>
      <w:r>
        <w:rPr>
          <w:bCs/>
          <w:b/>
        </w:rPr>
        <w:t xml:space="preserve">Date:</w:t>
      </w:r>
      <w:r>
        <w:t xml:space="preserve"> </w:t>
      </w:r>
      <w:r>
        <w:t xml:space="preserve">October 2023</w:t>
      </w:r>
      <w:r>
        <w:br/>
      </w:r>
      <w:r>
        <w:rPr>
          <w:bCs/>
          <w:b/>
        </w:rPr>
        <w:t xml:space="preserve">Venue:</w:t>
      </w:r>
      <w:r>
        <w:t xml:space="preserve"> </w:t>
      </w:r>
      <w:r>
        <w:t xml:space="preserve">China Guangzhou International Convention Center</w:t>
      </w:r>
    </w:p>
    <w:bookmarkEnd w:id="20"/>
    <w:bookmarkEnd w:id="21"/>
    <w:p>
      <w:pPr>
        <w:pStyle w:val="BodyText"/>
      </w:pPr>
      <w:r>
        <w:t xml:space="preserve">Slide 1: Introduction to the Seminar Presentation Slides</w:t>
      </w:r>
    </w:p>
    <w:p>
      <w:pPr>
        <w:pStyle w:val="BodyText"/>
      </w:pPr>
      <w:r>
        <w:t xml:space="preserve">Welcome, distinguished guests, colleagues, and students. This document serves as the textual foundation for our upcoming Seminar Presentation Slides. As we gather in the vibrant heart of South China, specifically within the dynamic economic and scientific hub of China Guangzhou, we must recognize that oceanography is no longer a niche academic pursuit. It has become a central pillar of sustainable urban development, climate resilience, and international cooperation. In this presentation series titled "The Role of the Modern Oceanographer in China Guangzhou," we will explore how marine science intersects with one of the world's most critical cities for global trade and ecological stewardship.</w:t>
      </w:r>
    </w:p>
    <w:p>
      <w:pPr>
        <w:pStyle w:val="BodyText"/>
      </w:pPr>
      <w:r>
        <w:t xml:space="preserve">The structure of these Seminar Presentation Slides is designed to guide you through the complexities of modern maritime challenges. We will begin by defining the contemporary role of an oceanographer, moving beyond traditional mapping to include data science, biotechnology, and policy analysis. Specifically tailored for our audience in China Guangzhou, we will examine how the Pearl River Delta ecosystem influences regional stability and global weather patterns.</w:t>
      </w:r>
    </w:p>
    <w:p>
      <w:pPr>
        <w:pStyle w:val="BodyText"/>
      </w:pPr>
      <w:r>
        <w:t xml:space="preserve">Slide 2: Defining the Modern Oceanographer</w:t>
      </w:r>
    </w:p>
    <w:p>
      <w:pPr>
        <w:pStyle w:val="BodyText"/>
      </w:pPr>
      <w:r>
        <w:t xml:space="preserve">The term "Oceanographer" has evolved significantly over the last two decades. Today, an oceanographer is not merely a scientist who collects water samples from a ship deck. Instead, they are interdisciplinary experts who integrate physics, chemistry, biology, and geology to understand the complex systems of our blue planet. In the context of this Seminar Presentation Slides document for China Guangzhou, we must highlight that modern oceanographers act as translators between raw scientific data and actionable policy.</w:t>
      </w:r>
    </w:p>
    <w:p>
      <w:pPr>
        <w:pStyle w:val="BodyText"/>
      </w:pPr>
      <w:r>
        <w:t xml:space="preserve">In China Guangzhou, a city deeply connected to global supply chains and coastal living, the oceanographer plays a dual role. First, they are protectors of marine biodiversity in the South China Sea. Second, they are innovators who utilize satellite telemetry and artificial intelligence to predict storm surges that threaten millions of residents in Guangdong Province. Therefore, when we discuss the career paths or scientific contributions of an Oceanographer today, we must emphasize their role as critical infrastructure planners for coastal resilience.</w:t>
      </w:r>
    </w:p>
    <w:p>
      <w:pPr>
        <w:pStyle w:val="BodyText"/>
      </w:pPr>
      <w:r>
        <w:t xml:space="preserve">Slide 3: The Strategic Importance of China Guangzhou</w:t>
      </w:r>
    </w:p>
    <w:p>
      <w:pPr>
        <w:pStyle w:val="BodyText"/>
      </w:pPr>
      <w:r>
        <w:t xml:space="preserve">To understand why this Seminar Presentation Slides document is being presented in China Guangzhou, one must appreciate the geographical and economic significance of the location. Guangzhou is not just a provincial capital; it is a gateway to the South China Sea. As a major port city, its prosperity is intrinsically linked to the health of adjacent marine environments. The Pearl River Delta, where Guangzhou sits, experiences unique hydrodynamic challenges due to sedimentation rates and rapid urbanization.</w:t>
      </w:r>
    </w:p>
    <w:p>
      <w:pPr>
        <w:pStyle w:val="BodyText"/>
      </w:pPr>
      <w:r>
        <w:t xml:space="preserve">The decision to host this seminar in China Guangzhou reflects a growing regional commitment to scientific diplomacy. By focusing our discussion here, we acknowledge that the solutions developed for local marine issues—such as microplastic pollution in the Pearl River Estuary or coral reef degradation in nearby Hailing Island—are applicable on a global scale. The Oceanographer working in this region must be attuned to these localized yet globally resonant challenges.</w:t>
      </w:r>
    </w:p>
    <w:p>
      <w:pPr>
        <w:pStyle w:val="BodyText"/>
      </w:pPr>
      <w:r>
        <w:t xml:space="preserve">Slide 4: Climate Change and Coastal Resilience</w:t>
      </w:r>
    </w:p>
    <w:p>
      <w:pPr>
        <w:pStyle w:val="BodyText"/>
      </w:pPr>
      <w:r>
        <w:t xml:space="preserve">A significant portion of these Seminar Presentation Slides is dedicated to the urgent matter of climate change. For an Oceanographer, this involves studying sea-level rise, ocean acidification, and temperature anomalies. In China Guangzhou, these factors are not theoretical; they are immediate threats to infrastructure and public safety.</w:t>
      </w:r>
    </w:p>
    <w:p>
      <w:pPr>
        <w:pStyle w:val="BodyText"/>
      </w:pPr>
      <w:r>
        <w:t xml:space="preserve">Our analysis indicates that rising sea levels pose a severe risk to low-lying areas of the Greater Bay Area. The modern Oceanographer utilizes advanced modeling techniques to predict flood risks over the next fifty years. This data is crucial for urban planners in China Guangzhou who are redesigning waterfronts and reinforcing seawalls. Furthermore, oceanographers monitor acidification levels that threaten local fisheries, a vital component of the regional economy and food security.</w:t>
      </w:r>
    </w:p>
    <w:p>
      <w:pPr>
        <w:pStyle w:val="BodyText"/>
      </w:pPr>
      <w:r>
        <w:t xml:space="preserve">Slide 5: Technological Innovation in Marine Science</w:t>
      </w:r>
    </w:p>
    <w:p>
      <w:pPr>
        <w:pStyle w:val="BodyText"/>
      </w:pPr>
      <w:r>
        <w:t xml:space="preserve">The work of an Oceanographer today is heavily reliant on technology. This section of our Seminar Presentation Slides highlights the use of Autonomous Underwater Vehicles (AUVs), satellite remote sensing, and big data analytics. In China Guangzhou, there is a thriving tech ecosystem that can partner with marine science institutes to enhance these capabilities.</w:t>
      </w:r>
    </w:p>
    <w:p>
      <w:pPr>
        <w:pStyle w:val="BodyText"/>
      </w:pPr>
      <w:r>
        <w:t xml:space="preserve">We will discuss how drones and sensor networks provide real-time water quality data in the Pearl River Delta. These technological tools allow Oceanographers to detect pollution events instantly, enabling faster response times from environmental agencies. The integration of Artificial Intelligence helps process vast amounts of oceanographic data, allowing scientists to identify patterns in marine migration and weather changes that were previously undetectable.</w:t>
      </w:r>
    </w:p>
    <w:p>
      <w:pPr>
        <w:pStyle w:val="BodyText"/>
      </w:pPr>
      <w:r>
        <w:t xml:space="preserve">Slide 6: Economic Impact and Blue Economy</w:t>
      </w:r>
    </w:p>
    <w:p>
      <w:pPr>
        <w:pStyle w:val="BodyText"/>
      </w:pPr>
      <w:r>
        <w:t xml:space="preserve">Beyond environmental protection, the Oceanographer contributes significantly to the "Blue Economy." This concept refers to the sustainable use of ocean resources for economic growth. In China Guangzhou, industries such as offshore wind energy, aquaculture, and marine biotechnology are expanding rapidly. Oceanographers provide the necessary baseline data to ensure these industries operate sustainably.</w:t>
      </w:r>
    </w:p>
    <w:p>
      <w:pPr>
        <w:pStyle w:val="BodyText"/>
      </w:pPr>
      <w:r>
        <w:t xml:space="preserve">For instance, before installing offshore wind farms near the coast of Guangdong, oceanographers must assess wave patterns and seabed stability. Similarly, in marine biotechnology, scientists search for unique compounds in marine organisms that could lead to new pharmaceuticals. By presenting these opportunities in our Seminar Presentation Slides for China Guangzhou, we aim to foster collaboration between scientific researchers and industrial stakeholders.</w:t>
      </w:r>
    </w:p>
    <w:p>
      <w:pPr>
        <w:pStyle w:val="BodyText"/>
      </w:pPr>
      <w:r>
        <w:t xml:space="preserve">Slide 7: International Cooperation and Policy</w:t>
      </w:r>
    </w:p>
    <w:p>
      <w:pPr>
        <w:pStyle w:val="BodyText"/>
      </w:pPr>
      <w:r>
        <w:t xml:space="preserve">Oceanography is inherently international. Currents do not respect political borders, and marine pollution in one nation can affect another. Therefore, the role of an Oceanographer extends to diplomatic engagement. Hosting this seminar in China Guangzhou provides a unique platform for fostering cross-border scientific cooperation between China and other Southeast Asian nations.</w:t>
      </w:r>
    </w:p>
    <w:p>
      <w:pPr>
        <w:pStyle w:val="BodyText"/>
      </w:pPr>
      <w:r>
        <w:t xml:space="preserve">We will outline current initiatives where oceanographers from different countries collaborate on data sharing regarding typhoon tracking and marine debris. The city of China Guangzhou, with its history as a trade hub, is ideally positioned to host these international dialogues. By emphasizing the collaborative nature of modern oceanography, we reinforce the idea that protecting our oceans requires a unified global effort.</w:t>
      </w:r>
    </w:p>
    <w:p>
      <w:pPr>
        <w:pStyle w:val="BodyText"/>
      </w:pPr>
      <w:r>
        <w:t xml:space="preserve">Slide 8: Conclusion and Future Outlook</w:t>
      </w:r>
    </w:p>
    <w:p>
      <w:pPr>
        <w:pStyle w:val="BodyText"/>
      </w:pPr>
      <w:r>
        <w:t xml:space="preserve">In conclusion, these Seminar Presentation Slides have illustrated that the role of an Oceanographer is multifaceted and critically important. From combating climate change impacts in China Guangzhou to driving economic innovation through the Blue Economy, marine scientists are essential partners in societal progress.</w:t>
      </w:r>
    </w:p>
    <w:p>
      <w:pPr>
        <w:pStyle w:val="BodyText"/>
      </w:pPr>
      <w:r>
        <w:t xml:space="preserve">As we move forward, it is imperative that we continue to invest in oceanographic research and education. The challenges facing our oceans are complex, but so too is the ingenuity of those who study them. We call upon policymakers, industry leaders, and students in China Guangzhou to support and engage with the scientific community. By understanding the vital contributions of an Oceanographer, we can build a more sustainable and resilient future for our coastal cities and our planet as a whole.</w:t>
      </w:r>
    </w:p>
    <w:p>
      <w:pPr>
        <w:pStyle w:val="BodyText"/>
      </w:pPr>
      <w:r>
        <w:rPr>
          <w:iCs/>
          <w:i/>
        </w:rPr>
        <w:t xml:space="preserve">Thank you for your attention to this Seminar Presentation Slides document regarding the crucial intersection of science, policy, and sustainability in China Guangzhou.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Modern Oceanographer in China Guangzhou</dc:title>
  <dc:creator/>
  <dc:language>en</dc:language>
  <cp:keywords/>
  <dcterms:created xsi:type="dcterms:W3CDTF">2026-07-29T12:07:53Z</dcterms:created>
  <dcterms:modified xsi:type="dcterms:W3CDTF">2026-07-29T12:07:53Z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