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t xml:space="preserve">#4a90e2 is a good accent. Let's use a slightly darker blue for text if needed, but standard black/dark grey is fine for body.</w:t>
      </w:r>
    </w:p>
    <w:p>
      <w:pPr>
        <w:pStyle w:val="BodyText"/>
      </w:pPr>
      <w:r>
        <w:rPr>
          <w:bCs/>
          <w:b/>
        </w:rPr>
        <w:t xml:space="preserve">The Role and Evolution of the Ophthalmologist in Spain Barcelona</w:t>
      </w:r>
    </w:p>
    <w:p>
      <w:pPr>
        <w:pStyle w:val="BodyText"/>
      </w:pPr>
      <w:r>
        <w:t xml:space="preserve">#4a90e2 is a good accent. Let's use a slightly darker blue for text if needed, but standard black/dark grey is fine for body.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#4a90e2 is a good accent. Let's use a slightly darker blue for text if needed, but standard black/dark grey is fine for body.</w:t>
      </w:r>
    </w:p>
    <w:p>
      <w:pPr>
        <w:pStyle w:val="BodyText"/>
      </w:pPr>
      <w:r>
        <w:rPr>
          <w:iCs/>
          <w:i/>
        </w:rPr>
        <w:t xml:space="preserve">A comprehensive overview of specialized eye care, clinical innovation, and the unique healthcare landscape within Spain Barcelona.</w:t>
      </w:r>
    </w:p>
    <w:p>
      <w:pPr>
        <w:pStyle w:val="BodyText"/>
      </w:pPr>
      <w:r>
        <w:t xml:space="preserve">#4a90e2 is a good accent. Let's use a slightly darker blue for text if needed, but standard black/dark grey is fine for body.</w:t>
      </w:r>
    </w:p>
    <w:bookmarkEnd w:id="20"/>
    <w:bookmarkStart w:id="21" w:name="the-ophthalmologist-a-medical-specialist"/>
    <w:p>
      <w:pPr>
        <w:pStyle w:val="Heading2"/>
      </w:pPr>
      <w:r>
        <w:t xml:space="preserve">1. The Ophthalmologist: A Medical Specialist</w:t>
      </w:r>
    </w:p>
    <w:p>
      <w:pPr>
        <w:pStyle w:val="FirstParagraph"/>
      </w:pPr>
      <w:r>
        <w:t xml:space="preserve">#4a90e2 is a good accent. Let's use a slightly darker blue for text if needed, but standard black/dark grey is fine for body.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Definition:</w:t>
      </w:r>
      <w:r>
        <w:t xml:space="preserve"> </w:t>
      </w:r>
      <w:r>
        <w:t xml:space="preserve">An ophthalmologist is a medical doctor who specializes in the diagnosis and treatment of eye and vision problems.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Clinical Scope:</w:t>
      </w:r>
      <w:r>
        <w:t xml:space="preserve"> </w:t>
      </w:r>
      <w:r>
        <w:t xml:space="preserve">Unlike optometrists, ophthalmologists can prescribe medications and perform surgery.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Training Rigor:</w:t>
      </w:r>
      <w:r>
        <w:t xml:space="preserve"> </w:t>
      </w:r>
      <w:r>
        <w:t xml:space="preserve">In Spain Barcelona and throughout Spain, becoming an ophthalmologist requires extensive medical school training followed by specialized residency (MIR program).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Daily Responsibilities:</w:t>
      </w:r>
      <w:r>
        <w:t xml:space="preserve"> </w:t>
      </w:r>
      <w:r>
        <w:t xml:space="preserve">Includes routine eye exams, managing chronic conditions like glaucoma and diabetic retinopathy, and performing complex surgeries such as cataract removal or LASIK.</w:t>
      </w:r>
    </w:p>
    <w:p>
      <w:pPr>
        <w:pStyle w:val="FirstParagraph"/>
      </w:pPr>
      <w:r>
        <w:t xml:space="preserve">#4a90e2 is a good accent. Let's use a slightly darker blue for text if needed, but standard black/dark grey is fine for body.</w:t>
      </w:r>
    </w:p>
    <w:p>
      <w:pPr>
        <w:pStyle w:val="BodyText"/>
      </w:pPr>
      <w:r>
        <w:t xml:space="preserve">#4a90e2 is a good accent. Let's use a slightly darker blue for text if needed, but standard black/dark grey is fine for body.</w:t>
      </w:r>
      <w:r>
        <w:t xml:space="preserve"> </w:t>
      </w:r>
      <w:r>
        <w:rPr>
          <w:bCs/>
          <w:b/>
        </w:rPr>
        <w:t xml:space="preserve">Key Takeaway:</w:t>
      </w:r>
      <w:r>
        <w:t xml:space="preserve"> </w:t>
      </w:r>
      <w:r>
        <w:t xml:space="preserve">The ophthalmologist serves as the primary guardian of ocular health, bridging the gap between general medicine and highly specialized surgical intervention. #4a90e2 is a good accent. Let's use a slightly darker blue for text if needed, but standard black/dark grey is fine for body.</w:t>
      </w:r>
    </w:p>
    <w:p>
      <w:pPr>
        <w:pStyle w:val="BodyText"/>
      </w:pPr>
      <w:r>
        <w:t xml:space="preserve">#4a90e2 is a good accent. Let's use a slightly darker blue for text if needed, but standard black/dark grey is fine for body.</w:t>
      </w:r>
    </w:p>
    <w:bookmarkEnd w:id="21"/>
    <w:bookmarkStart w:id="22" w:name="Xb618b7cbff272601f1a8d25ae124e98af501319"/>
    <w:p>
      <w:pPr>
        <w:pStyle w:val="Heading2"/>
      </w:pPr>
      <w:r>
        <w:t xml:space="preserve">2. The Ophthalmologist within the Spain Barcelona Context</w:t>
      </w:r>
    </w:p>
    <w:p>
      <w:pPr>
        <w:pStyle w:val="FirstParagraph"/>
      </w:pPr>
      <w:r>
        <w:t xml:space="preserve">#4a90e2 is a good accent. Let's use a slightly darker blue for text if needed, but standard black/dark grey is fine for body.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Public Health System (SNS):</w:t>
      </w:r>
      <w:r>
        <w:t xml:space="preserve"> </w:t>
      </w:r>
      <w:r>
        <w:t xml:space="preserve">Spain Barcelona operates under the National Health System, which provides universal coverage. Ophthalmologists in public hospitals manage high volumes of patients, focusing on essential care and emergency interventions.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Private Sector Synergy:</w:t>
      </w:r>
      <w:r>
        <w:t xml:space="preserve"> </w:t>
      </w:r>
      <w:r>
        <w:t xml:space="preserve">Spain Barcelona has a robust private healthcare market. Many ophthalmologists work in both public and private sectors to reduce wait times and offer elective procedures like refractive surgery.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Demographic Pressure:</w:t>
      </w:r>
      <w:r>
        <w:t xml:space="preserve"> </w:t>
      </w:r>
      <w:r>
        <w:t xml:space="preserve">Spain Barcelona has an aging population. This demographic shift places significant demand on the ophthalmologist to manage age-related diseases such as macular degeneration and cataracts.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Tourism and Medical Travel:</w:t>
      </w:r>
      <w:r>
        <w:t xml:space="preserve"> </w:t>
      </w:r>
      <w:r>
        <w:t xml:space="preserve">Spain Barcelona attracts medical tourists. Ophthalmologists here are often trained in international standards to cater to both local residents and visitors seeking high-quality eye care.</w:t>
      </w:r>
    </w:p>
    <w:p>
      <w:pPr>
        <w:pStyle w:val="FirstParagraph"/>
      </w:pPr>
      <w:r>
        <w:t xml:space="preserve">#4a90e2 is a good accent. Let's use a slightly darker blue for text if needed, but standard black/dark grey is fine for body.</w:t>
      </w:r>
    </w:p>
    <w:bookmarkEnd w:id="22"/>
    <w:bookmarkStart w:id="23" w:name="X0fbbe48d13bad76f793345dc076f46c2429dacb"/>
    <w:p>
      <w:pPr>
        <w:pStyle w:val="Heading2"/>
      </w:pPr>
      <w:r>
        <w:t xml:space="preserve">3. Academic Pathways and Research in Spain Barcelona</w:t>
      </w:r>
    </w:p>
    <w:p>
      <w:pPr>
        <w:pStyle w:val="FirstParagraph"/>
      </w:pPr>
      <w:r>
        <w:t xml:space="preserve">#4a90e2 is a good accent. Let's use a slightly darker blue for text if needed, but standard black/dark grey is fine for body.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MIR Program:</w:t>
      </w:r>
      <w:r>
        <w:t xml:space="preserve"> </w:t>
      </w:r>
      <w:r>
        <w:t xml:space="preserve">The "Médico Interno Residente" system in Spain Barcelona ensures that all ophthalmologists undergo standardized, rigorous residency training across accredited hospitals.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University Affiliations:</w:t>
      </w:r>
      <w:r>
        <w:t xml:space="preserve"> </w:t>
      </w:r>
      <w:r>
        <w:t xml:space="preserve">Leading universities in Spain Barcelona, such as the University of Barcelona and Pompeu Fabra University, host cutting-edge ophthalmology research departments.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Research Focus:</w:t>
      </w:r>
      <w:r>
        <w:t xml:space="preserve"> </w:t>
      </w:r>
      <w:r>
        <w:t xml:space="preserve">Current research in Spain Barcelona often focuses on neuro-ophthalmology, genetic eye disorders, and the integration of artificial intelligence in diagnostic imaging.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Continuous Education:</w:t>
      </w:r>
      <w:r>
        <w:t xml:space="preserve"> </w:t>
      </w:r>
      <w:r>
        <w:t xml:space="preserve">Ophthalmologists in Spain Barcelona are encouraged to participate in international conferences and continuous medical education (CME) to stay updated on the latest surgical techniques.</w:t>
      </w:r>
    </w:p>
    <w:p>
      <w:pPr>
        <w:pStyle w:val="FirstParagraph"/>
      </w:pPr>
      <w:r>
        <w:t xml:space="preserve">#4a90e2 is a good accent. Let's use a slightly darker blue for text if needed, but standard black/dark grey is fine for body.</w:t>
      </w:r>
    </w:p>
    <w:bookmarkEnd w:id="23"/>
    <w:bookmarkStart w:id="24" w:name="X6719b7add432e49d685600fb3201d51648187f2"/>
    <w:p>
      <w:pPr>
        <w:pStyle w:val="Heading2"/>
      </w:pPr>
      <w:r>
        <w:t xml:space="preserve">4. Technological Innovation in Ophthalmology</w:t>
      </w:r>
    </w:p>
    <w:p>
      <w:pPr>
        <w:pStyle w:val="FirstParagraph"/>
      </w:pPr>
      <w:r>
        <w:t xml:space="preserve">#4a90e2 is a good accent. Let's use a slightly darker blue for text if needed, but standard black/dark grey is fine for body.</w:t>
      </w:r>
    </w:p>
    <w:p>
      <w:pPr>
        <w:pStyle w:val="BodyText"/>
      </w:pPr>
      <w:r>
        <w:rPr>
          <w:bCs/>
          <w:b/>
        </w:rPr>
        <w:t xml:space="preserve">The Modern Ophthalmologist relies heavily on advanced technology:</w:t>
      </w:r>
    </w:p>
    <w:p>
      <w:pPr>
        <w:pStyle w:val="BodyText"/>
      </w:pPr>
      <w:r>
        <w:t xml:space="preserve">#4a90e2 is a good accent. Let's use a slightly darker blue for text if needed, but standard black/dark grey is fine for body.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AI and Diagnostics:</w:t>
      </w:r>
      <w:r>
        <w:t xml:space="preserve"> </w:t>
      </w:r>
      <w:r>
        <w:t xml:space="preserve">Artificial Intelligence algorithms are being integrated into retinal scans to detect diabetic retinopathy and glaucoma earlier than ever before.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Minimally Invasive Surgery:</w:t>
      </w:r>
      <w:r>
        <w:t xml:space="preserve"> </w:t>
      </w:r>
      <w:r>
        <w:t xml:space="preserve">Newer techniques allow ophthalmologists to perform cataract surgeries with smaller incisions, leading to faster recovery times and less discomfort.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Tele-ophthalmology:</w:t>
      </w:r>
      <w:r>
        <w:t xml:space="preserve"> </w:t>
      </w:r>
      <w:r>
        <w:t xml:space="preserve">Particularly relevant in Spain Barcelona after the pandemic, allowing ophthalmologists to conduct follow-up appointments remotely via secure digital platforms.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Laser Technology:</w:t>
      </w:r>
      <w:r>
        <w:t xml:space="preserve"> </w:t>
      </w:r>
      <w:r>
        <w:t xml:space="preserve">Advanced laser systems enable precise corrections of vision problems without the need for incisional surgery in many cases.</w:t>
      </w:r>
    </w:p>
    <w:p>
      <w:pPr>
        <w:pStyle w:val="FirstParagraph"/>
      </w:pPr>
      <w:r>
        <w:t xml:space="preserve">#4a90e2 is a good accent. Let's use a slightly darker blue for text if needed, but standard black/dark grey is fine for body.</w:t>
      </w:r>
    </w:p>
    <w:bookmarkEnd w:id="24"/>
    <w:bookmarkStart w:id="25" w:name="X4cd31f71a22fec020ec0a228b06c186f81baf69"/>
    <w:p>
      <w:pPr>
        <w:pStyle w:val="Heading2"/>
      </w:pPr>
      <w:r>
        <w:t xml:space="preserve">5. Public Health Challenges Facing the Ophthalmologist</w:t>
      </w:r>
    </w:p>
    <w:p>
      <w:pPr>
        <w:pStyle w:val="FirstParagraph"/>
      </w:pPr>
      <w:r>
        <w:t xml:space="preserve">#4a90e2 is a good accent. Let's use a slightly darker blue for text if needed, but standard black/dark grey is fine for body.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Aging Population:</w:t>
      </w:r>
      <w:r>
        <w:t xml:space="preserve"> </w:t>
      </w:r>
      <w:r>
        <w:t xml:space="preserve">As life expectancy increases in Spain Barcelona, the prevalence of age-related blindness threats rises. The ophthalmologist must adapt care models to serve an elderly demographic.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Eye Strain:</w:t>
      </w:r>
      <w:r>
        <w:t xml:space="preserve"> </w:t>
      </w:r>
      <w:r>
        <w:t xml:space="preserve">The widespread use of digital devices among the youth in Spain Barcelona has led to an increase in myopia and visual fatigue, requiring preventive education from ophthalmologists.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Resource Allocation:</w:t>
      </w:r>
      <w:r>
        <w:t xml:space="preserve"> </w:t>
      </w:r>
      <w:r>
        <w:t xml:space="preserve">Balancing the needs of urgent cases with elective procedures remains a challenge within both public and private systems in Spain Barcelona.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Preventive Care Awareness:</w:t>
      </w:r>
      <w:r>
        <w:t xml:space="preserve"> </w:t>
      </w:r>
      <w:r>
        <w:t xml:space="preserve">Increasing public awareness about regular eye exams is crucial. Ophthalmologists play an educational role in combating the stigma of vision loss.</w:t>
      </w:r>
    </w:p>
    <w:p>
      <w:pPr>
        <w:pStyle w:val="FirstParagraph"/>
      </w:pPr>
      <w:r>
        <w:t xml:space="preserve">#4a90e2 is a good accent. Let's use a slightly darker blue for text if needed, but standard black/dark grey is fine for body.</w:t>
      </w:r>
    </w:p>
    <w:bookmarkEnd w:id="25"/>
    <w:bookmarkStart w:id="26" w:name="X23483faf222970d36d33501f1bf0980358b19b5"/>
    <w:p>
      <w:pPr>
        <w:pStyle w:val="Heading2"/>
      </w:pPr>
      <w:r>
        <w:t xml:space="preserve">6. The Future of the Ophthalmologist in Spain Barcelona</w:t>
      </w:r>
    </w:p>
    <w:p>
      <w:pPr>
        <w:pStyle w:val="FirstParagraph"/>
      </w:pPr>
      <w:r>
        <w:t xml:space="preserve">#4a90e2 is a good accent. Let's use a slightly darker blue for text if needed, but standard black/dark grey is fine for body.</w:t>
      </w:r>
    </w:p>
    <w:p>
      <w:pPr>
        <w:pStyle w:val="BodyText"/>
      </w:pPr>
      <w:r>
        <w:rPr>
          <w:bCs/>
          <w:b/>
        </w:rPr>
        <w:t xml:space="preserve">Predictions and strategic directions:</w:t>
      </w:r>
    </w:p>
    <w:p>
      <w:pPr>
        <w:pStyle w:val="BodyText"/>
      </w:pPr>
      <w:r>
        <w:t xml:space="preserve">#4a90e2 is a good accent. Let's use a slightly darker blue for text if needed, but standard black/dark grey is fine for body.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Personalized Medicine:</w:t>
      </w:r>
      <w:r>
        <w:t xml:space="preserve"> </w:t>
      </w:r>
      <w:r>
        <w:t xml:space="preserve">Tailoring treatment plans based on genetic profiles will become more common, offering better outcomes for complex eye diseases.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Interdisciplinary Collaboration:</w:t>
      </w:r>
      <w:r>
        <w:t xml:space="preserve"> </w:t>
      </w:r>
      <w:r>
        <w:t xml:space="preserve">Ophthalmologists will work more closely with neurologists and endocrinologists to manage systemic diseases that affect vision.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Sustainability in Healthcare:</w:t>
      </w:r>
      <w:r>
        <w:t xml:space="preserve"> </w:t>
      </w:r>
      <w:r>
        <w:t xml:space="preserve">Implementing eco-friendly practices in surgical centers and reducing waste will be a priority for modern medical facilities in Spain Barcelona.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Global Leadership:</w:t>
      </w:r>
      <w:r>
        <w:t xml:space="preserve"> </w:t>
      </w:r>
      <w:r>
        <w:t xml:space="preserve">With institutions like the Hospital Clínic de Barcelona gaining international recognition, Spanish ophthalmologists are expected to lead global research initiatives.</w:t>
      </w:r>
    </w:p>
    <w:p>
      <w:pPr>
        <w:pStyle w:val="FirstParagraph"/>
      </w:pPr>
      <w:r>
        <w:t xml:space="preserve">#4a90e2 is a good accent. Let's use a slightly darker blue for text if needed, but standard black/dark grey is fine for body.</w:t>
      </w:r>
    </w:p>
    <w:bookmarkEnd w:id="26"/>
    <w:bookmarkStart w:id="27" w:name="conclusion-and-qa"/>
    <w:p>
      <w:pPr>
        <w:pStyle w:val="Heading2"/>
      </w:pPr>
      <w:r>
        <w:t xml:space="preserve">7. Conclusion and Q&amp;A</w:t>
      </w:r>
    </w:p>
    <w:p>
      <w:pPr>
        <w:pStyle w:val="FirstParagraph"/>
      </w:pPr>
      <w:r>
        <w:t xml:space="preserve">#4a90e2 is a good accent. Let's use a slightly darker blue for text if needed, but standard black/dark grey is fine for body.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and Evolution of the Ophthalmologist in Spain Barcelona</dc:title>
  <dc:creator/>
  <dc:language>en</dc:language>
  <cp:keywords/>
  <dcterms:created xsi:type="dcterms:W3CDTF">2026-07-29T19:39:02Z</dcterms:created>
  <dcterms:modified xsi:type="dcterms:W3CDTF">2026-07-29T19:39:02Z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