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Xa336042c8ba976948bb48b17c8f20a96b81369b"/>
    <w:p>
      <w:pPr>
        <w:pStyle w:val="Heading1"/>
      </w:pPr>
      <w:r>
        <w:t xml:space="preserve">Seminar Presentation Slides: The Role of the Optometrist in Brazil Rio de Janeiro</w:t>
      </w:r>
    </w:p>
    <w:p>
      <w:pPr>
        <w:pStyle w:val="FirstParagraph"/>
      </w:pPr>
      <w:r>
        <w:rPr>
          <w:bCs/>
          <w:b/>
        </w:rPr>
        <w:t xml:space="preserve">A Comprehensive Overview of Vision Care, Professional Standards, and Community Impact</w:t>
      </w:r>
    </w:p>
    <w:bookmarkEnd w:id="20"/>
    <w:bookmarkStart w:id="21" w:name="X3c85942aa2395da90948a724e6f6bef34cf2014"/>
    <w:p>
      <w:pPr>
        <w:pStyle w:val="Heading2"/>
      </w:pPr>
      <w:r>
        <w:t xml:space="preserve">Introduction to the Seminar Presentation Slides on Optometrist Practice in Brazil Rio de Janeiro</w:t>
      </w:r>
    </w:p>
    <w:p>
      <w:pPr>
        <w:pStyle w:val="FirstParagraph"/>
      </w:pPr>
      <w:r>
        <w:t xml:space="preserve">Welcome to this detailed exploration of the critical role that an Optometrist plays within the vibrant and dynamic city of Brazil Rio de Janeiro. This document is designed as a comprehensive resource, serving effectively as a Seminar Presentation Slides outline for healthcare professionals, students, and policymakers interested in understanding the nuances of vision care in this specific geographic context. Rio de Janeiro is not merely a tourist destination; it is a bustling metropolitan hub with unique public health challenges that directly influence how an Optometrist must approach patient care. The intersection of urban density, socioeconomic diversity, and tropical environmental factors creates a distinct landscape for optical services.</w:t>
      </w:r>
    </w:p>
    <w:p>
      <w:pPr>
        <w:pStyle w:val="BodyText"/>
      </w:pPr>
      <w:r>
        <w:t xml:space="preserve">In this context, the title 'Optometrist' refers to the highly skilled healthcare professional who is essential for maintaining public health standards regarding vision. However, when we consider 'Brazil Rio de Janeiro,' we acknowledge that the practice of optometry here is influenced by local regulations, cultural attitudes toward eye care, and the specific infrastructural realities of a city built on hills and beaches. Therefore, our Seminar Presentation Slides aim to bridge the gap between general optometric principles and their specific application in this iconic South American city. The goal is to provide clarity on how an Optometrist can best serve the diverse population of Brazil Rio de Janeiro.</w:t>
      </w:r>
    </w:p>
    <w:bookmarkEnd w:id="21"/>
    <w:bookmarkStart w:id="22" w:name="X0ebaae1c38e7587c1b3ce749fdc5d0b5788800c"/>
    <w:p>
      <w:pPr>
        <w:pStyle w:val="Heading2"/>
      </w:pPr>
      <w:r>
        <w:t xml:space="preserve">The Regulatory Framework for an Optometrist in Brazil</w:t>
      </w:r>
    </w:p>
    <w:p>
      <w:pPr>
        <w:pStyle w:val="FirstParagraph"/>
      </w:pPr>
      <w:r>
        <w:t xml:space="preserve">To fully appreciate the scope of practice, one must understand the legal standing of an Optometrist within Brazil. The profession is regulated by specific federal councils, including the Federal Council of Optometry (CFO) and regional councils. In Rio de Janeiro, these regulations are enforced with strict adherence to professional ethics and clinical standards. For a Seminar Presentation Slides document, it is crucial to highlight that the term 'Optometrist' carries specific legal weight in Brazil. Unlike in some other countries where optometrists have limited scope, in Brazil, they are recognized as primary eye care providers.</w:t>
      </w:r>
    </w:p>
    <w:p>
      <w:pPr>
        <w:pStyle w:val="BodyText"/>
      </w:pPr>
      <w:r>
        <w:t xml:space="preserve">The curriculum for becoming an Optometrist in Brazil typically involves a rigorous four-year undergraduate degree followed by internships and continuous education. This ensures that every Optometrist operating within the bounds of Brazil Rio de Janeiro is equipped to handle everything from routine refractive errors to complex ocular diseases. The regulatory environment mandates that all practices, whether public or private, must adhere to hygiene and diagnostic standards set by national health authorities. This standardization is vital for maintaining trust among the population of Rio de Janeiro.</w:t>
      </w:r>
    </w:p>
    <w:bookmarkEnd w:id="22"/>
    <w:bookmarkStart w:id="23" w:name="Xb5a9e4830c349307bf9371148066e2ca59beb9c"/>
    <w:p>
      <w:pPr>
        <w:pStyle w:val="Heading2"/>
      </w:pPr>
      <w:r>
        <w:t xml:space="preserve">Vision Care Challenges in Brazil Rio de Janeiro</w:t>
      </w:r>
    </w:p>
    <w:p>
      <w:pPr>
        <w:pStyle w:val="FirstParagraph"/>
      </w:pPr>
      <w:r>
        <w:t xml:space="preserve">Rio de Janeiro presents a unique set of challenges and opportunities for an Optometrist. The city is characterized by stark contrasts, ranging from wealthy coastal neighborhoods to extensive favelas (informal settlements). An Optometrist working in this environment must be adaptable. In affluent areas, the demand may be high for cosmetic lenses, advanced myopia control therapies, and aesthetic optical services. Conversely, in underserved communities within Brazil Rio de Janeiro, the primary concern is often basic vision correction to improve educational outcomes and employability.</w:t>
      </w:r>
    </w:p>
    <w:p>
      <w:pPr>
        <w:numPr>
          <w:ilvl w:val="0"/>
          <w:numId w:val="1001"/>
        </w:numPr>
        <w:pStyle w:val="Compact"/>
      </w:pPr>
      <w:r>
        <w:rPr>
          <w:bCs/>
          <w:b/>
        </w:rPr>
        <w:t xml:space="preserve">Educational Impact:</w:t>
      </w:r>
      <w:r>
        <w:t xml:space="preserve"> </w:t>
      </w:r>
      <w:r>
        <w:t xml:space="preserve">Uncorrected vision problems significantly affect school performance. An Optometrist plays a pivotal role in early detection programs in local schools across Rio de Janeiro.</w:t>
      </w:r>
    </w:p>
    <w:p>
      <w:pPr>
        <w:numPr>
          <w:ilvl w:val="0"/>
          <w:numId w:val="1001"/>
        </w:numPr>
        <w:pStyle w:val="Compact"/>
      </w:pPr>
      <w:r>
        <w:rPr>
          <w:bCs/>
          <w:b/>
        </w:rPr>
        <w:t xml:space="preserve">Agricultural and Occupational Health:</w:t>
      </w:r>
      <w:r>
        <w:t xml:space="preserve"> </w:t>
      </w:r>
      <w:r>
        <w:t xml:space="preserve">With various industries in the state, an Optometrist must also address occupational eye health, particularly regarding UV exposure due to the city's sunny climate.</w:t>
      </w:r>
    </w:p>
    <w:p>
      <w:pPr>
        <w:numPr>
          <w:ilvl w:val="0"/>
          <w:numId w:val="1001"/>
        </w:numPr>
        <w:pStyle w:val="Compact"/>
      </w:pPr>
      <w:r>
        <w:rPr>
          <w:bCs/>
          <w:b/>
        </w:rPr>
        <w:t xml:space="preserve">Tropical Diseases:</w:t>
      </w:r>
      <w:r>
        <w:t xml:space="preserve"> </w:t>
      </w:r>
      <w:r>
        <w:t xml:space="preserve">While rare in urban centers, certain infectious diseases affecting the eyes are more prevalent in broader Brazil. An Optometrist must be trained to recognize and refer these cases appropriately.</w:t>
      </w:r>
    </w:p>
    <w:p>
      <w:pPr>
        <w:pStyle w:val="FirstParagraph"/>
      </w:pPr>
      <w:r>
        <w:t xml:space="preserve">This duality requires an Optometrist to possess not only clinical skills but also strong community engagement abilities. The Seminar Presentation Slides emphasize that successful practice in Brazil Rio de Janeiro often involves partnerships with local health clinics (UBS - Unidades Básicas de Saúde) to expand access to care.</w:t>
      </w:r>
    </w:p>
    <w:bookmarkEnd w:id="23"/>
    <w:bookmarkStart w:id="24" w:name="technology-and-innovation-in-optometry"/>
    <w:p>
      <w:pPr>
        <w:pStyle w:val="Heading2"/>
      </w:pPr>
      <w:r>
        <w:t xml:space="preserve">Technology and Innovation in Optometry</w:t>
      </w:r>
    </w:p>
    <w:p>
      <w:pPr>
        <w:pStyle w:val="FirstParagraph"/>
      </w:pPr>
      <w:r>
        <w:t xml:space="preserve">The modern Optometrist in Brazil Rio de Janeiro is increasingly relying on advanced technology. Digital retinal imaging, optical coherence tomography (OCT), and digital refraction systems are becoming standard tools. For our Seminar Presentation Slides, it is important to note that while high-end technology is available in private clinics in areas like Leblon or Gávea, there is a growing push to integrate these technologies into the public health system.</w:t>
      </w:r>
    </w:p>
    <w:p>
      <w:pPr>
        <w:pStyle w:val="BodyText"/>
      </w:pPr>
      <w:r>
        <w:t xml:space="preserve">An Optometrist today must be tech-savvy. Tele-optometry is also emerging as a viable option for follow-up care and initial consultations, particularly useful in the sprawling geography of Rio de Janeiro. This allows an Optometrist to reach patients in remote areas or those with mobility issues. However, the human element remains crucial; an Optometrist cannot rely solely on machines but must use them to enhance patient interaction and diagnostic accuracy.</w:t>
      </w:r>
    </w:p>
    <w:bookmarkEnd w:id="24"/>
    <w:bookmarkStart w:id="25" w:name="X7c8e6fcfd80dc271fb6b80f58a10917deed5a38"/>
    <w:p>
      <w:pPr>
        <w:pStyle w:val="Heading2"/>
      </w:pPr>
      <w:r>
        <w:t xml:space="preserve">The Future of Optometry in Brazil Rio de Janeiro</w:t>
      </w:r>
    </w:p>
    <w:p>
      <w:pPr>
        <w:pStyle w:val="FirstParagraph"/>
      </w:pPr>
      <w:r>
        <w:t xml:space="preserve">Looking ahead, the role of an Optometrist is set to expand further. There is a growing recognition among policymakers in Brazil that eye health is integral to overall public health. This leads to increased funding opportunities and professional development for Optometrists in cities like Rio de Janeiro. The Seminar Presentation Slides conclude by highlighting the importance of advocacy.</w:t>
      </w:r>
    </w:p>
    <w:p>
      <w:pPr>
        <w:pStyle w:val="BodyText"/>
      </w:pPr>
      <w:r>
        <w:t xml:space="preserve">An Optometrist is not just a service provider but also an advocate for vision policy. In Brazil Rio de Janeiro, this might involve campaigning for better insurance coverage, supporting anti-smoking initiatives to prevent age-related macular degeneration, or promoting sun protection habits among beachgoers. The city's lifestyle offers many opportunities for proactive health education.</w:t>
      </w:r>
    </w:p>
    <w:p>
      <w:pPr>
        <w:pStyle w:val="BodyText"/>
      </w:pPr>
      <w:r>
        <w:rPr>
          <w:bCs/>
          <w:b/>
        </w:rPr>
        <w:t xml:space="preserve">Key Takeaway:</w:t>
      </w:r>
      <w:r>
        <w:t xml:space="preserve"> </w:t>
      </w:r>
      <w:r>
        <w:t xml:space="preserve">The Optometrist in Brazil Rio de Janeiro is a multifaceted professional who combines clinical expertise with community service and technological adaptation. By understanding the local context, an Optometrist can significantly impact the quality of life for millions of residents.</w:t>
      </w:r>
    </w:p>
    <w:bookmarkEnd w:id="25"/>
    <w:bookmarkStart w:id="26" w:name="conclusion"/>
    <w:p>
      <w:pPr>
        <w:pStyle w:val="Heading2"/>
      </w:pPr>
      <w:r>
        <w:t xml:space="preserve">Conclusion</w:t>
      </w:r>
    </w:p>
    <w:p>
      <w:pPr>
        <w:pStyle w:val="FirstParagraph"/>
      </w:pPr>
      <w:r>
        <w:t xml:space="preserve">In summary, this Seminar Presentation Slides document has outlined the vital importance of the Optometrist within the specific context of Brazil Rio de Janeiro. From regulatory compliance to addressing socioeconomic disparities, and from leveraging technology to advocating for public health, an Optometrist is indispensable. As we move forward, it is essential that educational programs and professional organizations continue to support Optometrists with resources tailored to the needs of this dynamic city.</w:t>
      </w:r>
    </w:p>
    <w:p>
      <w:pPr>
        <w:pStyle w:val="BodyText"/>
      </w:pPr>
      <w:r>
        <w:t xml:space="preserve">We encourage all attendees of this seminar to reflect on how they can contribute to the advancement of vision care in Brazil Rio de Janeiro. Whether through clinical practice, research, or community outreach, every action taken by an Optometrist contributes to a healthier future for the region. Thank you for your attention and commitment to excellence in optometric care.</w:t>
      </w:r>
    </w:p>
    <w:bookmarkEnd w:id="26"/>
    <w:p>
      <w:pPr>
        <w:pStyle w:val="BodyText"/>
      </w:pPr>
      <w:r>
        <w:t xml:space="preserve">© 2023 Seminar Presentation Slides on Optometrist Practice. All rights reserved. | Designed for Brazil Rio de Janeiro Context.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Optometrist in Brazil Rio de Janeiro</dc:title>
  <dc:creator/>
  <dc:language>en</dc:language>
  <cp:keywords/>
  <dcterms:created xsi:type="dcterms:W3CDTF">2026-07-29T13:07:17Z</dcterms:created>
  <dcterms:modified xsi:type="dcterms:W3CDTF">2026-07-29T13:07:17Z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