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seminar-presentation-slides"/>
    <w:p>
      <w:pPr>
        <w:pStyle w:val="Heading1"/>
      </w:pPr>
      <w:r>
        <w:t xml:space="preserve">Seminar Presentation Slides</w:t>
      </w:r>
    </w:p>
    <w:p>
      <w:pPr>
        <w:pStyle w:val="FirstParagraph"/>
      </w:pPr>
      <w:r>
        <w:rPr>
          <w:bCs/>
          <w:b/>
        </w:rPr>
        <w:t xml:space="preserve">Title:</w:t>
      </w:r>
    </w:p>
    <w:bookmarkEnd w:id="20"/>
    <w:bookmarkStart w:id="21" w:name="X9e08edb7f7376c9780d4a91cfe1c3e026eac997"/>
    <w:p>
      <w:pPr>
        <w:pStyle w:val="Heading2"/>
      </w:pPr>
      <w:r>
        <w:t xml:space="preserve">Slide 1: Introduction to the Orthodontist Profession</w:t>
      </w:r>
    </w:p>
    <w:p>
      <w:pPr>
        <w:pStyle w:val="FirstParagraph"/>
      </w:pPr>
      <w:r>
        <w:t xml:space="preserve">Welcome to this comprehensive seminar focused on the specialized field of orthodontics. In this presentation, we will explore the intricate details of what an Orthodontist does, how they contribute to public and private health systems, and specifically why their role is vital within the unique context of Brazil Rio de Janeiro. An Orthodontist is a dental specialist who diagnoses, prevents, and treats dental and facial irregularities. While general dentists focus on overall oral health (such as fillings or cleanups), the Orthodontist focuses exclusively on the alignment of teeth and jaws. This specialization requires extensive additional training beyond standard dental school.</w:t>
      </w:r>
    </w:p>
    <w:p>
      <w:pPr>
        <w:pStyle w:val="BodyText"/>
      </w:pPr>
      <w:r>
        <w:t xml:space="preserve">In Brazil Rio de Janeiro, a city known for its vibrant culture, diverse population, and significant healthcare infrastructure demands from these professionals. The demand for orthodontic care is not merely aesthetic but often deeply rooted in functional health needs that affect quality of life. Understanding the specific challenges and opportunities faced by an Orthodontist in this metropolitan hub is essential for students, practitioners, and healthcare policymakers alike.</w:t>
      </w:r>
    </w:p>
    <w:bookmarkEnd w:id="21"/>
    <w:bookmarkStart w:id="22" w:name="Xd8de0e8fd2ffa4dda30c2df3a5643ff6ccbe78a"/>
    <w:p>
      <w:pPr>
        <w:pStyle w:val="Heading2"/>
      </w:pPr>
      <w:r>
        <w:t xml:space="preserve">Slide 2: The Scope of Orthodontic Practice</w:t>
      </w:r>
    </w:p>
    <w:p>
      <w:pPr>
        <w:pStyle w:val="FirstParagraph"/>
      </w:pPr>
      <w:r>
        <w:t xml:space="preserve">The practice of an Orthodontist extends far beyond simple braces. It involves the manipulation of dental arches to correct malocclusions (bad bites). Common conditions treated include overbites, underbites, crossbites, and severe crowding. In Brazil Rio de Janeiro, where lifestyle factors such as diet and oral hygiene habits vary significantly across socioeconomic groups, these issues are prevalent. The Orthodontist utilizes various appliances including traditional metal brackets ceramic braces lingual braces (placed behind the teeth) and clear aligner systems like Invisalign.</w:t>
      </w:r>
    </w:p>
    <w:p>
      <w:pPr>
        <w:pStyle w:val="BodyText"/>
      </w:pPr>
      <w:r>
        <w:t xml:space="preserve">Furthermore modern orthodontics also addresses sleep-disordered breathing in severe cases linked to jaw structure. For a professional operating as an Orthodontist in Brazil Rio de Janeiro, staying updated with these technological advancements is crucial. The city serves as a medical tourism hub, attracting patients from across Latin America who seek high-quality care at competitive prices compared to North America or Europe.</w:t>
      </w:r>
    </w:p>
    <w:bookmarkEnd w:id="22"/>
    <w:bookmarkStart w:id="23" w:name="X72bb3f1578986209f964d7dc4f5e61402b16a4e"/>
    <w:p>
      <w:pPr>
        <w:pStyle w:val="Heading2"/>
      </w:pPr>
      <w:r>
        <w:t xml:space="preserve">Slide 3: Education and Specialization in Brazil</w:t>
      </w:r>
    </w:p>
    <w:p>
      <w:pPr>
        <w:pStyle w:val="FirstParagraph"/>
      </w:pPr>
      <w:r>
        <w:t xml:space="preserve">Becoming a qualified Orthodontist in Brazil requires rigorous academic dedication. After completing a five-year dental degree, candidates must undergo an additional two to three years of specialized postgraduate residency programs. These programs are highly competitive and accredited by the Brazilian Dental Society (SBD). In the context of Brazil Rio de Janeiro, institutions such as Federal University of Rio de Janeiro (UFRJ) offer some of the most prestigious orthodontic training in South America.</w:t>
      </w:r>
    </w:p>
    <w:p>
      <w:pPr>
        <w:pStyle w:val="BodyText"/>
      </w:pPr>
      <w:r>
        <w:t xml:space="preserve">The curriculum covers biomechanics, growth and development facial aesthetics and interdisciplinary treatment planning. Graduates must pass national board exams to practice legally. For an Orthodontist practicing in Brazil Rio de Janeiro, continuous education is mandatory due to rapid changes in materials science digital imaging and minimally invasive techniques.</w:t>
      </w:r>
    </w:p>
    <w:bookmarkEnd w:id="23"/>
    <w:bookmarkStart w:id="24" w:name="Xc8cfb929a0c48a997bfc845c18a2ea16e6a6631"/>
    <w:p>
      <w:pPr>
        <w:pStyle w:val="Heading2"/>
      </w:pPr>
      <w:r>
        <w:t xml:space="preserve">Slide 4: The Socioeconomic Landscape of Dental Care</w:t>
      </w:r>
    </w:p>
    <w:p>
      <w:pPr>
        <w:pStyle w:val="FirstParagraph"/>
      </w:pPr>
      <w:r>
        <w:t xml:space="preserve">Brazil Rio de Janeiro presents a dichotomy in healthcare access. On one hand, there is the Unified Health System (SUS), which provides free dental care to citizens including orthodontic treatment for children with severe functional disabilities or syndromes affecting jaw development. However, elective cosmetic orthodontics are largely private.</w:t>
      </w:r>
    </w:p>
    <w:p>
      <w:pPr>
        <w:pStyle w:val="BodyText"/>
      </w:pPr>
      <w:r>
        <w:t xml:space="preserve">An Orthodontist working within the SUS system in Brazil Rio de Janeiro often deals with a high volume of complex cases involving trauma from childhood accidents or congenital defects like cleft lip and palate repair coordination. Conversely those in private practice serve a broader range including middle-class families seeking aesthetic improvements. This duality means that an effective Orthodontist must be adaptable capable of providing compassionate care regardless of the patient's ability to pay.</w:t>
      </w:r>
    </w:p>
    <w:bookmarkEnd w:id="24"/>
    <w:bookmarkStart w:id="25" w:name="X3b2572cdfa82fcd40d82c0add4eaaa58cd8c449"/>
    <w:p>
      <w:pPr>
        <w:pStyle w:val="Heading2"/>
      </w:pPr>
      <w:r>
        <w:t xml:space="preserve">Slide 5: Aesthetic Values and Cultural Context</w:t>
      </w:r>
    </w:p>
    <w:p>
      <w:pPr>
        <w:pStyle w:val="FirstParagraph"/>
      </w:pPr>
      <w:r>
        <w:t xml:space="preserve">Brazil is globally renowned for its emphasis on beauty and aesthetics, particularly in Rio de Janeiro where beaches like Copacabana define a culture that values physical appearance. This cultural backdrop significantly influences the demand for orthodontic services. Many adults seek treatment not just for health but to enhance their smile which is considered a key component of attractiveness in Brazilian society.</w:t>
      </w:r>
    </w:p>
    <w:p>
      <w:pPr>
        <w:pStyle w:val="BodyText"/>
      </w:pPr>
      <w:r>
        <w:t xml:space="preserve">An Orthodontist in this environment must possess strong communication skills and an eye for facial harmony. It is not enough to simply align teeth; the final result must complement the patient's facial profile. This holistic approach is a hallmark of modern orthodontic training in Brazil Rio de Janeiro, where practitioners are taught to view orthodontics as part of broader facial aesthetics.</w:t>
      </w:r>
    </w:p>
    <w:bookmarkEnd w:id="25"/>
    <w:bookmarkStart w:id="26" w:name="Xbc6d9b120ed20531243964439ae1454189266ca"/>
    <w:p>
      <w:pPr>
        <w:pStyle w:val="Heading2"/>
      </w:pPr>
      <w:r>
        <w:t xml:space="preserve">Slide 6: Technological Integration and Innovation</w:t>
      </w:r>
    </w:p>
    <w:p>
      <w:pPr>
        <w:pStyle w:val="FirstParagraph"/>
      </w:pPr>
      <w:r>
        <w:t xml:space="preserve">The role of an Orthodontist has been revolutionized by technology. In Brazil Rio de Janeiro, clinics are increasingly adopting 3D printing intraoral scanners and artificial intelligence for treatment planning. Digital workflows allow for greater precision reduced appointment times and improved patient experience.</w:t>
      </w:r>
    </w:p>
    <w:p>
      <w:pPr>
        <w:pStyle w:val="BodyText"/>
      </w:pPr>
      <w:r>
        <w:t xml:space="preserve">Lingual orthodontics is particularly popular among professionals in this sector because it offers invisibility while maintaining high efficacy. An Orthodontist skilled in these technologies can offer customized treatments that fit seamlessly into the busy lifestyles of Rio's inhabitants. The integration of digital tools allows for precise monitoring of tooth movement ensuring predictable outcomes even for complex cases.</w:t>
      </w:r>
    </w:p>
    <w:bookmarkEnd w:id="26"/>
    <w:bookmarkStart w:id="27" w:name="slide-7-challenges-and-future-outlook"/>
    <w:p>
      <w:pPr>
        <w:pStyle w:val="Heading2"/>
      </w:pPr>
      <w:r>
        <w:t xml:space="preserve">Slide 7: Challenges and Future Outlook</w:t>
      </w:r>
    </w:p>
    <w:p>
      <w:pPr>
        <w:pStyle w:val="FirstParagraph"/>
      </w:pPr>
      <w:r>
        <w:t xml:space="preserve">Despite the high demand, several challenges persist for an Orthodontist in Brazil Rio de Janeiro. These include economic instability affecting disposable income for elective procedures and a shortage of specialists in poorer communities leading to long waiting lists in public hospitals. Additionally there is the challenge of maintaining ethical standards amidst aggressive marketing by some private clinics promising unrealistic results.</w:t>
      </w:r>
    </w:p>
    <w:p>
      <w:pPr>
        <w:pStyle w:val="BodyText"/>
      </w:pPr>
      <w:r>
        <w:t xml:space="preserve">The future looks bright however with growing awareness about oral health importance. As the population ages more adults will seek orthodontic intervention for periodontal stability and aging-related bite changes. The role of an Orthodontist is evolving from purely corrective to preventive and maintenance-oriented ensuring long-term oral health for generations to come.</w:t>
      </w:r>
    </w:p>
    <w:bookmarkEnd w:id="27"/>
    <w:bookmarkStart w:id="28" w:name="slide-8-conclusion"/>
    <w:p>
      <w:pPr>
        <w:pStyle w:val="Heading2"/>
      </w:pPr>
      <w:r>
        <w:t xml:space="preserve">Slide 8: Conclusion</w:t>
      </w:r>
    </w:p>
    <w:p>
      <w:pPr>
        <w:pStyle w:val="FirstParagraph"/>
      </w:pPr>
      <w:r>
        <w:t xml:space="preserve">In conclusion an Orthodontist plays a critical role in the healthcare ecosystem of Brazil Rio de Janeiro. They are not merely technicians who straighten teeth but holistic healthcare providers who improve function aesthetics and confidence. Whether working within the public SUS system or private practices these specialists contribute significantly to improving the quality of life for millions.</w:t>
      </w:r>
    </w:p>
    <w:p>
      <w:pPr>
        <w:pStyle w:val="BodyText"/>
      </w:pPr>
      <w:r>
        <w:t xml:space="preserve">The unique cultural emphasis on beauty combined with a robust medical infrastructure makes Brazil Rio de Janeiro a dynamic place for orthodontic practice. As we look forward it is essential that we continue to support training ethical standards and technological innovation within this field ensuring that every citizen has access to the excellent care provided by dedicated Orthodontists.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Orthodontist in Brazil Rio de Janeiro</dc:title>
  <dc:creator/>
  <dc:language>en</dc:language>
  <cp:keywords/>
  <dcterms:created xsi:type="dcterms:W3CDTF">2026-07-30T14:00:56Z</dcterms:created>
  <dcterms:modified xsi:type="dcterms:W3CDTF">2026-07-30T14:00:56Z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