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Orthodontist</w:t>
      </w:r>
      <w:r>
        <w:t xml:space="preserve"> </w:t>
      </w:r>
      <w:r>
        <w:t xml:space="preserve">in</w:t>
      </w:r>
      <w:r>
        <w:t xml:space="preserve"> </w:t>
      </w:r>
      <w:r>
        <w:t xml:space="preserve">Israel</w:t>
      </w:r>
      <w:r>
        <w:t xml:space="preserve"> </w:t>
      </w:r>
      <w:r>
        <w:t xml:space="preserve">Tel</w:t>
      </w:r>
      <w:r>
        <w:t xml:space="preserve"> </w:t>
      </w:r>
      <w:r>
        <w:t xml:space="preserve">Aviv</w:t>
      </w:r>
    </w:p>
    <w:bookmarkStart w:id="29" w:name="X9340cbe35dddda506d371bc774fd1b901a84a36"/>
    <w:p>
      <w:pPr>
        <w:pStyle w:val="Heading1"/>
      </w:pPr>
      <w:r>
        <w:t xml:space="preserve">Seminar Presentation Slides: The Modern Orthodontist in Israel Tel Aviv</w:t>
      </w:r>
    </w:p>
    <w:bookmarkStart w:id="20" w:name="title-slide-and-introduction"/>
    <w:p>
      <w:pPr>
        <w:pStyle w:val="Heading2"/>
      </w:pPr>
      <w:r>
        <w:t xml:space="preserve">Title Slide and Introduction</w:t>
      </w:r>
    </w:p>
    <w:p>
      <w:pPr>
        <w:pStyle w:val="FirstParagraph"/>
      </w:pPr>
      <w:r>
        <w:t xml:space="preserve">Welcome to this comprehensive seminar presentation dedicated to the specialized field of orthodontics within the vibrant context of Israel Tel Aviv. This document serves as a detailed guide for dental professionals, patients, and stakeholders interested in understanding the pivotal role an Orthodontist plays in modern healthcare. As we explore these slides, it is crucial to recognize that Tel Aviv stands not only as a cultural hub but also as a leading medical center in the Middle East. The dynamic interplay between advanced technology and human-centric care defines the contemporary practice of an Orthodontist in this region.</w:t>
      </w:r>
    </w:p>
    <w:p>
      <w:pPr>
        <w:pStyle w:val="BodyText"/>
      </w:pPr>
      <w:r>
        <w:t xml:space="preserve">This presentation aims to dissect the multifaceted responsibilities, educational pathways, and technological integrations required to maintain excellence in orthodontic treatments. By focusing on Israel Tel Aviv, we highlight a unique market where international standards meet local cultural nuances. The goal is to provide a holistic view of how an Orthodontist navigates the complexities of patient care, aesthetic demands, and functional rehabilitation in one of the world's most progressive cities.</w:t>
      </w:r>
    </w:p>
    <w:bookmarkEnd w:id="20"/>
    <w:bookmarkStart w:id="21" w:name="X41d53ea54ec06899b653df8043bc0847c00e050"/>
    <w:p>
      <w:pPr>
        <w:pStyle w:val="Heading2"/>
      </w:pPr>
      <w:r>
        <w:t xml:space="preserve">The Role and Responsibilities of an Orthodontist</w:t>
      </w:r>
    </w:p>
    <w:p>
      <w:pPr>
        <w:pStyle w:val="FirstParagraph"/>
      </w:pPr>
      <w:r>
        <w:t xml:space="preserve">An Orthodontist is a dental specialist who diagnoses, prevents, and treats dental and facial irregularities. In Israel Tel Aviv, the role extends beyond mere straightening of teeth; it involves comprehensive craniofacial development management. The primary objective is to achieve a balanced occlusion that enhances both function and aesthetics. Patients in this cosmopolitan city often seek treatments that align with their professional lifestyles, demanding efficiency and discretion.</w:t>
      </w:r>
    </w:p>
    <w:p>
      <w:pPr>
        <w:pStyle w:val="BodyText"/>
      </w:pPr>
      <w:r>
        <w:t xml:space="preserve">The daily routine of an Orthodontist in Tel Aviv includes detailed diagnostic assessments using 3D imaging, digital scanning, and facial analysis. Treatment planning is highly customized. Whether addressing severe malocclusions or cosmetic enhancements for adults, the Orthodontist must possess a deep understanding of biomechanics. Furthermore, collaboration with other specialists such as oral surgeons and periodontists is frequent in this integrated healthcare environment of Israel Tel Aviv.</w:t>
      </w:r>
    </w:p>
    <w:bookmarkEnd w:id="21"/>
    <w:bookmarkStart w:id="22" w:name="educational-pathway-and-specialization"/>
    <w:p>
      <w:pPr>
        <w:pStyle w:val="Heading2"/>
      </w:pPr>
      <w:r>
        <w:t xml:space="preserve">Educational Pathway and Specialization</w:t>
      </w:r>
    </w:p>
    <w:p>
      <w:pPr>
        <w:pStyle w:val="FirstParagraph"/>
      </w:pPr>
      <w:r>
        <w:t xml:space="preserve">Becoming a qualified Orthodontist is a rigorous journey. In the context of Israel Tel Aviv, aspiring specialists must complete undergraduate dental education, typically at institutions like Tel Aviv University or Hebrew University. Following this, they must undertake additional years of specialized residency training focused specifically on orthodontics and dentofacial orthopedics.</w:t>
      </w:r>
    </w:p>
    <w:p>
      <w:pPr>
        <w:pStyle w:val="BodyText"/>
      </w:pPr>
      <w:r>
        <w:t xml:space="preserve">The curriculum in these programs is intense, covering subjects such as craniofacial growth, genetics of dental anomalies, and advanced materials science. For the practicing Orthodontist in Israel Tel Aviv, continuous professional development is mandatory. The field evolves rapidly with new discoveries in genetic testing and digital workflow optimization. Staying current ensures that practitioners can offer the most effective treatments available globally.</w:t>
      </w:r>
    </w:p>
    <w:bookmarkEnd w:id="22"/>
    <w:bookmarkStart w:id="23" w:name="technological-advancements-in-tel-aviv"/>
    <w:p>
      <w:pPr>
        <w:pStyle w:val="Heading2"/>
      </w:pPr>
      <w:r>
        <w:t xml:space="preserve">Technological Advancements in Tel Aviv</w:t>
      </w:r>
    </w:p>
    <w:p>
      <w:pPr>
        <w:pStyle w:val="FirstParagraph"/>
      </w:pPr>
      <w:r>
        <w:t xml:space="preserve">Tel Aviv is often referred to as "Silicon Wadi," and this technological prowess significantly influences the healthcare sector. An Orthodontist operating in this city has access to cutting-edge technology that transforms patient outcomes. The adoption of Clear Aligner therapy, such as Invisalign or local alternatives, has surged among adults who prefer discreet treatment options.</w:t>
      </w:r>
    </w:p>
    <w:p>
      <w:pPr>
        <w:pStyle w:val="BodyText"/>
      </w:pPr>
      <w:r>
        <w:t xml:space="preserve">Digital impressions have largely replaced traditional molds, enhancing patient comfort and accuracy. Software algorithms allow the Orthodontist to simulate the final result of treatment before it begins. This transparency is crucial for managing expectations in a high-expectation society like Israel Tel Aviv. Additionally, laser dentistry and accelerated orthodontics techniques are becoming standard tools for the modern specialist, reducing treatment times significantly.</w:t>
      </w:r>
    </w:p>
    <w:bookmarkEnd w:id="23"/>
    <w:bookmarkStart w:id="24" w:name="X8b7f410e9d411ac04dc603b820ee3e411a550e3"/>
    <w:p>
      <w:pPr>
        <w:pStyle w:val="Heading2"/>
      </w:pPr>
      <w:r>
        <w:t xml:space="preserve">Aesthetic Dentistry and Patient Expectations</w:t>
      </w:r>
    </w:p>
    <w:p>
      <w:pPr>
        <w:pStyle w:val="FirstParagraph"/>
      </w:pPr>
      <w:r>
        <w:t xml:space="preserve">In a city renowned for its beauty standards and vibrant lifestyle, the demand for aesthetic excellence in orthodontics is exceptionally high. An Orthodontist in Israel Tel Aviv must excel not only in functional correction but also in facial harmony. Patients are increasingly aware of how their smile affects their overall appearance and social interactions.</w:t>
      </w:r>
    </w:p>
    <w:p>
      <w:pPr>
        <w:pStyle w:val="BodyText"/>
      </w:pPr>
      <w:r>
        <w:t xml:space="preserve">This requires a keen artistic eye alongside clinical expertise. The Orthodontist must consider lip support, gingival display, and midline alignment during treatment planning. The use of ceramic brackets, lingual braces (placed behind the teeth), and clear aligners caters to the aesthetic preferences of discerning patients in Tel Aviv. Understanding these nuances is vital for patient satisfaction and professional reputation.</w:t>
      </w:r>
    </w:p>
    <w:bookmarkEnd w:id="24"/>
    <w:bookmarkStart w:id="25" w:name="cultural-considerations-and-diversity"/>
    <w:p>
      <w:pPr>
        <w:pStyle w:val="Heading2"/>
      </w:pPr>
      <w:r>
        <w:t xml:space="preserve">Cultural Considerations and Diversity</w:t>
      </w:r>
    </w:p>
    <w:p>
      <w:pPr>
        <w:pStyle w:val="FirstParagraph"/>
      </w:pPr>
      <w:r>
        <w:t xml:space="preserve">Tel Aviv is a melting pot of cultures, with patients arriving from diverse backgrounds including Europe, the former Soviet Union, Latin America, and Africa. An effective Orthodontist in Israel Tel Aviv must be culturally competent. This involves understanding dietary habits that may affect treatment durability or oral hygiene practices that vary across communities.</w:t>
      </w:r>
    </w:p>
    <w:p>
      <w:pPr>
        <w:pStyle w:val="BodyText"/>
      </w:pPr>
      <w:r>
        <w:t xml:space="preserve">Multilingual communication is often essential. While Hebrew and Arabic are primary languages, English serves as a bridge for many expatriates and tourists seeking orthodontic care. The Orthodontist must build trust quickly, explaining complex procedures in relatable terms. Sensitivity to cultural beliefs regarding dental health enhances patient compliance and overall success rates.</w:t>
      </w:r>
    </w:p>
    <w:bookmarkEnd w:id="25"/>
    <w:bookmarkStart w:id="26" w:name="ethical-standards-and-patient-safety"/>
    <w:p>
      <w:pPr>
        <w:pStyle w:val="Heading2"/>
      </w:pPr>
      <w:r>
        <w:t xml:space="preserve">Ethical Standards and Patient Safety</w:t>
      </w:r>
    </w:p>
    <w:p>
      <w:pPr>
        <w:pStyle w:val="FirstParagraph"/>
      </w:pPr>
      <w:r>
        <w:t xml:space="preserve">Ethical practice is the cornerstone of any medical profession, including orthodontics. In Israel Tel Aviv, regulatory bodies enforce strict guidelines to ensure patient safety and ethical conduct. An Orthodontist must prioritize the health of the patient over commercial interests. This includes recommending treatments only when necessary and avoiding overtreatment.</w:t>
      </w:r>
    </w:p>
    <w:p>
      <w:pPr>
        <w:pStyle w:val="BodyText"/>
      </w:pPr>
      <w:r>
        <w:t xml:space="preserve">Informed consent is a critical component of the process. Patients must fully understand the risks, benefits, and alternatives before proceeding with braces or aligners. The Orthodontist plays a pivotal role in educating patients about long-term retention strategies to prevent relapse. Maintaining high ethical standards builds lasting relationships with clients in this competitive market.</w:t>
      </w:r>
    </w:p>
    <w:bookmarkEnd w:id="26"/>
    <w:bookmarkStart w:id="27" w:name="Xd832205282b52affb07eb43fb134273fc9eb7e2"/>
    <w:p>
      <w:pPr>
        <w:pStyle w:val="Heading2"/>
      </w:pPr>
      <w:r>
        <w:t xml:space="preserve">The Future of Orthodontics in Israel Tel Aviv</w:t>
      </w:r>
    </w:p>
    <w:p>
      <w:pPr>
        <w:pStyle w:val="FirstParagraph"/>
      </w:pPr>
      <w:r>
        <w:t xml:space="preserve">The future looks bright for the profession. Artificial Intelligence is beginning to aid in diagnosis and treatment planning, offering predictive analytics that even the most experienced human eye might miss. An Orthodontist in Israel Tel Aviv who embraces these innovations will remain at the forefront of the industry.</w:t>
      </w:r>
    </w:p>
    <w:p>
      <w:pPr>
        <w:pStyle w:val="BodyText"/>
      </w:pPr>
      <w:r>
        <w:t xml:space="preserve">Moreover, there is a growing trend toward preventive orthodontics from an early age. Collaboration with pediatric dentists allows for early intervention, potentially reducing the need for extensive treatment later in life. As Tel Aviv continues to grow as a medical tourism destination, the reputation of its Orthodontists depends on delivering world-class results with exceptional patient care.</w:t>
      </w:r>
    </w:p>
    <w:bookmarkEnd w:id="27"/>
    <w:bookmarkStart w:id="28" w:name="conclusion"/>
    <w:p>
      <w:pPr>
        <w:pStyle w:val="Heading2"/>
      </w:pPr>
      <w:r>
        <w:t xml:space="preserve">Conclusion</w:t>
      </w:r>
    </w:p>
    <w:p>
      <w:pPr>
        <w:pStyle w:val="FirstParagraph"/>
      </w:pPr>
      <w:r>
        <w:t xml:space="preserve">In summary, the role of an Orthodontist in Israel Tel Aviv is complex, rewarding, and constantly evolving. It requires a blend of clinical expertise, technological proficiency, aesthetic sensitivity, and cultural awareness. By adhering to high ethical standards and leveraging advanced technologies today’s practitioners can significantly impact the quality of life for their patients.</w:t>
      </w:r>
    </w:p>
    <w:p>
      <w:pPr>
        <w:pStyle w:val="BodyText"/>
      </w:pPr>
      <w:r>
        <w:t xml:space="preserve">We encourage all attendees to view this seminar as a stepping stone toward excellence. Whether you are a student considering this path or a seasoned professional looking to refine your skills, the opportunities in Israel Tel Aviv are abundant.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Orthodontist in Israel Tel Aviv</dc:title>
  <dc:creator/>
  <dc:language>en</dc:language>
  <cp:keywords/>
  <dcterms:created xsi:type="dcterms:W3CDTF">2026-07-29T16:22:44Z</dcterms:created>
  <dcterms:modified xsi:type="dcterms:W3CDTF">2026-07-29T16:22:44Z</dcterms:modified>
</cp:coreProperties>
</file>

<file path=docProps/custom.xml><?xml version="1.0" encoding="utf-8"?>
<Properties xmlns="http://schemas.openxmlformats.org/officeDocument/2006/custom-properties" xmlns:vt="http://schemas.openxmlformats.org/officeDocument/2006/docPropsVTypes"/>
</file>