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1" w:name="X6aec548cdbf45ce5d93cd623b82d49b0060df50"/>
    <w:p>
      <w:pPr>
        <w:pStyle w:val="Heading1"/>
      </w:pPr>
      <w:r>
        <w:t xml:space="preserve">The Role of the Orthodontist in Kazakhstan Almaty</w:t>
      </w:r>
    </w:p>
    <w:p>
      <w:pPr>
        <w:pStyle w:val="FirstParagraph"/>
      </w:pPr>
      <w:r>
        <w:t xml:space="preserve">Seminar Presentation Slides on Dental Health and Facial Aesthetics</w:t>
      </w:r>
    </w:p>
    <w:p>
      <w:pPr>
        <w:pStyle w:val="BodyText"/>
      </w:pPr>
      <w:r>
        <w:br/>
      </w:r>
    </w:p>
    <w:bookmarkStart w:id="20" w:name="X4f2e96787d7caca731cff08c8e5d7e980d33bd5"/>
    <w:p>
      <w:pPr>
        <w:pStyle w:val="Heading2"/>
      </w:pPr>
      <w:r>
        <w:t xml:space="preserve">Focusing on Modern Techniques and Public Awareness in Kazakhstan Almaty</w:t>
      </w:r>
    </w:p>
    <w:p>
      <w:pPr>
        <w:pStyle w:val="FirstParagraph"/>
      </w:pPr>
      <w:r>
        <w:br/>
      </w:r>
      <w:r>
        <w:br/>
      </w:r>
    </w:p>
    <w:p>
      <w:pPr>
        <w:pStyle w:val="BodyText"/>
      </w:pPr>
      <w:r>
        <w:rPr>
          <w:bCs/>
          <w:b/>
        </w:rPr>
        <w:t xml:space="preserve">A. Introduction to the Orthodontist Profession:</w:t>
      </w:r>
    </w:p>
    <w:p>
      <w:pPr>
        <w:pStyle w:val="BodyText"/>
      </w:pPr>
      <w:r>
        <w:t xml:space="preserve">An orthodontist is a specialized dental professional who focuses on diagnosing, preventing, and treating dental and facial irregularities. While all dentists are trained in general oral health, an orthodontist completes additional years of residency training specifically in aligning teeth and jaws. The primary goal of any qualified</w:t>
      </w:r>
      <w:r>
        <w:t xml:space="preserve"> </w:t>
      </w:r>
      <w:r>
        <w:rPr>
          <w:bCs/>
          <w:b/>
        </w:rPr>
        <w:t xml:space="preserve">Orthodontist</w:t>
      </w:r>
      <w:r>
        <w:t xml:space="preserve"> </w:t>
      </w:r>
      <w:r>
        <w:t xml:space="preserve">is to achieve a functional bite that not only improves chewing efficiency but also significantly enhances the aesthetic appearance of the smile. In recent decades, the perception of orthodontics has shifted from merely cosmetic enhancement to a critical component of holistic dental health.</w:t>
      </w:r>
    </w:p>
    <w:p>
      <w:pPr>
        <w:pStyle w:val="BodyText"/>
      </w:pPr>
      <w:r>
        <w:rPr>
          <w:bCs/>
          <w:b/>
        </w:rPr>
        <w:t xml:space="preserve">B. The Growing Demand for Orthodontic Care in Kazakhstan Almaty:</w:t>
      </w:r>
    </w:p>
    <w:p>
      <w:pPr>
        <w:pStyle w:val="BodyText"/>
      </w:pPr>
      <w:r>
        <w:t xml:space="preserve">In</w:t>
      </w:r>
      <w:r>
        <w:t xml:space="preserve"> </w:t>
      </w:r>
      <w:r>
        <w:rPr>
          <w:bCs/>
          <w:b/>
        </w:rPr>
        <w:t xml:space="preserve">Kazakhstan Almaty</w:t>
      </w:r>
      <w:r>
        <w:t xml:space="preserve">, the capital city renowned as the cultural and economic hub of the nation, there has been a noticeable surge in awareness regarding dental aesthetics and hygiene. As living standards rise in</w:t>
      </w:r>
      <w:r>
        <w:t xml:space="preserve"> </w:t>
      </w:r>
      <w:r>
        <w:rPr>
          <w:bCs/>
          <w:b/>
        </w:rPr>
        <w:t xml:space="preserve">Kazakhstan Almaty</w:t>
      </w:r>
      <w:r>
        <w:t xml:space="preserve">, residents are increasingly investing in their health, including specialized dental treatments. The demand for orthodontic services has skyrocketed among both pediatric patients requiring early intervention and adult patients seeking cosmetic corrections. This trend reflects a broader global movement where self-image and professional presentation play vital roles in social and career advancements.</w:t>
      </w:r>
    </w:p>
    <w:p>
      <w:pPr>
        <w:pStyle w:val="BodyText"/>
      </w:pPr>
      <w:r>
        <w:rPr>
          <w:bCs/>
          <w:b/>
        </w:rPr>
        <w:t xml:space="preserve">C. Key Orthodontic Treatments Available:</w:t>
      </w:r>
    </w:p>
    <w:p>
      <w:pPr>
        <w:pStyle w:val="BodyText"/>
      </w:pPr>
      <w:r>
        <w:t xml:space="preserve">Modern orthodontics offers a diverse range of treatment options tailored to the specific needs of each patient. Traditional metal braces remain highly effective, though modern iterations are smaller and more comfortable than their predecessors. However, there is an increasing preference in</w:t>
      </w:r>
      <w:r>
        <w:t xml:space="preserve"> </w:t>
      </w:r>
      <w:r>
        <w:rPr>
          <w:bCs/>
          <w:b/>
        </w:rPr>
        <w:t xml:space="preserve">Kazakhstan Almaty</w:t>
      </w:r>
      <w:r>
        <w:t xml:space="preserve"> </w:t>
      </w:r>
      <w:r>
        <w:t xml:space="preserve">for aesthetic alternatives such as ceramic (tooth-colored) braces and clear aligner systems like Invisalign. These invisible orthodontic solutions are particularly popular among adults and teenagers who wish to straighten their teeth without the metallic appearance of traditional braces. An expert</w:t>
      </w:r>
      <w:r>
        <w:t xml:space="preserve"> </w:t>
      </w:r>
      <w:r>
        <w:rPr>
          <w:bCs/>
          <w:b/>
        </w:rPr>
        <w:t xml:space="preserve">Orthodontist</w:t>
      </w:r>
      <w:r>
        <w:t xml:space="preserve"> </w:t>
      </w:r>
      <w:r>
        <w:t xml:space="preserve">evaluates factors such as bite severity, tooth alignment, and patient preference to recommend the most suitable treatment plan.</w:t>
      </w:r>
    </w:p>
    <w:p>
      <w:pPr>
        <w:pStyle w:val="BodyText"/>
      </w:pPr>
      <w:r>
        <w:rPr>
          <w:bCs/>
          <w:b/>
        </w:rPr>
        <w:t xml:space="preserve">D. The Importance of Early Intervention:</w:t>
      </w:r>
    </w:p>
    <w:p>
      <w:pPr>
        <w:pStyle w:val="BodyText"/>
      </w:pPr>
      <w:r>
        <w:t xml:space="preserve">Pediatric orthodontics plays a crucial role in developing a healthy smile for the long term. The American Association of Orthodontists recommends that children have their first orthodontic evaluation by age seven, a guideline increasingly adopted by dental professionals in</w:t>
      </w:r>
      <w:r>
        <w:t xml:space="preserve"> </w:t>
      </w:r>
      <w:r>
        <w:rPr>
          <w:bCs/>
          <w:b/>
        </w:rPr>
        <w:t xml:space="preserve">Kazakhstan Almaty</w:t>
      </w:r>
      <w:r>
        <w:t xml:space="preserve">. Early detection of issues such as overcrowding, crossbites, or protrusion allows an</w:t>
      </w:r>
      <w:r>
        <w:t xml:space="preserve"> </w:t>
      </w:r>
      <w:r>
        <w:rPr>
          <w:bCs/>
          <w:b/>
        </w:rPr>
        <w:t xml:space="preserve">Orthodontist</w:t>
      </w:r>
      <w:r>
        <w:t xml:space="preserve"> </w:t>
      </w:r>
      <w:r>
        <w:t xml:space="preserve">to guide jaw growth and create space for permanent teeth. Addressing these problems early can prevent more complex and invasive procedures later in life. In the vibrant communities of</w:t>
      </w:r>
      <w:r>
        <w:t xml:space="preserve"> </w:t>
      </w:r>
      <w:r>
        <w:rPr>
          <w:bCs/>
          <w:b/>
        </w:rPr>
        <w:t xml:space="preserve">Kazakhstan Almaty</w:t>
      </w:r>
      <w:r>
        <w:t xml:space="preserve">, schools and pediatric dental clinics are increasingly collaborating to promote these preventive measures.</w:t>
      </w:r>
    </w:p>
    <w:p>
      <w:pPr>
        <w:pStyle w:val="BodyText"/>
      </w:pPr>
      <w:r>
        <w:rPr>
          <w:bCs/>
          <w:b/>
        </w:rPr>
        <w:t xml:space="preserve">E. Technological Advancements in Orthodontics:</w:t>
      </w:r>
    </w:p>
    <w:p>
      <w:pPr>
        <w:pStyle w:val="BodyText"/>
      </w:pPr>
      <w:r>
        <w:t xml:space="preserve">The field of orthodontics is rapidly evolving, driven by digital technology and innovation. In leading clinics across</w:t>
      </w:r>
      <w:r>
        <w:t xml:space="preserve"> </w:t>
      </w:r>
      <w:r>
        <w:rPr>
          <w:bCs/>
          <w:b/>
        </w:rPr>
        <w:t xml:space="preserve">Kazakhstan Almaty</w:t>
      </w:r>
      <w:r>
        <w:t xml:space="preserve">,</w:t>
      </w:r>
      <w:r>
        <w:t xml:space="preserve"> </w:t>
      </w:r>
      <w:r>
        <w:rPr>
          <w:bCs/>
          <w:b/>
        </w:rPr>
        <w:t xml:space="preserve">Orthodontist</w:t>
      </w:r>
      <w:r>
        <w:t xml:space="preserve">s are utilizing 3D imaging systems, computer-aided design (CAD), and computer-aided manufacturing (CAM) to create highly precise treatment plans. These technologies allow for digital impressions, eliminating the need for uncomfortable traditional putty molds. Furthermore, 3D printing is used to fabricate custom aligners with unprecedented accuracy. This technological integration ensures that treatment timelines are shorter and outcomes are more predictable, significantly enhancing the patient experience in</w:t>
      </w:r>
      <w:r>
        <w:t xml:space="preserve"> </w:t>
      </w:r>
      <w:r>
        <w:rPr>
          <w:bCs/>
          <w:b/>
        </w:rPr>
        <w:t xml:space="preserve">Kazakhstan Almaty</w:t>
      </w:r>
      <w:r>
        <w:t xml:space="preserve">.</w:t>
      </w:r>
    </w:p>
    <w:p>
      <w:pPr>
        <w:pStyle w:val="BodyText"/>
      </w:pPr>
      <w:r>
        <w:rPr>
          <w:bCs/>
          <w:b/>
        </w:rPr>
        <w:t xml:space="preserve">F. Oral Hygiene and Maintenance During Treatment:</w:t>
      </w:r>
    </w:p>
    <w:p>
      <w:pPr>
        <w:pStyle w:val="BodyText"/>
      </w:pPr>
      <w:r>
        <w:t xml:space="preserve">A crucial aspect of orthodontic care is the maintenance of excellent oral hygiene throughout the treatment process. Braces and aligners can trap food particles, increasing the risk of tooth decay, gum disease, and white spot lesions if not cleaned properly. Patients in</w:t>
      </w:r>
      <w:r>
        <w:t xml:space="preserve"> </w:t>
      </w:r>
      <w:r>
        <w:rPr>
          <w:bCs/>
          <w:b/>
        </w:rPr>
        <w:t xml:space="preserve">Kazakhstan Almaty</w:t>
      </w:r>
      <w:r>
        <w:t xml:space="preserve"> </w:t>
      </w:r>
      <w:r>
        <w:t xml:space="preserve">are educated on specialized brushing techniques and the use of interdental brushes or water flossers. Regular check-ups with both their general dentist and their</w:t>
      </w:r>
      <w:r>
        <w:t xml:space="preserve"> </w:t>
      </w:r>
      <w:r>
        <w:rPr>
          <w:bCs/>
          <w:b/>
        </w:rPr>
        <w:t xml:space="preserve">Orthodontist</w:t>
      </w:r>
      <w:r>
        <w:t xml:space="preserve"> </w:t>
      </w:r>
      <w:r>
        <w:t xml:space="preserve">are essential to monitor progress and ensure oral health remains optimal throughout the journey to a perfect smile.</w:t>
      </w:r>
    </w:p>
    <w:p>
      <w:pPr>
        <w:pStyle w:val="BodyText"/>
      </w:pPr>
      <w:r>
        <w:rPr>
          <w:bCs/>
          <w:b/>
        </w:rPr>
        <w:t xml:space="preserve">G. The Psychological Impact of Orthodontic Treatment:</w:t>
      </w:r>
    </w:p>
    <w:p>
      <w:pPr>
        <w:pStyle w:val="BodyText"/>
      </w:pPr>
      <w:r>
        <w:t xml:space="preserve">Beyond physical health, orthodontic treatment has a profound psychological impact. Individuals with severe malocclusions often suffer from low self-esteem and social anxiety due to the appearance of their teeth or difficulty speaking clearly. Successfully undergoing treatment administered by a skilled</w:t>
      </w:r>
      <w:r>
        <w:t xml:space="preserve"> </w:t>
      </w:r>
      <w:r>
        <w:rPr>
          <w:bCs/>
          <w:b/>
        </w:rPr>
        <w:t xml:space="preserve">Orthodontist</w:t>
      </w:r>
      <w:r>
        <w:t xml:space="preserve"> </w:t>
      </w:r>
      <w:r>
        <w:t xml:space="preserve">can drastically boost confidence and improve quality of life. In the cosmopolitan environment of</w:t>
      </w:r>
      <w:r>
        <w:t xml:space="preserve"> </w:t>
      </w:r>
      <w:r>
        <w:rPr>
          <w:bCs/>
          <w:b/>
        </w:rPr>
        <w:t xml:space="preserve">Kazakhstan Almaty</w:t>
      </w:r>
      <w:r>
        <w:t xml:space="preserve">, where first impressions matter, this psychological boost is invaluable for both students entering universities and professionals seeking career growth.</w:t>
      </w:r>
    </w:p>
    <w:p>
      <w:pPr>
        <w:pStyle w:val="BodyText"/>
      </w:pPr>
      <w:r>
        <w:rPr>
          <w:bCs/>
          <w:b/>
        </w:rPr>
        <w:t xml:space="preserve">H. Challenges and Future Prospects in Kazakhstan Almaty:</w:t>
      </w:r>
    </w:p>
    <w:p>
      <w:pPr>
        <w:pStyle w:val="BodyText"/>
      </w:pPr>
      <w:r>
        <w:t xml:space="preserve">While the demand for orthodontic services is high, challenges such as accessibility to specialized care outside major urban centers remain. However,</w:t>
      </w:r>
      <w:r>
        <w:t xml:space="preserve"> </w:t>
      </w:r>
      <w:r>
        <w:rPr>
          <w:bCs/>
          <w:b/>
        </w:rPr>
        <w:t xml:space="preserve">Kazakhstan Almaty</w:t>
      </w:r>
      <w:r>
        <w:t xml:space="preserve">, with its robust healthcare infrastructure, continues to lead the way in bringing advanced orthodontic care to a wider demographic. The future promises even greater integration of AI in treatment planning and perhaps even bio-engineered solutions for tooth alignment. As educational institutions continue to produce highly skilled dental professionals, the standard of care provided by an</w:t>
      </w:r>
      <w:r>
        <w:t xml:space="preserve"> </w:t>
      </w:r>
      <w:r>
        <w:rPr>
          <w:bCs/>
          <w:b/>
        </w:rPr>
        <w:t xml:space="preserve">Orthodontist</w:t>
      </w:r>
      <w:r>
        <w:t xml:space="preserve"> </w:t>
      </w:r>
      <w:r>
        <w:t xml:space="preserve">in</w:t>
      </w:r>
      <w:r>
        <w:t xml:space="preserve"> </w:t>
      </w:r>
      <w:r>
        <w:rPr>
          <w:bCs/>
          <w:b/>
        </w:rPr>
        <w:t xml:space="preserve">Kazakhstan Almaty</w:t>
      </w:r>
      <w:r>
        <w:t xml:space="preserve"> </w:t>
      </w:r>
      <w:r>
        <w:t xml:space="preserve">will only continue to improve.</w:t>
      </w:r>
    </w:p>
    <w:p>
      <w:pPr>
        <w:pStyle w:val="BodyText"/>
      </w:pPr>
      <w:r>
        <w:rPr>
          <w:bCs/>
          <w:b/>
        </w:rPr>
        <w:t xml:space="preserve">I. Conclusion:</w:t>
      </w:r>
    </w:p>
    <w:p>
      <w:pPr>
        <w:pStyle w:val="BodyText"/>
      </w:pPr>
      <w:r>
        <w:t xml:space="preserve">In conclusion, the role of an</w:t>
      </w:r>
      <w:r>
        <w:t xml:space="preserve"> </w:t>
      </w:r>
      <w:r>
        <w:rPr>
          <w:bCs/>
          <w:b/>
        </w:rPr>
        <w:t xml:space="preserve">Orthodontist</w:t>
      </w:r>
      <w:r>
        <w:t xml:space="preserve">Kazakhstan AlmatyKazakhstan Almaty to prioritize their dental health and consult with qualified orthodontic specialists to embark on their journey toward optimal oral wellness.</w:t>
      </w:r>
    </w:p>
    <w:p>
      <w:pPr>
        <w:pStyle w:val="BodyText"/>
      </w:pPr>
      <w:r>
        <w:br/>
      </w:r>
      <w:r>
        <w:br/>
      </w:r>
    </w:p>
    <w:p>
      <w:pPr>
        <w:pStyle w:val="BodyText"/>
      </w:pPr>
      <w:r>
        <w:rPr>
          <w:iCs/>
          <w:i/>
        </w:rPr>
        <w:t xml:space="preserve">Thank You for Attending This Seminar Presentation Slides on Orthodontics in Kazakhstan Almaty</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Orthodontist in Kazakhstan Almaty</dc:title>
  <dc:creator/>
  <dc:language>en</dc:language>
  <cp:keywords/>
  <dcterms:created xsi:type="dcterms:W3CDTF">2026-07-29T15:38:34Z</dcterms:created>
  <dcterms:modified xsi:type="dcterms:W3CDTF">2026-07-29T15:38:34Z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