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3aeede952512d9033d9a1d50382310e0fa625ab"/>
    <w:p>
      <w:pPr>
        <w:pStyle w:val="Heading1"/>
      </w:pPr>
      <w:r>
        <w:t xml:space="preserve">Seminar Presentation Slides: The Role of the Paramedic in Brazil Rio de Janeiro</w:t>
      </w:r>
    </w:p>
    <w:p>
      <w:pPr>
        <w:pStyle w:val="FirstParagraph"/>
      </w:pPr>
      <w:r>
        <w:rPr>
          <w:bCs/>
          <w:b/>
        </w:rPr>
        <w:t xml:space="preserve">Presentation Title:</w:t>
      </w:r>
      <w:r>
        <w:t xml:space="preserve"> </w:t>
      </w:r>
      <w:r>
        <w:t xml:space="preserve">Bridging Gaps and Saving Lives: The Evolution and Critical Function of the Paramedic Profession in Rio de Janeiro.</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Public Health Officials, Medical Students, Emergency Services Administrators, and Community Leaders.</w:t>
      </w:r>
    </w:p>
    <w:bookmarkEnd w:id="20"/>
    <w:bookmarkStart w:id="21" w:name="X6faad3fc49cd066bd1bf61c6ecf82a445be0210"/>
    <w:p>
      <w:pPr>
        <w:pStyle w:val="Heading2"/>
      </w:pPr>
      <w:r>
        <w:t xml:space="preserve">Introduction: The Context of Emergency Care in Brazil</w:t>
      </w:r>
    </w:p>
    <w:p>
      <w:pPr>
        <w:pStyle w:val="FirstParagraph"/>
      </w:pPr>
      <w:r>
        <w:t xml:space="preserve">Welcome to this seminar presentation regarding the vital role of the</w:t>
      </w:r>
      <w:r>
        <w:t xml:space="preserve"> </w:t>
      </w:r>
      <w:r>
        <w:t xml:space="preserve">Paramedic</w:t>
      </w:r>
      <w:r>
        <w:t xml:space="preserve">. To understand the weight of this profession, we must first contextualize it within Brazil. As South America’s largest economy and a nation with significant public health challenges, Brazil operates under the Unified Health System (Sistema Único de Saúde - SUS). The</w:t>
      </w:r>
      <w:r>
        <w:t xml:space="preserve"> </w:t>
      </w:r>
      <w:r>
        <w:t xml:space="preserve">Paramedic</w:t>
      </w:r>
      <w:r>
        <w:t xml:space="preserve"> </w:t>
      </w:r>
      <w:r>
        <w:t xml:space="preserve">is not merely a driver or assistant; they are specialized healthcare professionals who serve as the critical link between the scene of an emergency and definitive hospital care.</w:t>
      </w:r>
    </w:p>
    <w:p>
      <w:pPr>
        <w:pStyle w:val="BodyText"/>
      </w:pPr>
      <w:r>
        <w:t xml:space="preserve">This presentation specifically focuses on Rio de Janeiro, a city that presents unique geographical, social, and infrastructural challenges. Our discussion will explore how the</w:t>
      </w:r>
      <w:r>
        <w:t xml:space="preserve"> </w:t>
      </w:r>
      <w:r>
        <w:t xml:space="preserve">Paramedic</w:t>
      </w:r>
      <w:r>
        <w:t xml:space="preserve"> </w:t>
      </w:r>
      <w:r>
        <w:t xml:space="preserve">operates within this complex environment in</w:t>
      </w:r>
      <w:r>
        <w:t xml:space="preserve"> </w:t>
      </w:r>
      <w:r>
        <w:t xml:space="preserve">Brazil Rio de Janeiro</w:t>
      </w:r>
      <w:r>
        <w:t xml:space="preserve">, addressing both the opportunities for advancement and the systemic hurdles that persist.</w:t>
      </w:r>
    </w:p>
    <w:bookmarkEnd w:id="21"/>
    <w:bookmarkStart w:id="22" w:name="the-unique-geography-of-rio-de-janeiro"/>
    <w:p>
      <w:pPr>
        <w:pStyle w:val="Heading2"/>
      </w:pPr>
      <w:r>
        <w:t xml:space="preserve">The Unique Geography of Rio de Janeiro</w:t>
      </w:r>
    </w:p>
    <w:p>
      <w:pPr>
        <w:pStyle w:val="FirstParagraph"/>
      </w:pPr>
      <w:r>
        <w:t xml:space="preserve">Rio de Janeiro is often described as a city of extremes, where lush mountains meet sandy beaches and sprawling urban centers. This geography dictates the strategy of emergency medical services (EMS). In</w:t>
      </w:r>
      <w:r>
        <w:t xml:space="preserve"> </w:t>
      </w:r>
      <w:r>
        <w:t xml:space="preserve">Brazil Rio de Janeiro</w:t>
      </w:r>
      <w:r>
        <w:t xml:space="preserve">, traffic congestion can be paralyzing, particularly in the South Zone and during peak hours in Central Rio. Consequently, the</w:t>
      </w:r>
      <w:r>
        <w:t xml:space="preserve"> </w:t>
      </w:r>
      <w:r>
        <w:t xml:space="preserve">Paramedic</w:t>
      </w:r>
      <w:r>
        <w:t xml:space="preserve"> </w:t>
      </w:r>
      <w:r>
        <w:t xml:space="preserve">must possess exceptional situational awareness and adaptability.</w:t>
      </w:r>
    </w:p>
    <w:p>
      <w:pPr>
        <w:numPr>
          <w:ilvl w:val="0"/>
          <w:numId w:val="1001"/>
        </w:numPr>
        <w:pStyle w:val="Compact"/>
      </w:pPr>
      <w:r>
        <w:rPr>
          <w:bCs/>
          <w:b/>
        </w:rPr>
        <w:t xml:space="preserve">Traffic Dynamics:</w:t>
      </w:r>
      <w:r>
        <w:t xml:space="preserve"> </w:t>
      </w:r>
      <w:r>
        <w:t xml:space="preserve">Ambulances often utilize motorcycle interceptors (motores) to navigate gridlock before the ambulance arrives. The</w:t>
      </w:r>
      <w:r>
        <w:t xml:space="preserve"> </w:t>
      </w:r>
      <w:r>
        <w:t xml:space="preserve">Paramedic</w:t>
      </w:r>
      <w:r>
        <w:t xml:space="preserve"> </w:t>
      </w:r>
      <w:r>
        <w:t xml:space="preserve">on these bikes must be capable of advanced life support interventions in confined spaces.</w:t>
      </w:r>
    </w:p>
    <w:p>
      <w:pPr>
        <w:numPr>
          <w:ilvl w:val="0"/>
          <w:numId w:val="1001"/>
        </w:numPr>
        <w:pStyle w:val="Compact"/>
      </w:pPr>
      <w:r>
        <w:rPr>
          <w:bCs/>
          <w:b/>
        </w:rPr>
        <w:t xml:space="preserve">Favela Access:</w:t>
      </w:r>
      <w:r>
        <w:t xml:space="preserve"> </w:t>
      </w:r>
      <w:r>
        <w:t xml:space="preserve">Many communities, known as favelas, are located on steep hillsides with narrow, unpaved paths inaccessible to standard vehicles. Here, the</w:t>
      </w:r>
      <w:r>
        <w:t xml:space="preserve"> </w:t>
      </w:r>
      <w:r>
        <w:t xml:space="preserve">Paramedic</w:t>
      </w:r>
      <w:r>
        <w:t xml:space="preserve"> </w:t>
      </w:r>
      <w:r>
        <w:t xml:space="preserve">must be prepared for foot-carried equipment and improvisation under difficult physical conditions.</w:t>
      </w:r>
    </w:p>
    <w:p>
      <w:pPr>
        <w:numPr>
          <w:ilvl w:val="0"/>
          <w:numId w:val="1001"/>
        </w:numPr>
        <w:pStyle w:val="Compact"/>
      </w:pPr>
      <w:r>
        <w:rPr>
          <w:bCs/>
          <w:b/>
        </w:rPr>
        <w:t xml:space="preserve">Tourist Zones:</w:t>
      </w:r>
      <w:r>
        <w:t xml:space="preserve"> </w:t>
      </w:r>
      <w:r>
        <w:t xml:space="preserve">Areas like Copacabana and Ipanema face high volumes of pedestrian traffic, requiring rapid response capabilities that do not rely solely on vehicle access.</w:t>
      </w:r>
    </w:p>
    <w:bookmarkEnd w:id="22"/>
    <w:bookmarkStart w:id="23" w:name="Xc19dd6dfbcd635d1ae1b505744dde641b8fc834"/>
    <w:p>
      <w:pPr>
        <w:pStyle w:val="Heading2"/>
      </w:pPr>
      <w:r>
        <w:t xml:space="preserve">The Structure of Emergency Services in Rio</w:t>
      </w:r>
    </w:p>
    <w:p>
      <w:pPr>
        <w:pStyle w:val="FirstParagraph"/>
      </w:pPr>
      <w:r>
        <w:t xml:space="preserve">In the context of</w:t>
      </w:r>
      <w:r>
        <w:t xml:space="preserve"> </w:t>
      </w:r>
      <w:r>
        <w:t xml:space="preserve">Brazil Rio de Janeiro</w:t>
      </w:r>
      <w:r>
        <w:t xml:space="preserve">, the management of emergency services has undergone significant changes. Historically, military firefighters managed most emergency calls. However, recent reforms have shifted responsibility to civilian civil defense and specialized health secretaries. This transition highlights the growing recognition that medical emergencies require medical expertise.</w:t>
      </w:r>
    </w:p>
    <w:p>
      <w:pPr>
        <w:pStyle w:val="BodyText"/>
      </w:pPr>
      <w:r>
        <w:t xml:space="preserve">The core entity responsible for pre-hospital care in the state is SAMU (Serviço de Atendimento Móvel de Urgência). Within this framework, the</w:t>
      </w:r>
      <w:r>
        <w:t xml:space="preserve"> </w:t>
      </w:r>
      <w:r>
        <w:t xml:space="preserve">Paramedic</w:t>
      </w:r>
      <w:r>
        <w:t xml:space="preserve"> </w:t>
      </w:r>
      <w:r>
        <w:t xml:space="preserve">serves as a key operational component. The system relies on a tiered approach:</w:t>
      </w:r>
    </w:p>
    <w:p>
      <w:pPr>
        <w:numPr>
          <w:ilvl w:val="0"/>
          <w:numId w:val="1002"/>
        </w:numPr>
        <w:pStyle w:val="Compact"/>
      </w:pPr>
      <w:r>
        <w:rPr>
          <w:bCs/>
          <w:b/>
        </w:rPr>
        <w:t xml:space="preserve">BAS (Basic Life Support):</w:t>
      </w:r>
      <w:r>
        <w:t xml:space="preserve"> </w:t>
      </w:r>
      <w:r>
        <w:t xml:space="preserve">Administering oxygen, basic airway management, and stabilization.</w:t>
      </w:r>
    </w:p>
    <w:p>
      <w:pPr>
        <w:numPr>
          <w:ilvl w:val="0"/>
          <w:numId w:val="1002"/>
        </w:numPr>
        <w:pStyle w:val="Compact"/>
      </w:pPr>
      <w:r>
        <w:rPr>
          <w:bCs/>
          <w:b/>
        </w:rPr>
        <w:t xml:space="preserve">AAT (Advanced Trauma Care):</w:t>
      </w:r>
      <w:r>
        <w:t xml:space="preserve"> </w:t>
      </w:r>
      <w:r>
        <w:t xml:space="preserve">Involving intravenous access, medication administration, and advanced cardiac life support protocols.</w:t>
      </w:r>
    </w:p>
    <w:p>
      <w:pPr>
        <w:pStyle w:val="FirstParagraph"/>
      </w:pPr>
      <w:r>
        <w:t xml:space="preserve">The distinction between these roles is crucial. The modern</w:t>
      </w:r>
      <w:r>
        <w:t xml:space="preserve"> </w:t>
      </w:r>
      <w:r>
        <w:t xml:space="preserve">Paramedic</w:t>
      </w:r>
      <w:r>
        <w:t xml:space="preserve"> </w:t>
      </w:r>
      <w:r>
        <w:t xml:space="preserve">in Rio de Janeiro is increasingly trained to provide AAT-level care, even in basic units, ensuring that high-quality intervention begins at the scene.</w:t>
      </w:r>
    </w:p>
    <w:bookmarkEnd w:id="23"/>
    <w:bookmarkStart w:id="24" w:name="X30f14a96b7dc0d05047276884776150e0417a87"/>
    <w:p>
      <w:pPr>
        <w:pStyle w:val="Heading2"/>
      </w:pPr>
      <w:r>
        <w:t xml:space="preserve">Challenges Facing Paramedics in Rio de Janeiro</w:t>
      </w:r>
    </w:p>
    <w:p>
      <w:pPr>
        <w:pStyle w:val="FirstParagraph"/>
      </w:pPr>
      <w:r>
        <w:t xml:space="preserve">While the potential of the profession is immense, the reality for a</w:t>
      </w:r>
      <w:r>
        <w:t xml:space="preserve"> </w:t>
      </w:r>
      <w:r>
        <w:t xml:space="preserve">Paramedic</w:t>
      </w:r>
      <w:r>
        <w:t xml:space="preserve"> </w:t>
      </w:r>
      <w:r>
        <w:t xml:space="preserve">working in</w:t>
      </w:r>
      <w:r>
        <w:t xml:space="preserve"> </w:t>
      </w:r>
      <w:r>
        <w:t xml:space="preserve">Brazil Rio de Janeiro</w:t>
      </w:r>
      <w:r>
        <w:t xml:space="preserve"> </w:t>
      </w:r>
      <w:r>
        <w:t xml:space="preserve">involves navigating profound challenges. These are not just logistical but also social and psychological.</w:t>
      </w:r>
    </w:p>
    <w:p>
      <w:pPr>
        <w:numPr>
          <w:ilvl w:val="0"/>
          <w:numId w:val="1003"/>
        </w:numPr>
        <w:pStyle w:val="Compact"/>
      </w:pPr>
      <w:r>
        <w:rPr>
          <w:bCs/>
          <w:b/>
        </w:rPr>
        <w:t xml:space="preserve">Violence and Security:</w:t>
      </w:r>
      <w:r>
        <w:t xml:space="preserve"> </w:t>
      </w:r>
      <w:r>
        <w:t xml:space="preserve">Unfortunately, Rio has periods of high crime rates. Paramedics may encounter scenes involving gunshots, stabbings, or gang-related violence. Ensuring the safety of the crew is paramount, often requiring coordination with law enforcement before entering a scene.</w:t>
      </w:r>
    </w:p>
    <w:p>
      <w:pPr>
        <w:numPr>
          <w:ilvl w:val="0"/>
          <w:numId w:val="1003"/>
        </w:numPr>
        <w:pStyle w:val="Compact"/>
      </w:pPr>
      <w:r>
        <w:rPr>
          <w:bCs/>
          <w:b/>
        </w:rPr>
        <w:t xml:space="preserve">Inequality in Health Outcomes:</w:t>
      </w:r>
      <w:r>
        <w:t xml:space="preserve"> </w:t>
      </w:r>
      <w:r>
        <w:t xml:space="preserve">The disparity between wealthy neighborhoods and impoverished communities affects health outcomes. A</w:t>
      </w:r>
      <w:r>
        <w:t xml:space="preserve"> </w:t>
      </w:r>
      <w:r>
        <w:t xml:space="preserve">Paramedic</w:t>
      </w:r>
      <w:r>
        <w:t xml:space="preserve"> </w:t>
      </w:r>
      <w:r>
        <w:t xml:space="preserve">in Tijuca may see different pathology profiles compared to one serving Complexo do Alemão. This requires cultural competence and resilience.</w:t>
      </w:r>
    </w:p>
    <w:p>
      <w:pPr>
        <w:numPr>
          <w:ilvl w:val="0"/>
          <w:numId w:val="1003"/>
        </w:numPr>
        <w:pStyle w:val="Compact"/>
      </w:pPr>
      <w:r>
        <w:rPr>
          <w:bCs/>
          <w:b/>
        </w:rPr>
        <w:t xml:space="preserve">Burnout and Mental Health:</w:t>
      </w:r>
      <w:r>
        <w:t xml:space="preserve"> </w:t>
      </w:r>
      <w:r>
        <w:t xml:space="preserve">The high volume of calls, combined with tragic outcomes often caused by social determinants rather than medical ones, leads to high rates of burnout among the workforce.</w:t>
      </w:r>
    </w:p>
    <w:bookmarkEnd w:id="24"/>
    <w:bookmarkStart w:id="25" w:name="technological-integration-and-innovation"/>
    <w:p>
      <w:pPr>
        <w:pStyle w:val="Heading2"/>
      </w:pPr>
      <w:r>
        <w:t xml:space="preserve">Technological Integration and Innovation</w:t>
      </w:r>
    </w:p>
    <w:p>
      <w:pPr>
        <w:pStyle w:val="FirstParagraph"/>
      </w:pPr>
      <w:r>
        <w:t xml:space="preserve">Brazil Rio de Janeiro</w:t>
      </w:r>
      <w:r>
        <w:t xml:space="preserve"> </w:t>
      </w:r>
      <w:r>
        <w:t xml:space="preserve">is at the forefront of technological adoption in Latin American healthcare. The role of the</w:t>
      </w:r>
      <w:r>
        <w:t xml:space="preserve"> </w:t>
      </w:r>
      <w:r>
        <w:t xml:space="preserve">Paramedic</w:t>
      </w:r>
      <w:r>
        <w:t xml:space="preserve"> </w:t>
      </w:r>
      <w:r>
        <w:t xml:space="preserve">is being enhanced by digital tools. Telemedicine integration allows paramedics on the ground to consult with specialist physicians in real-time via video link.</w:t>
      </w:r>
    </w:p>
    <w:p>
      <w:pPr>
        <w:numPr>
          <w:ilvl w:val="0"/>
          <w:numId w:val="1004"/>
        </w:numPr>
        <w:pStyle w:val="Compact"/>
      </w:pPr>
      <w:r>
        <w:rPr>
          <w:bCs/>
          <w:b/>
        </w:rPr>
        <w:t xml:space="preserve">Digital Dispatch Systems:</w:t>
      </w:r>
      <w:r>
        <w:t xml:space="preserve"> </w:t>
      </w:r>
      <w:r>
        <w:t xml:space="preserve">Advanced algorithms help predict high-risk areas and times, allowing for proactive deployment of</w:t>
      </w:r>
      <w:r>
        <w:t xml:space="preserve"> </w:t>
      </w:r>
      <w:r>
        <w:t xml:space="preserve">Paramedic</w:t>
      </w:r>
      <w:r>
        <w:t xml:space="preserve"> </w:t>
      </w:r>
      <w:r>
        <w:t xml:space="preserve">units.</w:t>
      </w:r>
    </w:p>
    <w:p>
      <w:pPr>
        <w:numPr>
          <w:ilvl w:val="0"/>
          <w:numId w:val="1004"/>
        </w:numPr>
        <w:pStyle w:val="Compact"/>
      </w:pPr>
      <w:r>
        <w:rPr>
          <w:bCs/>
          <w:b/>
        </w:rPr>
        <w:t xml:space="preserve">Data Collection:</w:t>
      </w:r>
      <w:r>
        <w:t xml:space="preserve"> </w:t>
      </w:r>
      <w:r>
        <w:t xml:space="preserve">Digital health records enable continuity of care. When a patient is transferred from a</w:t>
      </w:r>
      <w:r>
        <w:t xml:space="preserve"> </w:t>
      </w:r>
      <w:r>
        <w:t xml:space="preserve">Paramedic</w:t>
      </w:r>
      <w:r>
        <w:t xml:space="preserve"> </w:t>
      </w:r>
      <w:r>
        <w:t xml:space="preserve">to the hospital in Copacabana, their pre-hospital vitals and interventions are instantly available to the ER team, reducing errors and improving efficiency.</w:t>
      </w:r>
    </w:p>
    <w:p>
      <w:pPr>
        <w:numPr>
          <w:ilvl w:val="0"/>
          <w:numId w:val="1004"/>
        </w:numPr>
        <w:pStyle w:val="Compact"/>
      </w:pPr>
      <w:r>
        <w:rPr>
          <w:bCs/>
          <w:b/>
        </w:rPr>
        <w:t xml:space="preserve">Drones for Medical Supplies:</w:t>
      </w:r>
      <w:r>
        <w:t xml:space="preserve"> </w:t>
      </w:r>
      <w:r>
        <w:t xml:space="preserve">Experimental programs in remote areas of Rio are testing drone delivery of defibrillators and epinephrine, expanding the reach of</w:t>
      </w:r>
      <w:r>
        <w:t xml:space="preserve"> </w:t>
      </w:r>
      <w:r>
        <w:t xml:space="preserve">Paramedic</w:t>
      </w:r>
      <w:r>
        <w:t xml:space="preserve">-level care beyond vehicle limits.</w:t>
      </w:r>
    </w:p>
    <w:bookmarkEnd w:id="25"/>
    <w:bookmarkStart w:id="26" w:name="training-and-education-standards"/>
    <w:p>
      <w:pPr>
        <w:pStyle w:val="Heading2"/>
      </w:pPr>
      <w:r>
        <w:t xml:space="preserve">Training and Education Standards</w:t>
      </w:r>
    </w:p>
    <w:p>
      <w:pPr>
        <w:pStyle w:val="FirstParagraph"/>
      </w:pPr>
      <w:r>
        <w:t xml:space="preserve">To address the complexity of the role, rigorous training standards are being enforced. In</w:t>
      </w:r>
      <w:r>
        <w:t xml:space="preserve"> </w:t>
      </w:r>
      <w:r>
        <w:t xml:space="preserve">Brazil Rio de Janeiro</w:t>
      </w:r>
      <w:r>
        <w:t xml:space="preserve">, becoming a certified</w:t>
      </w:r>
      <w:r>
        <w:t xml:space="preserve"> </w:t>
      </w:r>
      <w:r>
        <w:t xml:space="preserve">Paramedic</w:t>
      </w:r>
      <w:r>
        <w:t xml:space="preserve"> </w:t>
      </w:r>
      <w:r>
        <w:t xml:space="preserve">requires specific higher education degrees recognized by the Ministry of Health. This is no longer an on-the-job apprenticeship but a formalized academic discipline.</w:t>
      </w:r>
    </w:p>
    <w:p>
      <w:pPr>
        <w:pStyle w:val="BodyText"/>
      </w:pPr>
      <w:r>
        <w:t xml:space="preserve">Courses include advanced anatomy, pharmacology, trauma surgery principles, and emergency psychology. Furthermore, continuous professional development is mandatory. Regular simulations involving mass casualty incidents (MCIs), such as those seen in rock concerts or structural collapses in the favelas, ensure that</w:t>
      </w:r>
      <w:r>
        <w:t xml:space="preserve"> </w:t>
      </w:r>
      <w:r>
        <w:t xml:space="preserve">Paramedics</w:t>
      </w:r>
      <w:r>
        <w:t xml:space="preserve"> </w:t>
      </w:r>
      <w:r>
        <w:t xml:space="preserve">remain combat-ready for large-scale emergencies.</w:t>
      </w:r>
    </w:p>
    <w:bookmarkEnd w:id="26"/>
    <w:bookmarkStart w:id="27" w:name="Xee2d2514dc96c541029899248a2a37e1d8b6b08"/>
    <w:p>
      <w:pPr>
        <w:pStyle w:val="Heading2"/>
      </w:pPr>
      <w:r>
        <w:t xml:space="preserve">The Future of Paramedicine in Rio de Janeiro</w:t>
      </w:r>
    </w:p>
    <w:p>
      <w:pPr>
        <w:pStyle w:val="FirstParagraph"/>
      </w:pPr>
      <w:r>
        <w:t xml:space="preserve">The future of the profession in</w:t>
      </w:r>
      <w:r>
        <w:t xml:space="preserve"> </w:t>
      </w:r>
      <w:r>
        <w:t xml:space="preserve">Brazil Rio de Janeiro</w:t>
      </w:r>
      <w:r>
        <w:t xml:space="preserve"> </w:t>
      </w:r>
      <w:r>
        <w:t xml:space="preserve">depends on sustained investment and policy support. We are moving toward a model where the</w:t>
      </w:r>
      <w:r>
        <w:t xml:space="preserve"> </w:t>
      </w:r>
      <w:r>
        <w:t xml:space="preserve">Paramedic</w:t>
      </w:r>
      <w:r>
        <w:t xml:space="preserve"> </w:t>
      </w:r>
      <w:r>
        <w:t xml:space="preserve">is recognized as an independent practitioner with autonomous decision-making powers within defined protocols.</w:t>
      </w:r>
    </w:p>
    <w:p>
      <w:pPr>
        <w:pStyle w:val="BodyText"/>
      </w:pPr>
      <w:r>
        <w:t xml:space="preserve">Potential advancements include:</w:t>
      </w:r>
    </w:p>
    <w:p>
      <w:pPr>
        <w:numPr>
          <w:ilvl w:val="0"/>
          <w:numId w:val="1005"/>
        </w:numPr>
        <w:pStyle w:val="Compact"/>
      </w:pPr>
      <w:r>
        <w:rPr>
          <w:bCs/>
          <w:b/>
        </w:rPr>
        <w:t xml:space="preserve">Heliport Expansion:</w:t>
      </w:r>
      <w:r>
        <w:t xml:space="preserve"> </w:t>
      </w:r>
      <w:r>
        <w:t xml:space="preserve">Increasing helipad access in central Rio to facilitate rapid inter-hospital transfers for critical cases, managed by flight</w:t>
      </w:r>
      <w:r>
        <w:t xml:space="preserve"> </w:t>
      </w:r>
      <w:r>
        <w:t xml:space="preserve">Paramedics</w:t>
      </w:r>
      <w:r>
        <w:t xml:space="preserve">.</w:t>
      </w:r>
    </w:p>
    <w:p>
      <w:pPr>
        <w:numPr>
          <w:ilvl w:val="0"/>
          <w:numId w:val="1005"/>
        </w:numPr>
        <w:pStyle w:val="Compact"/>
      </w:pPr>
      <w:r>
        <w:rPr>
          <w:bCs/>
          <w:b/>
        </w:rPr>
        <w:t xml:space="preserve">Community Paramedicine:</w:t>
      </w:r>
      <w:r>
        <w:t xml:space="preserve"> </w:t>
      </w:r>
      <w:r>
        <w:t xml:space="preserve">Expanding the role beyond emergencies.</w:t>
      </w:r>
      <w:r>
        <w:t xml:space="preserve"> </w:t>
      </w:r>
      <w:r>
        <w:t xml:space="preserve">Paramedics</w:t>
      </w:r>
      <w:r>
        <w:t xml:space="preserve"> </w:t>
      </w:r>
      <w:r>
        <w:t xml:space="preserve">could perform home visits for elderly patients in underserved areas of Rio to manage chronic diseases like diabetes and hypertension, reducing hospital admissions.</w:t>
      </w:r>
    </w:p>
    <w:p>
      <w:pPr>
        <w:numPr>
          <w:ilvl w:val="0"/>
          <w:numId w:val="1005"/>
        </w:numPr>
        <w:pStyle w:val="Compact"/>
      </w:pPr>
      <w:r>
        <w:rPr>
          <w:bCs/>
          <w:b/>
        </w:rPr>
        <w:t xml:space="preserve">Social Integration:</w:t>
      </w:r>
      <w:r>
        <w:t xml:space="preserve"> </w:t>
      </w:r>
      <w:r>
        <w:t xml:space="preserve">Programs that hire local community members as EMTs/Paramedics to build trust between emergency services and marginalized populations.</w:t>
      </w:r>
    </w:p>
    <w:bookmarkEnd w:id="27"/>
    <w:bookmarkStart w:id="28" w:name="conclusion"/>
    <w:p>
      <w:pPr>
        <w:pStyle w:val="Heading2"/>
      </w:pPr>
      <w:r>
        <w:t xml:space="preserve">Conclusion</w:t>
      </w:r>
    </w:p>
    <w:p>
      <w:pPr>
        <w:pStyle w:val="FirstParagraph"/>
      </w:pPr>
      <w:r>
        <w:t xml:space="preserve">In conclusion, the</w:t>
      </w:r>
      <w:r>
        <w:t xml:space="preserve"> </w:t>
      </w:r>
      <w:r>
        <w:t xml:space="preserve">Paramedic</w:t>
      </w:r>
      <w:r>
        <w:t xml:space="preserve"> </w:t>
      </w:r>
      <w:r>
        <w:t xml:space="preserve">in</w:t>
      </w:r>
      <w:r>
        <w:t xml:space="preserve"> </w:t>
      </w:r>
      <w:r>
        <w:t xml:space="preserve">Brazil Rio de Janeiro</w:t>
      </w:r>
      <w:r>
        <w:t xml:space="preserve"> </w:t>
      </w:r>
      <w:r>
        <w:t xml:space="preserve">is a cornerstone of the public health infrastructure. They operate at the intersection of medicine, logistics, and social justice. Their ability to provide immediate life-saving care in one of the most dynamic and challenging urban environments in the world is unparalleled.</w:t>
      </w:r>
    </w:p>
    <w:p>
      <w:pPr>
        <w:pStyle w:val="BodyText"/>
      </w:pPr>
      <w:r>
        <w:t xml:space="preserve">We must continue to support this profession through better training, improved working conditions, and technological integration. By empowering the</w:t>
      </w:r>
      <w:r>
        <w:t xml:space="preserve"> </w:t>
      </w:r>
      <w:r>
        <w:t xml:space="preserve">Paramedic</w:t>
      </w:r>
      <w:r>
        <w:t xml:space="preserve">, we empower the entire city of Rio de Janeiro to respond effectively to its citizens' needs.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Paramedic in Brazil Rio de Janeiro</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