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Lyon</w:t>
      </w:r>
    </w:p>
    <w:bookmarkStart w:id="30" w:name="Xf60d1751c819b4af5ba8bcbaac70a9b7fce00e6"/>
    <w:p>
      <w:pPr>
        <w:pStyle w:val="Heading1"/>
      </w:pPr>
      <w:r>
        <w:t xml:space="preserve">Seminar Presentation Slides: The Paramedic in France Lyon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Advanced Emergency Care and the Future of Paramedicine in France Lyon.</w:t>
      </w:r>
    </w:p>
    <w:p>
      <w:pPr>
        <w:pStyle w:val="BodyText"/>
      </w:pPr>
      <w:r>
        <w:rPr>
          <w:bCs/>
          <w:b/>
        </w:rPr>
        <w:t xml:space="preserve">Purpose:</w:t>
      </w:r>
      <w:r>
        <w:t xml:space="preserve"> </w:t>
      </w:r>
      <w:r>
        <w:t xml:space="preserve">To explore the distinct role, challenges, and evolution of the paramedic within the specific context of France Lyon. This presentation addresses how medical emergency services are structured differently from Anglo-Saxon models, emphasizing that in this region, "paramedics" often function as specialized nurses or physicians in training rather than standalone independent practitioners.</w:t>
      </w:r>
    </w:p>
    <w:bookmarkEnd w:id="20"/>
    <w:bookmarkStart w:id="21" w:name="Xfce7fa65e0d1c0f02a602852fb8466a821e9996"/>
    <w:p>
      <w:pPr>
        <w:pStyle w:val="Heading2"/>
      </w:pPr>
      <w:r>
        <w:t xml:space="preserve">Slide 2: Contextualizing Emergency Medical Services (EMS)</w:t>
      </w:r>
    </w:p>
    <w:p>
      <w:pPr>
        <w:pStyle w:val="FirstParagraph"/>
      </w:pPr>
      <w:r>
        <w:t xml:space="preserve">In France Lyon, the emergency medical system is not merely an ambulance service; it is a critical component of the national health infrastructure. The model here differs significantly from countries like the United States or Canada. In France, pre-hospital care is heavily physician-led and integrated into the hospital system.</w:t>
      </w:r>
    </w:p>
    <w:p>
      <w:pPr>
        <w:pStyle w:val="BodyText"/>
      </w:pPr>
      <w:r>
        <w:t xml:space="preserve">The term "Paramedic" in this specific regional context must be understood through its French equivalents:</w:t>
      </w:r>
      <w:r>
        <w:t xml:space="preserve"> </w:t>
      </w:r>
      <w:r>
        <w:rPr>
          <w:iCs/>
          <w:i/>
        </w:rPr>
        <w:t xml:space="preserve">State Emergency Medical Aid Technician</w:t>
      </w:r>
      <w:r>
        <w:t xml:space="preserve"> </w:t>
      </w:r>
      <w:r>
        <w:t xml:space="preserve">(AESM) or more commonly, the advanced roles held by Nurses (</w:t>
      </w:r>
      <w:r>
        <w:rPr>
          <w:bCs/>
          <w:b/>
        </w:rPr>
        <w:t xml:space="preserve">Infirmier(ère)</w:t>
      </w:r>
      <w:r>
        <w:t xml:space="preserve">) and Physicians. Understanding this nuance is vital for any seminar discussing EMS evolution in France Lyon.</w:t>
      </w:r>
    </w:p>
    <w:bookmarkEnd w:id="21"/>
    <w:bookmarkStart w:id="22" w:name="slide-3-the-role-of-the-nurse-paramedic"/>
    <w:p>
      <w:pPr>
        <w:pStyle w:val="Heading2"/>
      </w:pPr>
      <w:r>
        <w:t xml:space="preserve">Slide 3: The Role of the Nurse-Paramedic</w:t>
      </w:r>
    </w:p>
    <w:p>
      <w:pPr>
        <w:pStyle w:val="FirstParagraph"/>
      </w:pPr>
      <w:r>
        <w:t xml:space="preserve">The core of advanced pre-hospital care in France Lyon is often filled by nurses working on SAMU (Service d'Aide Médicale Urgente) or SMUR (Service Mobile d'Urgence et de Réanimation). These professionals act as the bridge between pre-hospital stabilization and hospital admission.</w:t>
      </w:r>
    </w:p>
    <w:p>
      <w:pPr>
        <w:numPr>
          <w:ilvl w:val="0"/>
          <w:numId w:val="1001"/>
        </w:numPr>
        <w:pStyle w:val="Compact"/>
      </w:pPr>
      <w:r>
        <w:rPr>
          <w:bCs/>
          <w:b/>
        </w:rPr>
        <w:t xml:space="preserve">Clinical Autonomy:</w:t>
      </w:r>
      <w:r>
        <w:t xml:space="preserve"> </w:t>
      </w:r>
      <w:r>
        <w:t xml:space="preserve">While they follow protocols, nurses on SAMU/SMUR teams in France Lyon have significant scope regarding medication administration and patient assessment.</w:t>
      </w:r>
    </w:p>
    <w:p>
      <w:pPr>
        <w:numPr>
          <w:ilvl w:val="0"/>
          <w:numId w:val="1001"/>
        </w:numPr>
        <w:pStyle w:val="Compact"/>
      </w:pPr>
      <w:r>
        <w:rPr>
          <w:bCs/>
          <w:b/>
        </w:rPr>
        <w:t xml:space="preserve">Critical Care Transport:</w:t>
      </w:r>
      <w:r>
        <w:t xml:space="preserve"> </w:t>
      </w:r>
      <w:r>
        <w:t xml:space="preserve">They manage critical patients during transport to major hospital centers like the Hospital of the Croix-Rousse or Edouard Herriot Hospital.</w:t>
      </w:r>
    </w:p>
    <w:p>
      <w:pPr>
        <w:numPr>
          <w:ilvl w:val="0"/>
          <w:numId w:val="1001"/>
        </w:numPr>
        <w:pStyle w:val="Compact"/>
      </w:pPr>
      <w:r>
        <w:rPr>
          <w:bCs/>
          <w:b/>
        </w:rPr>
        <w:t xml:space="preserve">Liaison with Physicians:</w:t>
      </w:r>
      <w:r>
        <w:t xml:space="preserve"> </w:t>
      </w:r>
      <w:r>
        <w:t xml:space="preserve">The paramedic-nurse works closely with an attached physician, ensuring that advanced interventions occur before reaching the emergency department.</w:t>
      </w:r>
    </w:p>
    <w:bookmarkEnd w:id="22"/>
    <w:bookmarkStart w:id="23" w:name="slide-4-the-physician-led-model-samusmur"/>
    <w:p>
      <w:pPr>
        <w:pStyle w:val="Heading2"/>
      </w:pPr>
      <w:r>
        <w:t xml:space="preserve">Slide 4: The Physician-Led Model (SAMU/SMUR)</w:t>
      </w:r>
    </w:p>
    <w:p>
      <w:pPr>
        <w:pStyle w:val="FirstParagraph"/>
      </w:pPr>
      <w:r>
        <w:t xml:space="preserve">A defining characteristic of EMS in France Lyon is the SAMU dispatch center and the SMUR response teams. Unlike systems where paramedics make triage decisions independently, French systems rely heavily on remote medical direction.</w:t>
      </w:r>
    </w:p>
    <w:p>
      <w:pPr>
        <w:numPr>
          <w:ilvl w:val="0"/>
          <w:numId w:val="1002"/>
        </w:numPr>
        <w:pStyle w:val="Compact"/>
      </w:pPr>
      <w:r>
        <w:rPr>
          <w:bCs/>
          <w:b/>
        </w:rPr>
        <w:t xml:space="preserve">SAMU (Service d'Aide Médicale Urgente):</w:t>
      </w:r>
      <w:r>
        <w:t xml:space="preserve"> </w:t>
      </w:r>
      <w:r>
        <w:t xml:space="preserve">The central hub for emergency requests. In Lyon, this is managed by the Rhône departmental centers.</w:t>
      </w:r>
    </w:p>
    <w:p>
      <w:pPr>
        <w:numPr>
          <w:ilvl w:val="0"/>
          <w:numId w:val="1002"/>
        </w:numPr>
        <w:pStyle w:val="Compact"/>
      </w:pPr>
      <w:r>
        <w:rPr>
          <w:bCs/>
          <w:b/>
        </w:rPr>
        <w:t xml:space="preserve">The Physician's Role:</w:t>
      </w:r>
      <w:r>
        <w:t xml:space="preserve"> </w:t>
      </w:r>
      <w:r>
        <w:t xml:space="preserve">A doctor on duty at SAMU directs the response, ordering specific resources based on the nature of the emergency. This ensures that a "paramedic" level intervention is augmented by medical oversight instantly.</w:t>
      </w:r>
    </w:p>
    <w:p>
      <w:pPr>
        <w:numPr>
          <w:ilvl w:val="0"/>
          <w:numId w:val="1002"/>
        </w:numPr>
        <w:pStyle w:val="Compact"/>
      </w:pPr>
      <w:r>
        <w:rPr>
          <w:bCs/>
          <w:b/>
        </w:rPr>
        <w:t xml:space="preserve">Integration:</w:t>
      </w:r>
      <w:r>
        <w:t xml:space="preserve"> </w:t>
      </w:r>
      <w:r>
        <w:t xml:space="preserve">This model reduces fragmentation in care but places immense pressure on communication systems between dispatchers, paramedics (nurses), and physicians.</w:t>
      </w:r>
    </w:p>
    <w:bookmarkEnd w:id="23"/>
    <w:bookmarkStart w:id="24" w:name="X472afa9b97df7ab85e878c0f1ce2b88b3148234"/>
    <w:p>
      <w:pPr>
        <w:pStyle w:val="Heading2"/>
      </w:pPr>
      <w:r>
        <w:t xml:space="preserve">Slide 5: The Firefighters (Pompiers) as First Responders</w:t>
      </w:r>
    </w:p>
    <w:p>
      <w:pPr>
        <w:pStyle w:val="FirstParagraph"/>
      </w:pPr>
      <w:r>
        <w:t xml:space="preserve">In France Lyon, the Fire Brigade (</w:t>
      </w:r>
      <w:r>
        <w:rPr>
          <w:bCs/>
          <w:b/>
        </w:rPr>
        <w:t xml:space="preserve">Sapeurs-Pompiers</w:t>
      </w:r>
      <w:r>
        <w:t xml:space="preserve">) plays an indispensable role in emergency response. For many years, firefighter paramedics have been the first point of contact for cardiac arrest and trauma.</w:t>
      </w:r>
    </w:p>
    <w:p>
      <w:pPr>
        <w:numPr>
          <w:ilvl w:val="0"/>
          <w:numId w:val="1003"/>
        </w:numPr>
        <w:pStyle w:val="Compact"/>
      </w:pPr>
      <w:r>
        <w:rPr>
          <w:bCs/>
          <w:b/>
        </w:rPr>
        <w:t xml:space="preserve">Basic vs. Advanced:</w:t>
      </w:r>
      <w:r>
        <w:t xml:space="preserve"> </w:t>
      </w:r>
      <w:r>
        <w:t xml:space="preserve">While basic firefighter-paramedics handle initial stabilization, advanced technicians can administer certain drugs and perform airway management under strict protocols.</w:t>
      </w:r>
    </w:p>
    <w:p>
      <w:pPr>
        <w:numPr>
          <w:ilvl w:val="0"/>
          <w:numId w:val="1003"/>
        </w:numPr>
        <w:pStyle w:val="Compact"/>
      </w:pPr>
      <w:r>
        <w:rPr>
          <w:bCs/>
          <w:b/>
        </w:rPr>
        <w:t xml:space="preserve">Civil Protection:</w:t>
      </w:r>
      <w:r>
        <w:t xml:space="preserve"> </w:t>
      </w:r>
      <w:r>
        <w:t xml:space="preserve">Beyond medical emergencies, the French fire service handles technical rescues (traffic accidents in urban Lyon), making them versatile first responders.</w:t>
      </w:r>
    </w:p>
    <w:p>
      <w:pPr>
        <w:numPr>
          <w:ilvl w:val="0"/>
          <w:numId w:val="1003"/>
        </w:numPr>
        <w:pStyle w:val="Compact"/>
      </w:pPr>
      <w:r>
        <w:rPr>
          <w:bCs/>
          <w:b/>
        </w:rPr>
        <w:t xml:space="preserve">Rapid Response:</w:t>
      </w:r>
      <w:r>
        <w:t xml:space="preserve"> </w:t>
      </w:r>
      <w:r>
        <w:t xml:space="preserve">They often arrive before the SMUR physician, providing crucial early intervention that can save lives.</w:t>
      </w:r>
    </w:p>
    <w:bookmarkEnd w:id="24"/>
    <w:bookmarkStart w:id="25" w:name="X04b546c13d8651ae651d6f74b12d5b9f39ac333"/>
    <w:p>
      <w:pPr>
        <w:pStyle w:val="Heading2"/>
      </w:pPr>
      <w:r>
        <w:t xml:space="preserve">Slide 6: Training and Education in France Lyon</w:t>
      </w:r>
    </w:p>
    <w:p>
      <w:pPr>
        <w:pStyle w:val="FirstParagraph"/>
      </w:pPr>
      <w:r>
        <w:t xml:space="preserve">The pathway to becoming a specialized emergency worker in France Lyon is rigorous. There is no single "Paramedic Degree" as seen elsewhere. Instead, the educational paths include:</w:t>
      </w:r>
    </w:p>
    <w:p>
      <w:pPr>
        <w:numPr>
          <w:ilvl w:val="0"/>
          <w:numId w:val="1004"/>
        </w:numPr>
        <w:pStyle w:val="Compact"/>
      </w:pPr>
      <w:r>
        <w:rPr>
          <w:bCs/>
          <w:b/>
        </w:rPr>
        <w:t xml:space="preserve">Nursing School:</w:t>
      </w:r>
      <w:r>
        <w:t xml:space="preserve"> </w:t>
      </w:r>
      <w:r>
        <w:t xml:space="preserve">A three-year diploma followed by a DU (University Diploma) in Emergency and Disaster Medicine.</w:t>
      </w:r>
    </w:p>
    <w:p>
      <w:pPr>
        <w:numPr>
          <w:ilvl w:val="0"/>
          <w:numId w:val="1004"/>
        </w:numPr>
        <w:pStyle w:val="Compact"/>
      </w:pPr>
      <w:r>
        <w:rPr>
          <w:bCs/>
          <w:b/>
        </w:rPr>
        <w:t xml:space="preserve">Medical College:</w:t>
      </w:r>
      <w:r>
        <w:t xml:space="preserve"> </w:t>
      </w:r>
      <w:r>
        <w:t xml:space="preserve">For those seeking to lead SMUR teams, medical school is required, followed by specialized residency training in emergency medicine.</w:t>
      </w:r>
    </w:p>
    <w:p>
      <w:pPr>
        <w:numPr>
          <w:ilvl w:val="0"/>
          <w:numId w:val="1004"/>
        </w:numPr>
        <w:pStyle w:val="Compact"/>
      </w:pPr>
      <w:r>
        <w:rPr>
          <w:bCs/>
          <w:b/>
        </w:rPr>
        <w:t xml:space="preserve">AESM Training:</w:t>
      </w:r>
      <w:r>
        <w:t xml:space="preserve"> </w:t>
      </w:r>
      <w:r>
        <w:t xml:space="preserve">Basic technicians undergo specific vocational training focused on basic life support and patient transport.</w:t>
      </w:r>
    </w:p>
    <w:p>
      <w:pPr>
        <w:pStyle w:val="FirstParagraph"/>
      </w:pPr>
      <w:r>
        <w:t xml:space="preserve">This multi-tiered educational structure ensures that the "paramedic" workforce is highly skilled but also strictly regulated by national health standards.</w:t>
      </w:r>
    </w:p>
    <w:bookmarkEnd w:id="25"/>
    <w:bookmarkStart w:id="26" w:name="X9a01dc626e21e6c83f1347d209f4d6b72177a51"/>
    <w:p>
      <w:pPr>
        <w:pStyle w:val="Heading2"/>
      </w:pPr>
      <w:r>
        <w:t xml:space="preserve">Slide 7: Challenges Facing Paramedics in France Lyon</w:t>
      </w:r>
    </w:p>
    <w:p>
      <w:pPr>
        <w:numPr>
          <w:ilvl w:val="0"/>
          <w:numId w:val="1005"/>
        </w:numPr>
        <w:pStyle w:val="Compact"/>
      </w:pPr>
      <w:r>
        <w:rPr>
          <w:bCs/>
          <w:b/>
        </w:rPr>
        <w:t xml:space="preserve">Burnout and Staffing:</w:t>
      </w:r>
      <w:r>
        <w:t xml:space="preserve"> </w:t>
      </w:r>
      <w:r>
        <w:t xml:space="preserve">Like much of Europe, Lyon faces shortages in emergency staff. The high stress of dealing with mass casualty incidents or daily overcrowding in hospitals affects morale.</w:t>
      </w:r>
    </w:p>
    <w:p>
      <w:pPr>
        <w:numPr>
          <w:ilvl w:val="0"/>
          <w:numId w:val="1005"/>
        </w:numPr>
        <w:pStyle w:val="Compact"/>
      </w:pPr>
      <w:r>
        <w:rPr>
          <w:bCs/>
          <w:b/>
        </w:rPr>
        <w:t xml:space="preserve">Lyon-Specific Urban Dynamics:</w:t>
      </w:r>
      <w:r>
        <w:t xml:space="preserve"> </w:t>
      </w:r>
      <w:r>
        <w:t xml:space="preserve">Responding to emergencies in the dense historic center vs. the suburban areas requires different logistical approaches and response times.</w:t>
      </w:r>
    </w:p>
    <w:p>
      <w:pPr>
        <w:numPr>
          <w:ilvl w:val="0"/>
          <w:numId w:val="1005"/>
        </w:numPr>
        <w:pStyle w:val="Compact"/>
      </w:pPr>
      <w:r>
        <w:rPr>
          <w:bCs/>
          <w:b/>
        </w:rPr>
        <w:t xml:space="preserve">Cultural Barriers:</w:t>
      </w:r>
      <w:r>
        <w:t xml:space="preserve"> </w:t>
      </w:r>
      <w:r>
        <w:t xml:space="preserve">Integrating new paramedic technologies and protocols into a traditionally physician-dominated culture can be slow.</w:t>
      </w:r>
    </w:p>
    <w:bookmarkEnd w:id="26"/>
    <w:bookmarkStart w:id="27" w:name="X34f029704dc11e3f733fc4b2e73065bdc68ca09"/>
    <w:p>
      <w:pPr>
        <w:pStyle w:val="Heading2"/>
      </w:pPr>
      <w:r>
        <w:t xml:space="preserve">Slide 8: Future Developments and Expansion</w:t>
      </w:r>
    </w:p>
    <w:p>
      <w:pPr>
        <w:pStyle w:val="FirstParagraph"/>
      </w:pPr>
      <w:r>
        <w:t xml:space="preserve">The future of the paramedic role in France Lyon involves expanding scope and technology. Recent reforms aim to:</w:t>
      </w:r>
    </w:p>
    <w:p>
      <w:pPr>
        <w:numPr>
          <w:ilvl w:val="0"/>
          <w:numId w:val="1006"/>
        </w:numPr>
        <w:pStyle w:val="Compact"/>
      </w:pPr>
      <w:r>
        <w:rPr>
          <w:bCs/>
          <w:b/>
        </w:rPr>
        <w:t xml:space="preserve">Increase Nurse Autonomy:</w:t>
      </w:r>
      <w:r>
        <w:t xml:space="preserve"> </w:t>
      </w:r>
      <w:r>
        <w:t xml:space="preserve">Allowing senior nurses more independent decision-making power before physician arrival.</w:t>
      </w:r>
    </w:p>
    <w:p>
      <w:pPr>
        <w:numPr>
          <w:ilvl w:val="0"/>
          <w:numId w:val="1006"/>
        </w:numPr>
        <w:pStyle w:val="Compact"/>
      </w:pPr>
      <w:r>
        <w:rPr>
          <w:bCs/>
          <w:b/>
        </w:rPr>
        <w:t xml:space="preserve">Digital Integration:</w:t>
      </w:r>
      <w:r>
        <w:t xml:space="preserve"> </w:t>
      </w:r>
      <w:r>
        <w:t xml:space="preserve">Using telemedicine apps to allow physicians to view patient vitals in real-time while en route, enhancing the paramedic's ability to prepare the hospital team.</w:t>
      </w:r>
    </w:p>
    <w:p>
      <w:pPr>
        <w:numPr>
          <w:ilvl w:val="0"/>
          <w:numId w:val="1006"/>
        </w:numPr>
        <w:pStyle w:val="Compact"/>
      </w:pPr>
      <w:r>
        <w:rPr>
          <w:bCs/>
          <w:b/>
        </w:rPr>
        <w:t xml:space="preserve">Mental Health Focus:</w:t>
      </w:r>
      <w:r>
        <w:t xml:space="preserve"> </w:t>
      </w:r>
      <w:r>
        <w:t xml:space="preserve">Developing specific protocols for psychiatric emergencies, recognizing that paramedics often deal with vulnerable populations without adequate police backup.</w:t>
      </w:r>
    </w:p>
    <w:bookmarkEnd w:id="27"/>
    <w:bookmarkStart w:id="28" w:name="slide-9-conclusion-and-qa"/>
    <w:p>
      <w:pPr>
        <w:pStyle w:val="Heading2"/>
      </w:pPr>
      <w:r>
        <w:t xml:space="preserve">Slide 9: Conclusion and Q&amp;A</w:t>
      </w:r>
    </w:p>
    <w:p>
      <w:pPr>
        <w:pStyle w:val="FirstParagraph"/>
      </w:pPr>
      <w:r>
        <w:t xml:space="preserve">The paramedic in France Lyon is a vital, highly specialized link in the emergency care chain. Whether acting as a nurse on SMUR or a firefighter technician, their role is defined by integration with the hospital system.</w:t>
      </w:r>
    </w:p>
    <w:p>
      <w:pPr>
        <w:numPr>
          <w:ilvl w:val="0"/>
          <w:numId w:val="1007"/>
        </w:numPr>
        <w:pStyle w:val="Compact"/>
      </w:pPr>
      <w:r>
        <w:rPr>
          <w:bCs/>
          <w:b/>
        </w:rPr>
        <w:t xml:space="preserve">Key Takeaway:</w:t>
      </w:r>
      <w:r>
        <w:t xml:space="preserve"> </w:t>
      </w:r>
      <w:r>
        <w:t xml:space="preserve">The success of EMS in this region depends on the seamless collaboration between dispatchers, paramedics (nurses/firefighters), and physicians.</w:t>
      </w:r>
    </w:p>
    <w:p>
      <w:pPr>
        <w:numPr>
          <w:ilvl w:val="0"/>
          <w:numId w:val="1007"/>
        </w:numPr>
        <w:pStyle w:val="Compact"/>
      </w:pPr>
      <w:r>
        <w:rPr>
          <w:bCs/>
          <w:b/>
        </w:rPr>
        <w:t xml:space="preserve">Final Thought:</w:t>
      </w:r>
      <w:r>
        <w:t xml:space="preserve"> </w:t>
      </w:r>
      <w:r>
        <w:t xml:space="preserve">As healthcare needs evolve, the definition and scope of "paramedic" will continue to grow, demanding continuous education and adaptation from all stakeholders in France Lyon.</w:t>
      </w:r>
    </w:p>
    <w:p>
      <w:pPr>
        <w:pStyle w:val="FirstParagraph"/>
      </w:pPr>
      <w:r>
        <w:rPr>
          <w:iCs/>
          <w:i/>
        </w:rPr>
        <w:t xml:space="preserve">Thank you for your attention. The floor is now open for questions.</w:t>
      </w:r>
    </w:p>
    <w:bookmarkEnd w:id="28"/>
    <w:bookmarkStart w:id="29" w:name="slide-10-references-and-further-reading"/>
    <w:p>
      <w:pPr>
        <w:pStyle w:val="Heading2"/>
      </w:pPr>
      <w:r>
        <w:t xml:space="preserve">Slide 10: References and Further Reading</w:t>
      </w:r>
    </w:p>
    <w:p>
      <w:pPr>
        <w:numPr>
          <w:ilvl w:val="0"/>
          <w:numId w:val="1008"/>
        </w:numPr>
        <w:pStyle w:val="Compact"/>
      </w:pPr>
      <w:r>
        <w:t xml:space="preserve">SAMU de Rhône (Official Regional Health Agency Reports).</w:t>
      </w:r>
    </w:p>
    <w:p>
      <w:pPr>
        <w:numPr>
          <w:ilvl w:val="0"/>
          <w:numId w:val="1008"/>
        </w:numPr>
        <w:pStyle w:val="Compact"/>
      </w:pPr>
      <w:r>
        <w:t xml:space="preserve">National Academy of Medicine France (L'Académie Nationale de Médecine) Publications on Pre-Hospital Care.</w:t>
      </w:r>
    </w:p>
    <w:p>
      <w:pPr>
        <w:numPr>
          <w:ilvl w:val="0"/>
          <w:numId w:val="1008"/>
        </w:numPr>
        <w:pStyle w:val="Compact"/>
      </w:pPr>
      <w:r>
        <w:t xml:space="preserve">Research on SMUR Efficiency in Urban Environments, specifically Lyon Case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Paramedic in France Lyon</dc:title>
  <dc:creator/>
  <dc:language>en</dc:language>
  <cp:keywords/>
  <dcterms:created xsi:type="dcterms:W3CDTF">2026-07-29T19:21:32Z</dcterms:created>
  <dcterms:modified xsi:type="dcterms:W3CDTF">2026-07-29T19:21:32Z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