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0" w:name="slide-1-introduction-and-title-slide"/>
    <w:p>
      <w:pPr>
        <w:pStyle w:val="Heading1"/>
      </w:pPr>
      <w:r>
        <w:t xml:space="preserve">Slide 1: Introduction and Title Slide</w:t>
      </w:r>
    </w:p>
    <w:p>
      <w:pPr>
        <w:pStyle w:val="FirstParagraph"/>
      </w:pPr>
      <w:r>
        <w:rPr>
          <w:bCs/>
          <w:b/>
        </w:rPr>
        <w:t xml:space="preserve">Title:</w:t>
      </w:r>
      <w:r>
        <w:t xml:space="preserve">The Evolving Role of the Paramedic in Emergency Medical Services within Netherlands Amsterdam.</w:t>
      </w:r>
    </w:p>
    <w:p>
      <w:pPr>
        <w:pStyle w:val="BodyText"/>
      </w:pPr>
      <w:r>
        <w:rPr>
          <w:bCs/>
          <w:b/>
        </w:rPr>
        <w:t xml:space="preserve">Presentation Overview:</w:t>
      </w:r>
      <w:r>
        <w:t xml:space="preserve">This seminar explores the critical functions, educational pathways, and systemic integration of the Paramedic role specifically tailored to the unique urban landscape of Netherlands Amsterdam. We will examine how modern pre-hospital care is adapting to meet local challenges while maintaining high standards of medical excellence.</w:t>
      </w:r>
    </w:p>
    <w:p>
      <w:pPr>
        <w:pStyle w:val="BodyText"/>
      </w:pPr>
      <w:r>
        <w:rPr>
          <w:bCs/>
          <w:b/>
        </w:rPr>
        <w:t xml:space="preserve">Key Focus Areas:</w:t>
      </w:r>
    </w:p>
    <w:p>
      <w:pPr>
        <w:pStyle w:val="BodyText"/>
      </w:pPr>
      <w:r>
        <w:t xml:space="preserve">The historical and current status of the Paramedic profession in Netherlands Amsterdam.</w:t>
      </w:r>
    </w:p>
    <w:p>
      <w:pPr>
        <w:pStyle w:val="BodyText"/>
      </w:pPr>
      <w:r>
        <w:t xml:space="preserve">The distinction between basic emergency care and advanced paramedic interventions.</w:t>
      </w:r>
    </w:p>
    <w:p>
      <w:pPr>
        <w:pStyle w:val="BodyText"/>
      </w:pPr>
      <w:r>
        <w:rPr>
          <w:bCs/>
          <w:b/>
        </w:rPr>
        <w:t xml:space="preserve">Welcome:</w:t>
      </w:r>
      <w:r>
        <w:t xml:space="preserve">We invite you to engage with this comprehensive overview of how pre-hospital medicine is defined and delivered in one of Europe's most dynamic metropolitan areas.</w:t>
      </w:r>
    </w:p>
    <w:bookmarkEnd w:id="20"/>
    <w:bookmarkStart w:id="21" w:name="X53e4bc12d215bf8c319f29aff9f9508eada06b3"/>
    <w:p>
      <w:pPr>
        <w:pStyle w:val="Heading1"/>
      </w:pPr>
      <w:r>
        <w:t xml:space="preserve">Slide 2: Defining the Paramedic Role in Netherlands Amsterdam</w:t>
      </w:r>
    </w:p>
    <w:p>
      <w:pPr>
        <w:pStyle w:val="FirstParagraph"/>
      </w:pPr>
      <w:r>
        <w:rPr>
          <w:bCs/>
          <w:b/>
        </w:rPr>
        <w:t xml:space="preserve">The Core Mission:</w:t>
      </w:r>
      <w:r>
        <w:t xml:space="preserve">In Netherlands Amsterdam, the Paramedic is not merely a transporter of patients but a highly skilled clinician capable of initiating complex medical interventions before hospital arrival. The role requires a blend of clinical expertise, psychological resilience, and logistical adaptability.</w:t>
      </w:r>
    </w:p>
    <w:p>
      <w:pPr>
        <w:pStyle w:val="BodyText"/>
      </w:pPr>
      <w:r>
        <w:rPr>
          <w:bCs/>
          <w:b/>
        </w:rPr>
        <w:t xml:space="preserve">Duties and Responsibilities:</w:t>
      </w:r>
    </w:p>
    <w:p>
      <w:pPr>
        <w:numPr>
          <w:ilvl w:val="0"/>
          <w:numId w:val="1001"/>
        </w:numPr>
        <w:pStyle w:val="Compact"/>
      </w:pPr>
      <w:r>
        <w:rPr>
          <w:bCs/>
          <w:b/>
        </w:rPr>
        <w:t xml:space="preserve">Clinical Assessment:</w:t>
      </w:r>
      <w:r>
        <w:t xml:space="preserve">Rapid triage of patients presenting with life-threatening conditions such as cardiac arrest, stroke symptoms, or severe trauma. In the context of Netherlands Amsterdam this assessment must be performed efficiently despite potential delays caused by urban congestion.</w:t>
      </w:r>
    </w:p>
    <w:p>
      <w:pPr>
        <w:numPr>
          <w:ilvl w:val="0"/>
          <w:numId w:val="1001"/>
        </w:numPr>
        <w:pStyle w:val="Compact"/>
      </w:pPr>
      <w:r>
        <w:rPr>
          <w:bCs/>
          <w:b/>
        </w:rPr>
        <w:t xml:space="preserve">Advanced Life Support (ALS):</w:t>
      </w:r>
      <w:r>
        <w:t xml:space="preserve">Paramedics in this region are trained to administer advanced pharmacological treatments including analgesics, sedatives, and cardiac medications. They manage airways using endotracheal intubation or supraglottic devices when necessary.</w:t>
      </w:r>
    </w:p>
    <w:p>
      <w:pPr>
        <w:numPr>
          <w:ilvl w:val="0"/>
          <w:numId w:val="1001"/>
        </w:numPr>
        <w:pStyle w:val="Compact"/>
      </w:pPr>
      <w:r>
        <w:rPr>
          <w:bCs/>
          <w:b/>
        </w:rPr>
        <w:t xml:space="preserve">Road Safety and Navigation:</w:t>
      </w:r>
      <w:r>
        <w:t xml:space="preserve">A unique aspect of the Paramedic role in Netherlands Amsterdam involves navigating the complex road network which includes historic cobblestones, narrow alleys, and dedicated cycling lanes. This requires specialized driving skills to ensure patient safety during transport.</w:t>
      </w:r>
    </w:p>
    <w:p>
      <w:pPr>
        <w:pStyle w:val="FirstParagraph"/>
      </w:pPr>
      <w:r>
        <w:rPr>
          <w:bCs/>
          <w:b/>
        </w:rPr>
        <w:t xml:space="preserve">Critical Thinking:</w:t>
      </w:r>
      <w:r>
        <w:t xml:space="preserve">The modern Paramedic in this jurisdiction is expected to demonstrate autonomous decision-making capabilities often under high-stress conditions with limited resources compared to hospital settings.</w:t>
      </w:r>
    </w:p>
    <w:bookmarkEnd w:id="21"/>
    <w:bookmarkStart w:id="22" w:name="X0ef5218b378e133efafecec4cbbae6e166bf641"/>
    <w:p>
      <w:pPr>
        <w:pStyle w:val="Heading1"/>
      </w:pPr>
      <w:r>
        <w:t xml:space="preserve">Slide 3: Educational Pathways and Qualifications</w:t>
      </w:r>
    </w:p>
    <w:p>
      <w:pPr>
        <w:pStyle w:val="FirstParagraph"/>
      </w:pPr>
      <w:r>
        <w:rPr>
          <w:bCs/>
          <w:b/>
        </w:rPr>
        <w:t xml:space="preserve">Educational Standards:</w:t>
      </w:r>
      <w:r>
        <w:t xml:space="preserve">To become a qualified Paramedic in Netherlands Amsterdam candidates must complete rigorous academic and practical training programs. These programs are standardized to ensure that all practitioners meet the high expectations of the Dutch healthcare system.</w:t>
      </w:r>
    </w:p>
    <w:p>
      <w:pPr>
        <w:pStyle w:val="BodyText"/>
      </w:pPr>
      <w:r>
        <w:rPr>
          <w:bCs/>
          <w:b/>
        </w:rPr>
        <w:t xml:space="preserve">Training Components:</w:t>
      </w:r>
    </w:p>
    <w:p>
      <w:pPr>
        <w:numPr>
          <w:ilvl w:val="0"/>
          <w:numId w:val="1002"/>
        </w:numPr>
        <w:pStyle w:val="Compact"/>
      </w:pPr>
      <w:r>
        <w:rPr>
          <w:bCs/>
          <w:b/>
        </w:rPr>
        <w:t xml:space="preserve">Theoretical Knowledge:</w:t>
      </w:r>
      <w:r>
        <w:t xml:space="preserve">Courses cover anatomy, physiology, pharmacology, pathology, and emergency medicine protocols specific to the region. Students must demonstrate proficiency in understanding local medical guidelines which are regularly updated by health authorities.</w:t>
      </w:r>
    </w:p>
    <w:p>
      <w:pPr>
        <w:numPr>
          <w:ilvl w:val="0"/>
          <w:numId w:val="1002"/>
        </w:numPr>
        <w:pStyle w:val="Compact"/>
      </w:pPr>
      <w:r>
        <w:rPr>
          <w:bCs/>
          <w:b/>
        </w:rPr>
        <w:t xml:space="preserve">Clinical Practicum:</w:t>
      </w:r>
      <w:r>
        <w:t xml:space="preserve">Extensive hours spent in simulated environments and real-world field placements. This includes rotations in emergency departments, intensive care units, and community health settings within Netherlands Amsterdam to gain diverse experience.</w:t>
      </w:r>
    </w:p>
    <w:p>
      <w:pPr>
        <w:numPr>
          <w:ilvl w:val="0"/>
          <w:numId w:val="1002"/>
        </w:numPr>
        <w:pStyle w:val="Compact"/>
      </w:pPr>
      <w:r>
        <w:rPr>
          <w:bCs/>
          <w:b/>
        </w:rPr>
        <w:t xml:space="preserve">Licensure and Certification:</w:t>
      </w:r>
      <w:r>
        <w:t xml:space="preserve">Upon graduation from an accredited program graduates must pass national licensing examinations. Continuous professional development is mandatory to maintain certification ensuring that Paramedics stay current with evolving medical technologies and treatment protocols.</w:t>
      </w:r>
    </w:p>
    <w:p>
      <w:pPr>
        <w:pStyle w:val="FirstParagraph"/>
      </w:pPr>
      <w:r>
        <w:rPr>
          <w:bCs/>
          <w:b/>
        </w:rPr>
        <w:t xml:space="preserve">Ongoing Education:</w:t>
      </w:r>
      <w:r>
        <w:t xml:space="preserve">The dynamic nature of healthcare demands that all Paramedics in Netherlands Amsterdam engage in lifelong learning through workshops conferences and online courses to enhance their clinical skills.</w:t>
      </w:r>
    </w:p>
    <w:bookmarkEnd w:id="22"/>
    <w:bookmarkStart w:id="23" w:name="X39cb8b4c4d72a45098591b3240c1fd5c950964c"/>
    <w:p>
      <w:pPr>
        <w:pStyle w:val="Heading1"/>
      </w:pPr>
      <w:r>
        <w:t xml:space="preserve">Slide 4: Operational Challenges in an Urban Environment</w:t>
      </w:r>
    </w:p>
    <w:p>
      <w:pPr>
        <w:pStyle w:val="FirstParagraph"/>
      </w:pPr>
      <w:r>
        <w:rPr>
          <w:bCs/>
          <w:b/>
        </w:rPr>
        <w:t xml:space="preserve">The Amsterdam Context:</w:t>
      </w:r>
      <w:r>
        <w:t xml:space="preserve">Serving as a Paramedic in Netherlands Amsterdam presents distinct operational challenges that differ significantly from rural or suburban emergency medical services.</w:t>
      </w:r>
    </w:p>
    <w:p>
      <w:pPr>
        <w:pStyle w:val="BodyText"/>
      </w:pPr>
      <w:r>
        <w:rPr>
          <w:bCs/>
          <w:b/>
        </w:rPr>
        <w:t xml:space="preserve">Geographical Constraints:</w:t>
      </w:r>
    </w:p>
    <w:p>
      <w:pPr>
        <w:numPr>
          <w:ilvl w:val="0"/>
          <w:numId w:val="1003"/>
        </w:numPr>
        <w:pStyle w:val="Compact"/>
      </w:pPr>
      <w:r>
        <w:rPr>
          <w:bCs/>
          <w:b/>
        </w:rPr>
        <w:t xml:space="preserve">Canal Access:</w:t>
      </w:r>
      <w:r>
        <w:t xml:space="preserve">A significant portion of the city is intersected by canals. In some instances ambulances cannot reach patient locations directly. Paramedics may need to coordinate with boat-based rescue services or utilize foot transport through dense pedestrian areas which increases response times and physical exertion.</w:t>
      </w:r>
    </w:p>
    <w:p>
      <w:pPr>
        <w:numPr>
          <w:ilvl w:val="0"/>
          <w:numId w:val="1003"/>
        </w:numPr>
        <w:pStyle w:val="Compact"/>
      </w:pPr>
      <w:r>
        <w:rPr>
          <w:bCs/>
          <w:b/>
        </w:rPr>
        <w:t xml:space="preserve">Traffic Congestion:</w:t>
      </w:r>
      <w:r>
        <w:t xml:space="preserve">Netherlands Amsterdam experiences heavy traffic especially during peak hours and tourist seasons. This necessitates advanced route planning skills the ability to adapt quickly to changing traffic conditions and effective communication with dispatch centers to optimize ambulance positioning.</w:t>
      </w:r>
    </w:p>
    <w:p>
      <w:pPr>
        <w:pStyle w:val="FirstParagraph"/>
      </w:pPr>
      <w:r>
        <w:rPr>
          <w:bCs/>
          <w:b/>
        </w:rPr>
        <w:t xml:space="preserve">Demographic Factors:</w:t>
      </w:r>
      <w:r>
        <w:t xml:space="preserve">The diverse population in Netherlands Amsterdam includes tourists locals elderly individuals and young families. Paramedics must be culturally competent linguistically aware and sensitive to the varied needs of this multicultural community providing equitable care regardless of background.</w:t>
      </w:r>
    </w:p>
    <w:bookmarkEnd w:id="23"/>
    <w:bookmarkStart w:id="24" w:name="X2fad6bdeb303a4a40c24a2cbe4550e5d3c971af"/>
    <w:p>
      <w:pPr>
        <w:pStyle w:val="Heading1"/>
      </w:pPr>
      <w:r>
        <w:t xml:space="preserve">Slide 5: Collaboration and Interagency Coordination</w:t>
      </w:r>
    </w:p>
    <w:p>
      <w:pPr>
        <w:pStyle w:val="FirstParagraph"/>
      </w:pPr>
      <w:r>
        <w:rPr>
          <w:bCs/>
          <w:b/>
        </w:rPr>
        <w:t xml:space="preserve">Silo Breaking:</w:t>
      </w:r>
      <w:r>
        <w:t xml:space="preserve">The effectiveness of a Paramedic in Netherlands Amsterdam depends heavily on seamless collaboration with other emergency services and healthcare providers.</w:t>
      </w:r>
    </w:p>
    <w:p>
      <w:pPr>
        <w:pStyle w:val="BodyText"/>
      </w:pPr>
      <w:r>
        <w:rPr>
          <w:bCs/>
          <w:b/>
        </w:rPr>
        <w:t xml:space="preserve">Police Integration:</w:t>
      </w:r>
      <w:r>
        <w:t xml:space="preserve">In critical incidents such as mass casualty events or violent disturbances Paramedics work closely with police units. This coordination ensures scene safety allows for rapid patient access and facilitates efficient evacuation procedures.</w:t>
      </w:r>
    </w:p>
    <w:p>
      <w:pPr>
        <w:pStyle w:val="BodyText"/>
      </w:pPr>
      <w:r>
        <w:rPr>
          <w:bCs/>
          <w:b/>
        </w:rPr>
        <w:t xml:space="preserve">Hospital Communication:</w:t>
      </w:r>
      <w:r>
        <w:t xml:space="preserve">Prealert systems enable Paramedics to communicate patient status vital signs and estimated time of arrival directly to receiving hospital emergency departments in Netherlands Amsterdam. This head start allows medical teams to prepare specialized equipment or surgical teams if needed reducing door-to-treatment times for acute conditions.</w:t>
      </w:r>
    </w:p>
    <w:p>
      <w:pPr>
        <w:pStyle w:val="BodyText"/>
      </w:pPr>
      <w:r>
        <w:rPr>
          <w:bCs/>
          <w:b/>
        </w:rPr>
        <w:t xml:space="preserve">Fire Department Cooperation:</w:t>
      </w:r>
      <w:r>
        <w:t xml:space="preserve">In cases involving hazardous materials technical rescue or fire incidents Paramedics partner with fire departments who often provide the initial access and stabilization support. This interdisciplinary approach ensures comprehensive care from the moment of incident discovery until hospital transfer.</w:t>
      </w:r>
    </w:p>
    <w:bookmarkEnd w:id="24"/>
    <w:bookmarkStart w:id="25" w:name="Xd397263fa31657d93dbe76a1de949dc48b8fd63"/>
    <w:p>
      <w:pPr>
        <w:pStyle w:val="Heading1"/>
      </w:pPr>
      <w:r>
        <w:t xml:space="preserve">Slide 6: Technology and Innovation in Pre-Hospital Care</w:t>
      </w:r>
    </w:p>
    <w:p>
      <w:pPr>
        <w:pStyle w:val="FirstParagraph"/>
      </w:pPr>
      <w:r>
        <w:rPr>
          <w:bCs/>
          <w:b/>
        </w:rPr>
        <w:t xml:space="preserve">Digital Health Integration:</w:t>
      </w:r>
      <w:r>
        <w:t xml:space="preserve">The role of the Paramedic is increasingly supported by advanced technology platforms designed to improve outcomes in Netherlands Amsterdam.</w:t>
      </w:r>
    </w:p>
    <w:p>
      <w:pPr>
        <w:pStyle w:val="BodyText"/>
      </w:pPr>
      <w:r>
        <w:rPr>
          <w:bCs/>
          <w:b/>
        </w:rPr>
        <w:t xml:space="preserve">Evolving Tools:</w:t>
      </w:r>
    </w:p>
    <w:p>
      <w:pPr>
        <w:numPr>
          <w:ilvl w:val="0"/>
          <w:numId w:val="1004"/>
        </w:numPr>
        <w:pStyle w:val="Compact"/>
      </w:pPr>
      <w:r>
        <w:rPr>
          <w:bCs/>
          <w:b/>
        </w:rPr>
        <w:t xml:space="preserve">Mission Planning Software:</w:t>
      </w:r>
      <w:r>
        <w:t xml:space="preserve">Sophisticated algorithms assist dispatchers and Paramedics in selecting optimal routes considering real-time traffic data weather conditions and road closures specific to the Netherlands Amsterdam infrastructure.</w:t>
      </w:r>
    </w:p>
    <w:p>
      <w:pPr>
        <w:numPr>
          <w:ilvl w:val="0"/>
          <w:numId w:val="1004"/>
        </w:numPr>
        <w:pStyle w:val="Compact"/>
      </w:pPr>
      <w:r>
        <w:t xml:space="preserve">Newer ambulance fleets in Netherlands Amsterdam are equipped with telemedicine systems allowing Paramedics to connect via video link with physicians at tertiary care centers for guidance on complex cases potentially saving precious minutes in decision-making processes.</w:t>
      </w:r>
    </w:p>
    <w:p>
      <w:pPr>
        <w:numPr>
          <w:ilvl w:val="0"/>
          <w:numId w:val="1004"/>
        </w:numPr>
        <w:pStyle w:val="Compact"/>
      </w:pPr>
      <w:r>
        <w:rPr>
          <w:bCs/>
          <w:b/>
        </w:rPr>
        <w:t xml:space="preserve">Data Analytics:</w:t>
      </w:r>
      <w:r>
        <w:t xml:space="preserve">Data collected from emergency calls patient encounters and treatment outcomes is analyzed to identify trends improve resource allocation and refine training curricula ensuring that Paramedic services evolve in response to community health needs.</w:t>
      </w:r>
    </w:p>
    <w:p>
      <w:pPr>
        <w:pStyle w:val="FirstParagraph"/>
      </w:pPr>
      <w:r>
        <w:rPr>
          <w:bCs/>
          <w:b/>
        </w:rPr>
        <w:t xml:space="preserve">Futuristic Outlook:</w:t>
      </w:r>
      <w:r>
        <w:t xml:space="preserve">Emerging technologies such as drone delivery of defibrillators or blood products in congested areas of Netherlands Amsterdam are being piloted with the aim of further reducing critical time gaps in emergency response.</w:t>
      </w:r>
    </w:p>
    <w:bookmarkEnd w:id="25"/>
    <w:bookmarkStart w:id="26" w:name="Xdf5be139794494447c19dc0b03613b2ec40e84a"/>
    <w:p>
      <w:pPr>
        <w:pStyle w:val="Heading1"/>
      </w:pPr>
      <w:r>
        <w:t xml:space="preserve">Slide 7: Psychological Resilience and Support</w:t>
      </w:r>
    </w:p>
    <w:p>
      <w:pPr>
        <w:pStyle w:val="FirstParagraph"/>
      </w:pPr>
      <w:r>
        <w:rPr>
          <w:bCs/>
          <w:b/>
        </w:rPr>
        <w:t xml:space="preserve">Mental Health Awareness:</w:t>
      </w:r>
      <w:r>
        <w:t xml:space="preserve">The emotional toll of delivering emergency care is substantial. Paramedics in Netherlands Amsterdam frequently encounter traumatic events severe injuries and patient deaths which can impact mental well-being if not properly managed.</w:t>
      </w:r>
    </w:p>
    <w:p>
      <w:pPr>
        <w:pStyle w:val="BodyText"/>
      </w:pPr>
      <w:r>
        <w:rPr>
          <w:bCs/>
          <w:b/>
        </w:rPr>
        <w:t xml:space="preserve">Sustainability Practices:</w:t>
      </w:r>
    </w:p>
    <w:p>
      <w:pPr>
        <w:numPr>
          <w:ilvl w:val="0"/>
          <w:numId w:val="1005"/>
        </w:numPr>
        <w:pStyle w:val="Compact"/>
      </w:pPr>
      <w:r>
        <w:rPr>
          <w:bCs/>
          <w:b/>
        </w:rPr>
        <w:t xml:space="preserve">Critical Incident Stress Management (CISM):</w:t>
      </w:r>
      <w:r>
        <w:t xml:space="preserve">Dedicated debriefing sessions are conducted after major incidents to allow Paramedics to process their experiences receive psychological first aid and prevent long-term trauma symptoms.</w:t>
      </w:r>
    </w:p>
    <w:p>
      <w:pPr>
        <w:numPr>
          <w:ilvl w:val="0"/>
          <w:numId w:val="1005"/>
        </w:numPr>
        <w:pStyle w:val="Compact"/>
      </w:pPr>
      <w:r>
        <w:t xml:space="preserve">Strong peer support systems exist within the Netherlands Amsterdam Paramedic community fostering open communication about stressors challenges and coping strategies promoting a culture where seeking help is normalized rather than stigmatized.</w:t>
      </w:r>
    </w:p>
    <w:p>
      <w:pPr>
        <w:pStyle w:val="FirstParagraph"/>
      </w:pPr>
      <w:r>
        <w:rPr>
          <w:bCs/>
          <w:b/>
        </w:rPr>
        <w:t xml:space="preserve">Institutional Support:</w:t>
      </w:r>
      <w:r>
        <w:t xml:space="preserve">Employers and health authorities recognize the importance of mental health resources providing access to counseling services wellness programs and flexible scheduling options to mitigate burnout among Paramedic staff ensuring sustainable workforce retention.</w:t>
      </w:r>
    </w:p>
    <w:bookmarkEnd w:id="26"/>
    <w:bookmarkStart w:id="27" w:name="slide-8-conclusion-and-future-directions"/>
    <w:p>
      <w:pPr>
        <w:pStyle w:val="Heading1"/>
      </w:pPr>
      <w:r>
        <w:t xml:space="preserve">Slide 8: Conclusion and Future Directions</w:t>
      </w:r>
    </w:p>
    <w:p>
      <w:pPr>
        <w:pStyle w:val="FirstParagraph"/>
      </w:pPr>
      <w:r>
        <w:rPr>
          <w:bCs/>
          <w:b/>
        </w:rPr>
        <w:t xml:space="preserve">The Path Forward:</w:t>
      </w:r>
      <w:r>
        <w:t xml:space="preserve">The Paramedic profession in Netherlands Amsterdam stands at the forefront of pre-hospital medicine innovation driven by technological advancement rigorous training standards and a commitment to public health equity.</w:t>
      </w:r>
    </w:p>
    <w:p>
      <w:pPr>
        <w:pStyle w:val="BodyText"/>
      </w:pPr>
      <w:r>
        <w:rPr>
          <w:bCs/>
          <w:b/>
        </w:rPr>
        <w:t xml:space="preserve">Summary of Key Points:</w:t>
      </w:r>
    </w:p>
    <w:p>
      <w:pPr>
        <w:pStyle w:val="BodyText"/>
      </w:pPr>
      <w:r>
        <w:t xml:space="preserve">We have explored the multifaceted role of Paramedics who operate as autonomous clinicians within a complex urban environment.</w:t>
      </w:r>
    </w:p>
    <w:p>
      <w:pPr>
        <w:pStyle w:val="BodyText"/>
      </w:pPr>
      <w:r>
        <w:t xml:space="preserve">We discussed the rigorous educational requirements ensuring high competency levels among practitioners in Netherlands Amsterdam.</w:t>
      </w:r>
    </w:p>
    <w:p>
      <w:pPr>
        <w:pStyle w:val="BodyText"/>
      </w:pPr>
      <w:r>
        <w:rPr>
          <w:bCs/>
          <w:b/>
        </w:rPr>
        <w:t xml:space="preserve">Vision for the Future:</w:t>
      </w:r>
      <w:r>
        <w:t xml:space="preserve">As we look ahead continued investment in Paramedic education technological integration community engagement will further enhance the quality of emergency care provided across Netherlands Amsterdam ensuring that all citizens receive timely life-saving interventions when they need them most.</w:t>
      </w:r>
    </w:p>
    <w:p>
      <w:pPr>
        <w:pStyle w:val="BodyText"/>
      </w:pPr>
      <w:r>
        <w:rPr>
          <w:bCs/>
          <w:b/>
        </w:rPr>
        <w:t xml:space="preserve">Closing Statement:</w:t>
      </w:r>
      <w:r>
        <w:t xml:space="preserve">The dedication and expertise of Paramedics are indispensable assets to the healthcare system reinforcing trust and confidence in our collective ability to respond effectively to emergencies.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Practice in Netherlands Amsterdam</dc:title>
  <dc:creator/>
  <dc:language>en</dc:language>
  <cp:keywords/>
  <dcterms:created xsi:type="dcterms:W3CDTF">2026-07-29T13:43:19Z</dcterms:created>
  <dcterms:modified xsi:type="dcterms:W3CDTF">2026-07-29T13:43:19Z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