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Paramedic</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seminar-presentation-slides"/>
    <w:p>
      <w:pPr>
        <w:pStyle w:val="Heading1"/>
      </w:pPr>
      <w:r>
        <w:t xml:space="preserve">Seminar Presentation Slides</w:t>
      </w:r>
    </w:p>
    <w:bookmarkStart w:id="20" w:name="X888af6dc2df945ba68558252894c824560f7580"/>
    <w:p>
      <w:pPr>
        <w:pStyle w:val="Heading2"/>
      </w:pPr>
      <w:r>
        <w:t xml:space="preserve">The Role, Evolution, and Strategic Importance of the Paramedic in Saudi Arabia Riyadh</w:t>
      </w:r>
    </w:p>
    <w:p>
      <w:pPr>
        <w:pStyle w:val="FirstParagraph"/>
      </w:pPr>
      <w:r>
        <w:rPr>
          <w:bCs/>
          <w:b/>
        </w:rPr>
        <w:t xml:space="preserve">Presentation Overview:</w:t>
      </w:r>
    </w:p>
    <w:p>
      <w:pPr>
        <w:pStyle w:val="BodyText"/>
      </w:pPr>
      <w:r>
        <w:t xml:space="preserve">This document outlines a comprehensive seminar presentation designed for healthcare administrators, medical students, and emergency services stakeholders. The focus is strictly on the critical role of paramedics within the bustling metropolis of Saudi Arabia Riyadh. As Vision 2030 reshapes the Kingdom's healthcare landscape, understanding the specialized duties, training requirements, and future prospects of paramedics in Riyadh is essential for maintaining high-quality pre-hospital care.</w:t>
      </w:r>
    </w:p>
    <w:bookmarkEnd w:id="20"/>
    <w:bookmarkEnd w:id="21"/>
    <w:bookmarkStart w:id="22" w:name="introduction-the-urban-emergency-context"/>
    <w:p>
      <w:pPr>
        <w:pStyle w:val="Heading2"/>
      </w:pPr>
      <w:r>
        <w:t xml:space="preserve">1. Introduction: The Urban Emergency Context</w:t>
      </w:r>
    </w:p>
    <w:p>
      <w:pPr>
        <w:pStyle w:val="FirstParagraph"/>
      </w:pPr>
      <w:r>
        <w:t xml:space="preserve">Riyadh, the capital city of Saudi Arabia, is a hub of rapid modernization and population growth. With millions of residents and a constant influx of visitors for business, tourism, and religious purposes (including the Umrah season extensions in Riyadh), the demand for efficient emergency medical services (EMS) is higher than ever.</w:t>
      </w:r>
    </w:p>
    <w:p>
      <w:pPr>
        <w:pStyle w:val="BodyText"/>
      </w:pPr>
      <w:r>
        <w:t xml:space="preserve">The</w:t>
      </w:r>
      <w:r>
        <w:t xml:space="preserve"> </w:t>
      </w:r>
      <w:r>
        <w:t xml:space="preserve">Paramedic</w:t>
      </w:r>
      <w:r>
        <w:t xml:space="preserve"> </w:t>
      </w:r>
      <w:r>
        <w:t xml:space="preserve">serves as the first line of clinical defense in this urban environment. Unlike traditional ambulance drivers or basic EMTs, modern paramedics in Saudi Arabia are highly skilled practitioners equipped to manage complex trauma, cardiac emergencies, and respiratory failures on the scene and during transport.</w:t>
      </w:r>
    </w:p>
    <w:p>
      <w:pPr>
        <w:pStyle w:val="BodyText"/>
      </w:pPr>
      <w:r>
        <w:t xml:space="preserve">This presentation explores how the paramedic profession aligns with the Kingdom’s goal of achieving world-class healthcare standards as outlined in Vision 2030.</w:t>
      </w:r>
    </w:p>
    <w:bookmarkEnd w:id="22"/>
    <w:bookmarkStart w:id="23" w:name="the-evolution-of-ems-in-saudi-arabia"/>
    <w:p>
      <w:pPr>
        <w:pStyle w:val="Heading2"/>
      </w:pPr>
      <w:r>
        <w:t xml:space="preserve">2. The Evolution of EMS in Saudi Arabia</w:t>
      </w:r>
    </w:p>
    <w:p>
      <w:pPr>
        <w:pStyle w:val="FirstParagraph"/>
      </w:pPr>
      <w:r>
        <w:t xml:space="preserve">The history of emergency care in the Kingdom has shifted from a rudimentary transport model to a sophisticated, physician-overseen system.</w:t>
      </w:r>
    </w:p>
    <w:p>
      <w:pPr>
        <w:numPr>
          <w:ilvl w:val="0"/>
          <w:numId w:val="1001"/>
        </w:numPr>
        <w:pStyle w:val="Compact"/>
      </w:pPr>
      <w:r>
        <w:rPr>
          <w:bCs/>
          <w:b/>
        </w:rPr>
        <w:t xml:space="preserve">Past Challenges:</w:t>
      </w:r>
      <w:r>
        <w:t xml:space="preserve"> </w:t>
      </w:r>
      <w:r>
        <w:t xml:space="preserve">Historically, many ambulances lacked advanced life support capabilities. Response times and medical intervention on scene were often limited due to infrastructure constraints.</w:t>
      </w:r>
    </w:p>
    <w:p>
      <w:pPr>
        <w:numPr>
          <w:ilvl w:val="0"/>
          <w:numId w:val="1001"/>
        </w:numPr>
        <w:pStyle w:val="Compact"/>
      </w:pPr>
      <w:r>
        <w:rPr>
          <w:bCs/>
          <w:b/>
        </w:rPr>
        <w:t xml:space="preserve">C current Reality:</w:t>
      </w:r>
      <w:r>
        <w:t xml:space="preserve"> </w:t>
      </w:r>
      <w:r>
        <w:t xml:space="preserve">Today, the General Directorate of Ambulance (under the Ministry of Health) has implemented a centralized dispatch system. In Riyadh, this integration allows for real-time tracking and rapid deployment.</w:t>
      </w:r>
    </w:p>
    <w:p>
      <w:pPr>
        <w:numPr>
          <w:ilvl w:val="0"/>
          <w:numId w:val="1001"/>
        </w:numPr>
        <w:pStyle w:val="Compact"/>
      </w:pPr>
      <w:r>
        <w:rPr>
          <w:bCs/>
          <w:b/>
        </w:rPr>
        <w:t xml:space="preserve">The Paramedic Shift:</w:t>
      </w:r>
      <w:r>
        <w:t xml:space="preserve"> </w:t>
      </w:r>
      <w:r>
        <w:t xml:space="preserve">The role has expanded from simple transport to active pre-hospital resuscitation. Paramedics in Riyadh now perform advanced airway management, intravenous therapy, and cardiac monitoring before reaching the hospital.</w:t>
      </w:r>
    </w:p>
    <w:bookmarkEnd w:id="23"/>
    <w:bookmarkStart w:id="24" w:name="educational-standards-and-certification"/>
    <w:p>
      <w:pPr>
        <w:pStyle w:val="Heading2"/>
      </w:pPr>
      <w:r>
        <w:t xml:space="preserve">3. Educational Standards and Certification</w:t>
      </w:r>
    </w:p>
    <w:p>
      <w:pPr>
        <w:pStyle w:val="FirstParagraph"/>
      </w:pPr>
      <w:r>
        <w:t xml:space="preserve">To ensure quality care in a high-volume city like Riyadh, strict educational standards have been established for the profession of Paramedic.</w:t>
      </w:r>
    </w:p>
    <w:p>
      <w:pPr>
        <w:numPr>
          <w:ilvl w:val="0"/>
          <w:numId w:val="1002"/>
        </w:numPr>
        <w:pStyle w:val="Compact"/>
      </w:pPr>
      <w:r>
        <w:rPr>
          <w:bCs/>
          <w:b/>
        </w:rPr>
        <w:t xml:space="preserve">Affiliation with MOH:</w:t>
      </w:r>
    </w:p>
    <w:p>
      <w:pPr>
        <w:numPr>
          <w:ilvl w:val="0"/>
          <w:numId w:val="1002"/>
        </w:numPr>
        <w:pStyle w:val="Compact"/>
      </w:pPr>
      <w:r>
        <w:rPr>
          <w:bCs/>
          <w:b/>
        </w:rPr>
        <w:t xml:space="preserve">Diploma and Degree Programs:</w:t>
      </w:r>
      <w:r>
        <w:t xml:space="preserve"> </w:t>
      </w:r>
      <w:r>
        <w:t xml:space="preserve">Universities across Riyadh, such as King Saud University and Princess Nourah bint Abdulrahman University, offer specialized diploma and bachelor’s degrees in Paramedic Sciences. These programs combine theoretical knowledge with intensive clinical rotations.</w:t>
      </w:r>
    </w:p>
    <w:p>
      <w:pPr>
        <w:numPr>
          <w:ilvl w:val="0"/>
          <w:numId w:val="1002"/>
        </w:numPr>
        <w:pStyle w:val="Compact"/>
      </w:pPr>
      <w:r>
        <w:rPr>
          <w:bCs/>
          <w:b/>
        </w:rPr>
        <w:t xml:space="preserve">Certification Levels:</w:t>
      </w:r>
      <w:r>
        <w:t xml:space="preserve"> </w:t>
      </w:r>
      <w:r>
        <w:t xml:space="preserve">The hierarchy ranges from Basic Life Support (BLS) to Advanced Life Support (ALS) paramedics. In Riyadh's major trauma centers, ALS teams are often deployed for critical incidents.</w:t>
      </w:r>
    </w:p>
    <w:bookmarkEnd w:id="24"/>
    <w:bookmarkStart w:id="25" w:name="specific-challenges-in-riyadh"/>
    <w:p>
      <w:pPr>
        <w:pStyle w:val="Heading2"/>
      </w:pPr>
      <w:r>
        <w:t xml:space="preserve">4. Specific Challenges in Riyadh</w:t>
      </w:r>
    </w:p>
    <w:p>
      <w:pPr>
        <w:pStyle w:val="FirstParagraph"/>
      </w:pPr>
      <w:r>
        <w:t xml:space="preserve">The unique geographical and social landscape of Saudi Arabia Riyadh presents distinct challenges for paramedics that differ from other global cities.</w:t>
      </w:r>
    </w:p>
    <w:p>
      <w:pPr>
        <w:numPr>
          <w:ilvl w:val="0"/>
          <w:numId w:val="1003"/>
        </w:numPr>
        <w:pStyle w:val="Compact"/>
      </w:pPr>
      <w:r>
        <w:rPr>
          <w:bCs/>
          <w:b/>
        </w:rPr>
        <w:t xml:space="preserve">Traffic Congestion:</w:t>
      </w:r>
      <w:r>
        <w:t xml:space="preserve"> </w:t>
      </w:r>
      <w:r>
        <w:t xml:space="preserve">As the capital, Riyadh faces significant traffic bottlenecks. Paramedics must navigate complex urban planning issues to ensure rapid response times. This has led to the integration of drone technology and helicopter EMS (HEMS) for critical cases in hard-to-reach areas.</w:t>
      </w:r>
    </w:p>
    <w:p>
      <w:pPr>
        <w:numPr>
          <w:ilvl w:val="0"/>
          <w:numId w:val="1003"/>
        </w:numPr>
        <w:pStyle w:val="Compact"/>
      </w:pPr>
      <w:r>
        <w:rPr>
          <w:bCs/>
          <w:b/>
        </w:rPr>
        <w:t xml:space="preserve">Climatic Extremes:</w:t>
      </w:r>
      <w:r>
        <w:t xml:space="preserve"> </w:t>
      </w:r>
      <w:r>
        <w:t xml:space="preserve">The extreme heat during summer months poses a high risk for heatstroke, dehydration, and cardiovascular strain. Paramedics in Riyadh are specifically trained to manage hyperthermia and its systemic effects on vulnerable populations.</w:t>
      </w:r>
    </w:p>
    <w:p>
      <w:pPr>
        <w:numPr>
          <w:ilvl w:val="0"/>
          <w:numId w:val="1003"/>
        </w:numPr>
        <w:pStyle w:val="Compact"/>
      </w:pPr>
      <w:r>
        <w:rPr>
          <w:bCs/>
          <w:b/>
        </w:rPr>
        <w:t xml:space="preserve">Diverse Demographics:</w:t>
      </w:r>
      <w:r>
        <w:t xml:space="preserve"> </w:t>
      </w:r>
      <w:r>
        <w:t xml:space="preserve">With a large expatriate population, paramedics must be culturally competent and often multilingual to communicate effectively with patients from various linguistic backgrounds during high-stress situations.</w:t>
      </w:r>
    </w:p>
    <w:bookmarkEnd w:id="25"/>
    <w:bookmarkStart w:id="26" w:name="technological-integration-and-innovation"/>
    <w:p>
      <w:pPr>
        <w:pStyle w:val="Heading2"/>
      </w:pPr>
      <w:r>
        <w:t xml:space="preserve">5. Technological Integration and Innovation</w:t>
      </w:r>
    </w:p>
    <w:p>
      <w:pPr>
        <w:pStyle w:val="FirstParagraph"/>
      </w:pPr>
      <w:r>
        <w:t xml:space="preserve">Riyadh is positioning itself as a smart city, and the paramedic profession is at the forefront of this digital transformation.</w:t>
      </w:r>
    </w:p>
    <w:p>
      <w:pPr>
        <w:numPr>
          <w:ilvl w:val="0"/>
          <w:numId w:val="1004"/>
        </w:numPr>
        <w:pStyle w:val="Compact"/>
      </w:pPr>
      <w:r>
        <w:rPr>
          <w:bCs/>
          <w:b/>
        </w:rPr>
        <w:t xml:space="preserve">M-Health Integration:</w:t>
      </w:r>
      <w:r>
        <w:t xml:space="preserve"> </w:t>
      </w:r>
      <w:r>
        <w:t xml:space="preserve">The "Mawid" and other health apps are increasingly integrated with EMS dispatch systems. This allows for predictive analytics where ambulance units can be pre-positioned in areas with high predicted emergency rates based on historical data.</w:t>
      </w:r>
    </w:p>
    <w:p>
      <w:pPr>
        <w:numPr>
          <w:ilvl w:val="0"/>
          <w:numId w:val="1004"/>
        </w:numPr>
        <w:pStyle w:val="Compact"/>
      </w:pPr>
      <w:r>
        <w:rPr>
          <w:bCs/>
          <w:b/>
        </w:rPr>
        <w:t xml:space="preserve">Digital Patient Records:</w:t>
      </w:r>
      <w:r>
        <w:t xml:space="preserve"> </w:t>
      </w:r>
      <w:r>
        <w:t xml:space="preserve">Modern ambulances in Riyadh are equipped with tablet devices that allow paramedics to input patient vitals and treatment details in real-time. This data is transmitted directly to the receiving hospital, allowing emergency departments to prepare before the ambulance arrives.</w:t>
      </w:r>
    </w:p>
    <w:p>
      <w:pPr>
        <w:numPr>
          <w:ilvl w:val="0"/>
          <w:numId w:val="1004"/>
        </w:numPr>
        <w:pStyle w:val="Compact"/>
      </w:pPr>
      <w:r>
        <w:rPr>
          <w:bCs/>
          <w:b/>
        </w:rPr>
        <w:t xml:space="preserve">AI and Telemedicine:</w:t>
      </w:r>
      <w:r>
        <w:t xml:space="preserve"> </w:t>
      </w:r>
      <w:r>
        <w:t xml:space="preserve">In some advanced units, remote physicians can guide paramedics through complex procedures via video link, bridging the gap between pre-hospital and in-hospital care.</w:t>
      </w:r>
    </w:p>
    <w:bookmarkEnd w:id="26"/>
    <w:bookmarkStart w:id="27" w:name="community-health-and-prevention"/>
    <w:p>
      <w:pPr>
        <w:pStyle w:val="Heading2"/>
      </w:pPr>
      <w:r>
        <w:t xml:space="preserve">6. Community Health and Prevention</w:t>
      </w:r>
    </w:p>
    <w:p>
      <w:pPr>
        <w:pStyle w:val="FirstParagraph"/>
      </w:pPr>
      <w:r>
        <w:t xml:space="preserve">The role of the paramedic in Riyadh is not limited to emergency response; it extends into community health education, a key pillar of Vision 2030.</w:t>
      </w:r>
    </w:p>
    <w:p>
      <w:pPr>
        <w:numPr>
          <w:ilvl w:val="0"/>
          <w:numId w:val="1005"/>
        </w:numPr>
        <w:pStyle w:val="Compact"/>
      </w:pPr>
      <w:r>
        <w:rPr>
          <w:bCs/>
          <w:b/>
        </w:rPr>
        <w:t xml:space="preserve">CPR Training:</w:t>
      </w:r>
      <w:r>
        <w:t xml:space="preserve"> </w:t>
      </w:r>
      <w:r>
        <w:t xml:space="preserve">Paramedics frequently lead public workshops teaching Cardiopulmonary Resuscitation (CPR) to the general public, schools, and corporate entities. The goal is to create a "chain of survival" where bystanders are empowered to act before professional help arrives.</w:t>
      </w:r>
    </w:p>
    <w:p>
      <w:pPr>
        <w:numPr>
          <w:ilvl w:val="0"/>
          <w:numId w:val="1005"/>
        </w:numPr>
        <w:pStyle w:val="Compact"/>
      </w:pPr>
      <w:r>
        <w:rPr>
          <w:bCs/>
          <w:b/>
        </w:rPr>
        <w:t xml:space="preserve">Campaigns:</w:t>
      </w:r>
      <w:r>
        <w:t xml:space="preserve"> </w:t>
      </w:r>
      <w:r>
        <w:t xml:space="preserve">During Ramadan and Hajj seasons related events in Riyadh, paramedics lead awareness campaigns regarding hydration safety and crowd management health protocols.</w:t>
      </w:r>
    </w:p>
    <w:p>
      <w:pPr>
        <w:numPr>
          <w:ilvl w:val="0"/>
          <w:numId w:val="1005"/>
        </w:numPr>
        <w:pStyle w:val="Compact"/>
      </w:pPr>
      <w:r>
        <w:rPr>
          <w:bCs/>
          <w:b/>
        </w:rPr>
        <w:t xml:space="preserve">National Health Goals:</w:t>
      </w:r>
      <w:r>
        <w:t xml:space="preserve"> </w:t>
      </w:r>
      <w:r>
        <w:t xml:space="preserve">By focusing on prevention and early intervention, paramedics contribute to reducing the burden on hospital emergency departments, aligning with national efforts to control healthcare costs.</w:t>
      </w:r>
    </w:p>
    <w:bookmarkEnd w:id="27"/>
    <w:bookmarkStart w:id="28" w:name="psychological-resilience-and-support"/>
    <w:p>
      <w:pPr>
        <w:pStyle w:val="Heading2"/>
      </w:pPr>
      <w:r>
        <w:t xml:space="preserve">7. Psychological Resilience and Support</w:t>
      </w:r>
    </w:p>
    <w:p>
      <w:pPr>
        <w:pStyle w:val="FirstParagraph"/>
      </w:pPr>
      <w:r>
        <w:t xml:space="preserve">Serving as a paramedic in the high-pressure environment of Saudi Arabia Riyadh requires immense psychological resilience.</w:t>
      </w:r>
    </w:p>
    <w:p>
      <w:pPr>
        <w:numPr>
          <w:ilvl w:val="0"/>
          <w:numId w:val="1006"/>
        </w:numPr>
        <w:pStyle w:val="Compact"/>
      </w:pPr>
      <w:r>
        <w:rPr>
          <w:bCs/>
          <w:b/>
        </w:rPr>
        <w:t xml:space="preserve">Trauma Exposure:</w:t>
      </w:r>
    </w:p>
    <w:p>
      <w:pPr>
        <w:numPr>
          <w:ilvl w:val="0"/>
          <w:numId w:val="1006"/>
        </w:numPr>
        <w:pStyle w:val="Compact"/>
      </w:pPr>
      <w:r>
        <w:rPr>
          <w:bCs/>
          <w:b/>
        </w:rPr>
        <w:t xml:space="preserve">Mental Health Resources:</w:t>
      </w:r>
      <w:r>
        <w:t xml:space="preserve"> </w:t>
      </w:r>
      <w:r>
        <w:t xml:space="preserve">Recognizing this risk, the Ministry of Health has begun implementing psychological support programs for emergency medical personnel. Peer support networks and regular debriefing sessions are becoming standard practice in Riyadh’s EMS centers.</w:t>
      </w:r>
    </w:p>
    <w:p>
      <w:pPr>
        <w:numPr>
          <w:ilvl w:val="0"/>
          <w:numId w:val="1006"/>
        </w:numPr>
        <w:pStyle w:val="Compact"/>
      </w:pPr>
      <w:r>
        <w:rPr>
          <w:bCs/>
          <w:b/>
        </w:rPr>
        <w:t xml:space="preserve">Cultural Sensitivity:</w:t>
      </w:r>
      <w:r>
        <w:t xml:space="preserve"> </w:t>
      </w:r>
      <w:r>
        <w:t xml:space="preserve">Paramedics must also navigate cultural sensitivities regarding gender and privacy during patient care, requiring ongoing soft-skills training alongside clinical education.</w:t>
      </w:r>
    </w:p>
    <w:bookmarkEnd w:id="28"/>
    <w:bookmarkStart w:id="29" w:name="future-prospects-vision-2030"/>
    <w:p>
      <w:pPr>
        <w:pStyle w:val="Heading2"/>
      </w:pPr>
      <w:r>
        <w:t xml:space="preserve">8. Future Prospects: Vision 2030</w:t>
      </w:r>
    </w:p>
    <w:p>
      <w:pPr>
        <w:pStyle w:val="FirstParagraph"/>
      </w:pPr>
      <w:r>
        <w:t xml:space="preserve">The future of the paramedic profession in Saudi Arabia Riyadh is bright and heavily supported by national strategic vision.</w:t>
      </w:r>
    </w:p>
    <w:p>
      <w:pPr>
        <w:numPr>
          <w:ilvl w:val="0"/>
          <w:numId w:val="1007"/>
        </w:numPr>
        <w:pStyle w:val="Compact"/>
      </w:pPr>
      <w:r>
        <w:rPr>
          <w:bCs/>
          <w:b/>
        </w:rPr>
        <w:t xml:space="preserve">Specialization:</w:t>
      </w:r>
      <w:r>
        <w:t xml:space="preserve">We expect to see further specialization, with paramedics focusing on pediatric emergencies, geriatric care, or toxicology.</w:t>
      </w:r>
    </w:p>
    <w:p>
      <w:pPr>
        <w:numPr>
          <w:ilvl w:val="0"/>
          <w:numId w:val="1007"/>
        </w:numPr>
        <w:pStyle w:val="Compact"/>
      </w:pPr>
      <w:r>
        <w:rPr>
          <w:bCs/>
          <w:b/>
        </w:rPr>
        <w:t xml:space="preserve">Private Sector Growth:</w:t>
      </w:r>
    </w:p>
    <w:p>
      <w:pPr>
        <w:numPr>
          <w:ilvl w:val="0"/>
          <w:numId w:val="1000"/>
        </w:numPr>
        <w:pStyle w:val="Compact"/>
      </w:pPr>
      <w:r>
        <w:t xml:space="preserve">The privatization of healthcare services under Vision 2030 is leading to the emergence of private EMS providers in Riyadh. This creates more career opportunities and encourages competition that drives service quality improvements.</w:t>
      </w:r>
    </w:p>
    <w:p>
      <w:pPr>
        <w:numPr>
          <w:ilvl w:val="0"/>
          <w:numId w:val="1007"/>
        </w:numPr>
        <w:pStyle w:val="Compact"/>
      </w:pPr>
      <w:r>
        <w:rPr>
          <w:bCs/>
          <w:b/>
        </w:rPr>
        <w:t xml:space="preserve">Research and Development:</w:t>
      </w:r>
      <w:r>
        <w:t xml:space="preserve">Riyadh is becoming a hub for medical research. Paramedics will likely be involved in clinical trials regarding new pre-hospital treatments, contributing to global medical knowledge.</w:t>
      </w:r>
    </w:p>
    <w:bookmarkEnd w:id="29"/>
    <w:bookmarkStart w:id="30" w:name="conclusion"/>
    <w:p>
      <w:pPr>
        <w:pStyle w:val="Heading2"/>
      </w:pPr>
      <w:r>
        <w:t xml:space="preserve">9. Conclusion</w:t>
      </w:r>
    </w:p>
    <w:p>
      <w:pPr>
        <w:pStyle w:val="FirstParagraph"/>
      </w:pPr>
      <w:r>
        <w:t xml:space="preserve">The paramedic is the backbone of the emergency medical system in Saudi Arabia Riyadh. Their evolution from simple transporters to advanced clinical practitioners reflects the Kingdom’s broader commitment to modernization and excellence in healthcare.</w:t>
      </w:r>
    </w:p>
    <w:p>
      <w:pPr>
        <w:pStyle w:val="BodyText"/>
      </w:pPr>
      <w:r>
        <w:t xml:space="preserve">By adhering to rigorous educational standards, leveraging smart technology, and focusing on community health, paramedics in Riyadh are saving more lives than ever before. As the city continues to grow under Vision 2030, the role of the paramedic will only expand in scope and importance.</w:t>
      </w:r>
    </w:p>
    <w:p>
      <w:pPr>
        <w:pStyle w:val="BodyText"/>
      </w:pPr>
      <w:r>
        <w:rPr>
          <w:bCs/>
          <w:b/>
        </w:rPr>
        <w:t xml:space="preserve">Final Thought:</w:t>
      </w:r>
      <w:r>
        <w:t xml:space="preserve"> </w:t>
      </w:r>
      <w:r>
        <w:t xml:space="preserve">Supporting and investing in the paramedic profession is not just a medical necessity; it is a strategic imperative for a healthy, safe, and prosperous Riyadh.</w:t>
      </w:r>
    </w:p>
    <w:bookmarkEnd w:id="30"/>
    <w:bookmarkStart w:id="31" w:name="qa-session"/>
    <w:p>
      <w:pPr>
        <w:pStyle w:val="Heading2"/>
      </w:pPr>
      <w:r>
        <w:t xml:space="preserve">10. Q&amp;A Session</w:t>
      </w:r>
    </w:p>
    <w:p>
      <w:pPr>
        <w:pStyle w:val="FirstParagraph"/>
      </w:pPr>
      <w:r>
        <w:t xml:space="preserve">We now invite questions from the audience regarding the role of paramedics in Saudi Arabia Riyadh, educational pathways, or future technological integrations.</w:t>
      </w:r>
    </w:p>
    <w:p>
      <w:pPr>
        <w:pStyle w:val="BodyText"/>
      </w:pPr>
      <w:r>
        <w:br/>
      </w:r>
    </w:p>
    <w:p>
      <w:pPr>
        <w:pStyle w:val="BodyText"/>
      </w:pPr>
      <w:r>
        <w:rPr>
          <w:bCs/>
          <w:b/>
        </w:rPr>
        <w:t xml:space="preserve">Contact Information:</w:t>
      </w:r>
    </w:p>
    <w:p>
      <w:pPr>
        <w:numPr>
          <w:ilvl w:val="0"/>
          <w:numId w:val="1008"/>
        </w:numPr>
        <w:pStyle w:val="Compact"/>
      </w:pPr>
      <w:r>
        <w:t xml:space="preserve">Email: info@seminar-medical-saudi.com</w:t>
      </w:r>
    </w:p>
    <w:p>
      <w:pPr>
        <w:numPr>
          <w:ilvl w:val="0"/>
          <w:numId w:val="1008"/>
        </w:numPr>
        <w:pStyle w:val="Compact"/>
      </w:pPr>
      <w:r>
        <w:t xml:space="preserve">Date: October 2023</w:t>
      </w:r>
    </w:p>
    <w:bookmarkEnd w:id="31"/>
    <w:p>
      <w:pPr>
        <w:pStyle w:val="FirstParagraph"/>
      </w:pPr>
      <w:r>
        <w:t xml:space="preserve">Seminar Presentation Slides | Paramedic Focus | Saudi Arabia Riyadh Context | 800+ Words Adapted Content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Paramedic in Saudi Arabia Riyadh</dc:title>
  <dc:creator/>
  <dc:language>en</dc:language>
  <cp:keywords/>
  <dcterms:created xsi:type="dcterms:W3CDTF">2026-07-29T06:18:09Z</dcterms:created>
  <dcterms:modified xsi:type="dcterms:W3CDTF">2026-07-29T06:18:09Z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