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9c1ea85a45accf1f0329f7cca4b3b61b53f7029"/>
    <w:p>
      <w:pPr>
        <w:pStyle w:val="Heading1"/>
      </w:pPr>
      <w:r>
        <w:t xml:space="preserve">Seminar Presentation Slides: Advancing Pre-Hospital Care in Sri Lanka Colombo</w:t>
      </w:r>
    </w:p>
    <w:p>
      <w:pPr>
        <w:pStyle w:val="FirstParagraph"/>
      </w:pPr>
      <w:r>
        <w:rPr>
          <w:bCs/>
          <w:b/>
        </w:rPr>
        <w:t xml:space="preserve">Presentation Title:</w:t>
      </w:r>
      <w:r>
        <w:t xml:space="preserve"> </w:t>
      </w:r>
      <w:r>
        <w:t xml:space="preserve">The Evolution, Challenges, and Future of the Paramedic Profession in Urban Sri Lanka</w:t>
      </w:r>
      <w:r>
        <w:br/>
      </w:r>
      <w:r>
        <w:rPr>
          <w:bCs/>
          <w:b/>
        </w:rPr>
        <w:t xml:space="preserve">Audience:</w:t>
      </w:r>
      <w:r>
        <w:t xml:space="preserve"> </w:t>
      </w:r>
      <w:r>
        <w:t xml:space="preserve">Ministry of Health Officials, Hospital Administrators, Medical Students, and Public Health Advocates in Sri Lanka Colombo</w:t>
      </w:r>
      <w:r>
        <w:br/>
      </w:r>
      <w:r>
        <w:rPr>
          <w:bCs/>
          <w:b/>
        </w:rPr>
        <w:t xml:space="preserve">Date:</w:t>
      </w:r>
      <w:r>
        <w:t xml:space="preserve"> </w:t>
      </w:r>
      <w:r>
        <w:t xml:space="preserve">October 2023</w:t>
      </w:r>
    </w:p>
    <w:bookmarkEnd w:id="20"/>
    <w:bookmarkStart w:id="21" w:name="Xfa8c034f9a0e53b58f8ce9de8b0df596574c232"/>
    <w:p>
      <w:pPr>
        <w:pStyle w:val="Heading2"/>
      </w:pPr>
      <w:r>
        <w:t xml:space="preserve">Slide 1: Introduction to Pre-Hospital Emergency Care</w:t>
      </w:r>
    </w:p>
    <w:p>
      <w:pPr>
        <w:pStyle w:val="FirstParagraph"/>
      </w:pPr>
      <w:r>
        <w:t xml:space="preserve">Welcome, distinguished guests, colleagues, and students. Today we gather to discuss a critical component of the healthcare system that often operates behind the scenes yet serves as the first line of defense for millions of lives:</w:t>
      </w:r>
      <w:r>
        <w:t xml:space="preserve"> </w:t>
      </w:r>
      <w:r>
        <w:t xml:space="preserve">Paramedic</w:t>
      </w:r>
      <w:r>
        <w:t xml:space="preserve"> </w:t>
      </w:r>
      <w:r>
        <w:t xml:space="preserve">services. In any modern healthcare ecosystem, the chain of survival is only as strong as its first link. This presentation aims to contextualize the role of paramedics within the unique urban landscape of</w:t>
      </w:r>
      <w:r>
        <w:t xml:space="preserve"> </w:t>
      </w:r>
      <w:r>
        <w:t xml:space="preserve">Sri Lanka Colombo</w:t>
      </w:r>
      <w:r>
        <w:t xml:space="preserve">. While Sri Lanka boasts a robust public health infrastructure, specifically in tertiary care hospitals located in Colombo, there remains a significant gap in standardized pre-hospital emergency medical services (EMS).</w:t>
      </w:r>
    </w:p>
    <w:p>
      <w:pPr>
        <w:pStyle w:val="BodyText"/>
      </w:pPr>
      <w:r>
        <w:t xml:space="preserve">The objective of this seminar is not merely to describe what paramedics do, but to advocate for the formalization, regulation, and expansion of paramedic education and deployment. We will explore how integrating qualified</w:t>
      </w:r>
      <w:r>
        <w:t xml:space="preserve"> </w:t>
      </w:r>
      <w:r>
        <w:t xml:space="preserve">Paramedic</w:t>
      </w:r>
      <w:r>
        <w:t xml:space="preserve"> </w:t>
      </w:r>
      <w:r>
        <w:t xml:space="preserve">professionals can drastically reduce mortality rates from cardiac arrest, trauma, and stroke within the bustling metropolis of</w:t>
      </w:r>
      <w:r>
        <w:t xml:space="preserve"> </w:t>
      </w:r>
      <w:r>
        <w:t xml:space="preserve">Sri Lanka Colombo</w:t>
      </w:r>
      <w:r>
        <w:t xml:space="preserve">. This is not just a medical discussion; it is a public policy imperative.</w:t>
      </w:r>
    </w:p>
    <w:bookmarkEnd w:id="21"/>
    <w:bookmarkStart w:id="22" w:name="X1fab2e1c893c26fb3871f67ee16f2204f1eee6c"/>
    <w:p>
      <w:pPr>
        <w:pStyle w:val="Heading2"/>
      </w:pPr>
      <w:r>
        <w:t xml:space="preserve">Slide 2: The Current Landscape in Sri Lanka Colombo</w:t>
      </w:r>
    </w:p>
    <w:p>
      <w:pPr>
        <w:pStyle w:val="FirstParagraph"/>
      </w:pPr>
      <w:r>
        <w:t xml:space="preserve">To understand the necessity of professional paramedics, we must first analyze the current emergency response mechanism in</w:t>
      </w:r>
      <w:r>
        <w:t xml:space="preserve"> </w:t>
      </w:r>
      <w:r>
        <w:t xml:space="preserve">Sri Lanka Colombo</w:t>
      </w:r>
      <w:r>
        <w:t xml:space="preserve">. Currently, emergency medical transport is primarily managed by fire brigades and police departments. While these services are dedicated and courageous, they are not equipped with clinical personnel trained to provide Advanced Life Support (ALS). The typical ambulance driver may offer basic oxygen administration or splinting, but lacks the authority or training to administer medications, perform intubation, or manage complex trauma.</w:t>
      </w:r>
    </w:p>
    <w:p>
      <w:pPr>
        <w:pStyle w:val="BodyText"/>
      </w:pPr>
      <w:r>
        <w:t xml:space="preserve">In</w:t>
      </w:r>
      <w:r>
        <w:t xml:space="preserve"> </w:t>
      </w:r>
      <w:r>
        <w:t xml:space="preserve">Sri Lanka Colombo</w:t>
      </w:r>
      <w:r>
        <w:t xml:space="preserve">, where traffic congestion is a daily reality and time is the most critical variable in conditions like myocardial infarction (heart attack) or severe road traffic accidents, this clinical gap is fatal. The existing system relies heavily on bystander intervention or private taxis to reach hospitals. This unstructured approach leads to delayed definitive care. We need a system where a</w:t>
      </w:r>
      <w:r>
        <w:t xml:space="preserve"> </w:t>
      </w:r>
      <w:r>
        <w:t xml:space="preserve">Paramedic</w:t>
      </w:r>
      <w:r>
        <w:t xml:space="preserve"> </w:t>
      </w:r>
      <w:r>
        <w:t xml:space="preserve">is already providing life-saving interventions while the patient is being transported, turning the ambulance into an "Emergency Room on Wheels."</w:t>
      </w:r>
    </w:p>
    <w:bookmarkEnd w:id="22"/>
    <w:bookmarkStart w:id="23" w:name="slide-3-defining-the-modern-paramedic"/>
    <w:p>
      <w:pPr>
        <w:pStyle w:val="Heading2"/>
      </w:pPr>
      <w:r>
        <w:t xml:space="preserve">Slide 3: Defining the Modern Paramedic</w:t>
      </w:r>
    </w:p>
    <w:p>
      <w:pPr>
        <w:pStyle w:val="FirstParagraph"/>
      </w:pPr>
      <w:r>
        <w:t xml:space="preserve">A common misconception in our society is that an ambulance driver and a paramedic are the same. They are not. A</w:t>
      </w:r>
      <w:r>
        <w:t xml:space="preserve"> </w:t>
      </w:r>
      <w:r>
        <w:t xml:space="preserve">Paramedic</w:t>
      </w:r>
      <w:r>
        <w:t xml:space="preserve"> </w:t>
      </w:r>
      <w:r>
        <w:t xml:space="preserve">is a licensed healthcare professional who has undergone rigorous academic and practical training. This includes advanced anatomy, physiology, pharmacology, emergency medicine procedures, and critical decision-making skills.</w:t>
      </w:r>
    </w:p>
    <w:p>
      <w:pPr>
        <w:pStyle w:val="BodyText"/>
      </w:pPr>
      <w:r>
        <w:t xml:space="preserve">In the context of</w:t>
      </w:r>
      <w:r>
        <w:t xml:space="preserve"> </w:t>
      </w:r>
      <w:r>
        <w:t xml:space="preserve">Sri Lanka Colombo</w:t>
      </w:r>
      <w:r>
        <w:t xml:space="preserve">, we must advocate for the creation of a distinct licensure framework for paramedics. Currently, nursing graduates are often assigned to ambulance duties because there is no specific "Paramedic" degree widely recognized by the state. While nurses are invaluable, their training is hospital-centric. A</w:t>
      </w:r>
      <w:r>
        <w:t xml:space="preserve"> </w:t>
      </w:r>
      <w:r>
        <w:t xml:space="preserve">Paramedic</w:t>
      </w:r>
      <w:r>
        <w:t xml:space="preserve"> </w:t>
      </w:r>
      <w:r>
        <w:t xml:space="preserve">is trained specifically for the pre-hospital environment—managing patients in chaotic street environments, inside moving vehicles, and under high-stress conditions without immediate access to diagnostic machinery.</w:t>
      </w:r>
    </w:p>
    <w:p>
      <w:pPr>
        <w:pStyle w:val="BodyText"/>
      </w:pPr>
      <w:r>
        <w:t xml:space="preserve">We propose a two-tiered system: Emergency Medical Technicians (EMTs) for Basic Life Support and Paramedics for Advanced Life Support. This distinction is vital for optimizing resource allocation in the dense urban corridors of Colombo.</w:t>
      </w:r>
    </w:p>
    <w:bookmarkEnd w:id="23"/>
    <w:bookmarkStart w:id="24" w:name="X279172bd0b101d0b8d85d4ecad4e3d6739f5643"/>
    <w:p>
      <w:pPr>
        <w:pStyle w:val="Heading2"/>
      </w:pPr>
      <w:r>
        <w:t xml:space="preserve">Slide 4: The Burden of Disease and Trauma in Colombo</w:t>
      </w:r>
    </w:p>
    <w:p>
      <w:pPr>
        <w:pStyle w:val="FirstParagraph"/>
      </w:pPr>
      <w:r>
        <w:t xml:space="preserve">Sri Lanka Colombo</w:t>
      </w:r>
      <w:r>
        <w:t xml:space="preserve">, like many rapidly urbanizing centers, faces a dual burden of disease. On one hand, there is a rising prevalence of non-communicable diseases such as hypertension, diabetes, and cardiovascular disorders. On the other hand, road traffic accidents remain a leading cause of death and disability in Sri Lanka.</w:t>
      </w:r>
    </w:p>
    <w:p>
      <w:pPr>
        <w:pStyle w:val="BodyText"/>
      </w:pPr>
      <w:r>
        <w:t xml:space="preserve">Consider the statistics: A significant percentage of trauma patients die before reaching the hospital or within the first hour ("The Golden Hour"). In</w:t>
      </w:r>
      <w:r>
        <w:t xml:space="preserve"> </w:t>
      </w:r>
      <w:r>
        <w:t xml:space="preserve">Sri Lanka Colombo</w:t>
      </w:r>
      <w:r>
        <w:t xml:space="preserve">, where emergency response times can be prolonged due to gridlock, every minute counts. A qualified</w:t>
      </w:r>
      <w:r>
        <w:t xml:space="preserve"> </w:t>
      </w:r>
      <w:r>
        <w:t xml:space="preserve">Paramedic</w:t>
      </w:r>
      <w:r>
        <w:t xml:space="preserve"> </w:t>
      </w:r>
      <w:r>
        <w:t xml:space="preserve">can stabilize a patient’s airway, control hemorrhage, and initiate cardiac resuscitation protocols immediately upon arrival. This pre-hospital stabilization significantly improves survival outcomes and reduces long-term disability.</w:t>
      </w:r>
    </w:p>
    <w:p>
      <w:pPr>
        <w:pStyle w:val="BodyText"/>
      </w:pPr>
      <w:r>
        <w:t xml:space="preserve">Furthermore, the elderly population in Colombo is growing. Sudden drops in blood pressure or falls among the elderly require immediate clinical assessment that laypersons cannot provide. A deployed paramedic service bridges this gap, offering dignity and safety to our senior citizens.</w:t>
      </w:r>
    </w:p>
    <w:bookmarkEnd w:id="24"/>
    <w:bookmarkStart w:id="25" w:name="Xd69e546c4b5c6747cf1f5199fc595772fc1c5b5"/>
    <w:p>
      <w:pPr>
        <w:pStyle w:val="Heading2"/>
      </w:pPr>
      <w:r>
        <w:t xml:space="preserve">Slide 5: Educational Infrastructure and Standardization</w:t>
      </w:r>
    </w:p>
    <w:p>
      <w:pPr>
        <w:pStyle w:val="FirstParagraph"/>
      </w:pPr>
      <w:r>
        <w:t xml:space="preserve">The backbone of any effective EMS system is education. In developed nations, paramedicine is a dedicated undergraduate degree or a specialized postgraduate qualification. In Sri Lanka, we are currently in the nascent stages of developing this curriculum.</w:t>
      </w:r>
    </w:p>
    <w:p>
      <w:pPr>
        <w:pStyle w:val="BodyText"/>
      </w:pPr>
      <w:r>
        <w:t xml:space="preserve">This seminar calls for collaboration between the University of Colombo, the Faculty of Medical Sciences at KDU (Kelaniya), and international bodies like the International Academy of Paramedicine. We must establish a standardized curriculum that is culturally and geographically appropriate for</w:t>
      </w:r>
      <w:r>
        <w:t xml:space="preserve"> </w:t>
      </w:r>
      <w:r>
        <w:t xml:space="preserve">Sri Lanka Colombo</w:t>
      </w:r>
      <w:r>
        <w:t xml:space="preserve">. This curriculum must include:</w:t>
      </w:r>
    </w:p>
    <w:p>
      <w:pPr>
        <w:numPr>
          <w:ilvl w:val="0"/>
          <w:numId w:val="1001"/>
        </w:numPr>
        <w:pStyle w:val="Compact"/>
      </w:pPr>
      <w:r>
        <w:rPr>
          <w:bCs/>
          <w:b/>
        </w:rPr>
        <w:t xml:space="preserve">Trauma Management:</w:t>
      </w:r>
      <w:r>
        <w:t xml:space="preserve"> </w:t>
      </w:r>
      <w:r>
        <w:t xml:space="preserve">Specific protocols for motorcycle and car accident injuries, which are prevalent in Colombo.</w:t>
      </w:r>
    </w:p>
    <w:p>
      <w:pPr>
        <w:numPr>
          <w:ilvl w:val="0"/>
          <w:numId w:val="1001"/>
        </w:numPr>
        <w:pStyle w:val="Compact"/>
      </w:pPr>
      <w:r>
        <w:rPr>
          <w:bCs/>
          <w:b/>
        </w:rPr>
        <w:t xml:space="preserve">Pediatric Emergency Care:</w:t>
      </w:r>
      <w:r>
        <w:t xml:space="preserve"> </w:t>
      </w:r>
      <w:r>
        <w:t xml:space="preserve">Training to handle children’s specific physiological responses to shock and trauma.</w:t>
      </w:r>
    </w:p>
    <w:p>
      <w:pPr>
        <w:numPr>
          <w:ilvl w:val="0"/>
          <w:numId w:val="1001"/>
        </w:numPr>
        <w:pStyle w:val="Compact"/>
      </w:pPr>
      <w:r>
        <w:rPr>
          <w:bCs/>
          <w:b/>
        </w:rPr>
        <w:t xml:space="preserve">Mental Health First Aid:</w:t>
      </w:r>
      <w:r>
        <w:t xml:space="preserve"> </w:t>
      </w:r>
      <w:r>
        <w:t xml:space="preserve">Increasingly important in urban settings with high stress levels.</w:t>
      </w:r>
    </w:p>
    <w:p>
      <w:pPr>
        <w:numPr>
          <w:ilvl w:val="0"/>
          <w:numId w:val="1001"/>
        </w:numPr>
        <w:pStyle w:val="Compact"/>
      </w:pPr>
      <w:r>
        <w:rPr>
          <w:bCs/>
          <w:b/>
        </w:rPr>
        <w:t xml:space="preserve">Tech-Integration:</w:t>
      </w:r>
      <w:r>
        <w:t xml:space="preserve"> </w:t>
      </w:r>
      <w:r>
        <w:t xml:space="preserve">Using mobile health applications for dispatch and real-time communication with hospital ERs in Colombo.</w:t>
      </w:r>
    </w:p>
    <w:p>
      <w:pPr>
        <w:pStyle w:val="FirstParagraph"/>
      </w:pPr>
      <w:r>
        <w:t xml:space="preserve">We cannot expect to produce world-class</w:t>
      </w:r>
      <w:r>
        <w:t xml:space="preserve"> </w:t>
      </w:r>
      <w:r>
        <w:t xml:space="preserve">Paramedic</w:t>
      </w:r>
      <w:r>
        <w:t xml:space="preserve"> </w:t>
      </w:r>
      <w:r>
        <w:t xml:space="preserve">professionals without world-class training facilities. Investment in simulation labs and field preceptors is essential.</w:t>
      </w:r>
    </w:p>
    <w:bookmarkEnd w:id="25"/>
    <w:bookmarkStart w:id="26" w:name="Xa7f011e910b29e7de31df069775beb5a31a3c50"/>
    <w:p>
      <w:pPr>
        <w:pStyle w:val="Heading2"/>
      </w:pPr>
      <w:r>
        <w:t xml:space="preserve">Slide 6: Integration with Hospital Systems</w:t>
      </w:r>
    </w:p>
    <w:p>
      <w:pPr>
        <w:pStyle w:val="FirstParagraph"/>
      </w:pPr>
      <w:r>
        <w:t xml:space="preserve">A major challenge in implementing a paramedic service is the disconnect between the field and the hospital. In many cases, patients arrive at Colombo’s major hospitals (like National Hospital or Lady Ridgeway) via private transport without any medical history provided to the receiving team.</w:t>
      </w:r>
    </w:p>
    <w:p>
      <w:pPr>
        <w:pStyle w:val="BodyText"/>
      </w:pPr>
      <w:r>
        <w:t xml:space="preserve">We advocate for a seamless integration model where</w:t>
      </w:r>
      <w:r>
        <w:t xml:space="preserve"> </w:t>
      </w:r>
      <w:r>
        <w:t xml:space="preserve">Paramedic</w:t>
      </w:r>
      <w:r>
        <w:t xml:space="preserve"> </w:t>
      </w:r>
      <w:r>
        <w:t xml:space="preserve">services are fully integrated into the hospital emergency department protocols. When a paramedic team in Colombo receives a call, they should be able to transmit patient vitals and preliminary assessments directly to the hospital ER via secure digital channels. This "handover" allows doctors to prepare specific equipment (e.g., cath lab activation for heart attacks) before the ambulance arrives.</w:t>
      </w:r>
    </w:p>
    <w:p>
      <w:pPr>
        <w:pStyle w:val="BodyText"/>
      </w:pPr>
      <w:r>
        <w:t xml:space="preserve">This integration requires legal frameworks that allow paramedics to operate under medical direction remotely. It also requires trust-building between physicians and paramedics, ensuring that the role of the paramedic is respected as a specialized clinical extension of the hospital team.</w:t>
      </w:r>
    </w:p>
    <w:bookmarkEnd w:id="26"/>
    <w:bookmarkStart w:id="27" w:name="Xa137d9b33e11c9c50a829a7dc93ba484ef26c44"/>
    <w:p>
      <w:pPr>
        <w:pStyle w:val="Heading2"/>
      </w:pPr>
      <w:r>
        <w:t xml:space="preserve">Slide 7: Economic Viability and Funding Models</w:t>
      </w:r>
    </w:p>
    <w:p>
      <w:pPr>
        <w:pStyle w:val="FirstParagraph"/>
      </w:pPr>
      <w:r>
        <w:t xml:space="preserve">Critics often argue that establishing a paramedic service is too expensive for the state. However, this view fails to account for the economic cost of delayed care. Treating a patient after they have suffered severe brain damage from hypoxia is exponentially more expensive than preventing that damage in the field.</w:t>
      </w:r>
    </w:p>
    <w:p>
      <w:pPr>
        <w:pStyle w:val="BodyText"/>
      </w:pPr>
      <w:r>
        <w:t xml:space="preserve">We propose a mixed funding model for</w:t>
      </w:r>
      <w:r>
        <w:t xml:space="preserve"> </w:t>
      </w:r>
      <w:r>
        <w:t xml:space="preserve">Sri Lanka Colombo</w:t>
      </w:r>
      <w:r>
        <w:t xml:space="preserve">. First, the government must subsidize basic emergency services for all citizens, recognizing it as a human right. Second, we can look to private-public partnerships. Private hospitals and insurance companies in Colombo have a vested interest in rapid response times. By integrating private paramedic fleets with public dispatch systems (</w:t>
      </w:r>
      <w:r>
        <w:rPr>
          <w:iCs/>
          <w:i/>
        </w:rPr>
        <w:t xml:space="preserve">19th</w:t>
      </w:r>
      <w:r>
        <w:t xml:space="preserve"> </w:t>
      </w:r>
      <w:r>
        <w:t xml:space="preserve">service), we can optimize coverage.</w:t>
      </w:r>
    </w:p>
    <w:p>
      <w:pPr>
        <w:pStyle w:val="BodyText"/>
      </w:pPr>
      <w:r>
        <w:t xml:space="preserve">Furthermore, providing structured career paths for paramedics retains talent within the healthcare sector, reducing brain drain to other countries. A professionalized paramedic corps offers job security and advancement opportunities, making it an attractive career choice for young Sri Lankans.</w:t>
      </w:r>
    </w:p>
    <w:bookmarkEnd w:id="27"/>
    <w:bookmarkStart w:id="28" w:name="slide-8-conclusion-and-call-to-action"/>
    <w:p>
      <w:pPr>
        <w:pStyle w:val="Heading2"/>
      </w:pPr>
      <w:r>
        <w:t xml:space="preserve">Slide 8: Conclusion and Call to Action</w:t>
      </w:r>
    </w:p>
    <w:p>
      <w:pPr>
        <w:pStyle w:val="FirstParagraph"/>
      </w:pPr>
      <w:r>
        <w:t xml:space="preserve">In conclusion, the integration of professional</w:t>
      </w:r>
      <w:r>
        <w:t xml:space="preserve"> </w:t>
      </w:r>
      <w:r>
        <w:t xml:space="preserve">Paramedic</w:t>
      </w:r>
      <w:r>
        <w:t xml:space="preserve"> </w:t>
      </w:r>
      <w:r>
        <w:t xml:space="preserve">services is not a luxury but a necessity for the modern healthcare infrastructure of Sri Lanka. For</w:t>
      </w:r>
      <w:r>
        <w:t xml:space="preserve"> </w:t>
      </w:r>
      <w:r>
        <w:t xml:space="preserve">Sri Lanka Colombo</w:t>
      </w:r>
      <w:r>
        <w:t xml:space="preserve">, with its high population density and unique traffic challenges, the current reliance on non-clinical transport is insufficient.</w:t>
      </w:r>
    </w:p>
    <w:p>
      <w:pPr>
        <w:pStyle w:val="BodyText"/>
      </w:pPr>
      <w:r>
        <w:t xml:space="preserve">We call upon the Ministry of Health to:</w:t>
      </w:r>
    </w:p>
    <w:p>
      <w:pPr>
        <w:numPr>
          <w:ilvl w:val="0"/>
          <w:numId w:val="1002"/>
        </w:numPr>
        <w:pStyle w:val="Compact"/>
      </w:pPr>
      <w:r>
        <w:t xml:space="preserve">Prioritize the accreditation of Paramedic degree programs in local universities.</w:t>
      </w:r>
    </w:p>
    <w:p>
      <w:pPr>
        <w:numPr>
          <w:ilvl w:val="0"/>
          <w:numId w:val="1002"/>
        </w:numPr>
        <w:pStyle w:val="Compact"/>
      </w:pPr>
      <w:r>
        <w:t xml:space="preserve">Lobby for legislative recognition of the Paramedic profession, including licensure and scope of practice laws.</w:t>
      </w:r>
    </w:p>
    <w:p>
      <w:pPr>
        <w:numPr>
          <w:ilvl w:val="0"/>
          <w:numId w:val="1002"/>
        </w:numPr>
        <w:pStyle w:val="Compact"/>
      </w:pPr>
      <w:r>
        <w:t xml:space="preserve">Invest in modern ambulance fleets equipped with advanced life support technology.</w:t>
      </w:r>
    </w:p>
    <w:p>
      <w:pPr>
        <w:numPr>
          <w:ilvl w:val="0"/>
          <w:numId w:val="1002"/>
        </w:numPr>
        <w:pStyle w:val="Compact"/>
      </w:pPr>
      <w:r>
        <w:t xml:space="preserve">Promote public awareness campaigns to educate citizens on when to call for professional EMS assistance.</w:t>
      </w:r>
    </w:p>
    <w:p>
      <w:pPr>
        <w:pStyle w:val="FirstParagraph"/>
      </w:pPr>
      <w:r>
        <w:t xml:space="preserve">The future of emergency care in Colombo depends on our willingness to adapt. Let us build a system where every citizen, regardless of where they are in the city, has access to life-saving expertise within minutes. This is the promise of paramedicine. Thank you.</w:t>
      </w:r>
    </w:p>
    <w:bookmarkEnd w:id="28"/>
    <w:p>
      <w:pPr>
        <w:pStyle w:val="BodyText"/>
      </w:pPr>
      <w:r>
        <w:t xml:space="preserve">© 2023 Seminar on Pre-Hospital Care Development. Prepared for stakeholders in Sri Lanka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Paramedic Profession in Sri Lanka Colombo</dc:title>
  <dc:creator/>
  <dc:language>en</dc:language>
  <cp:keywords/>
  <dcterms:created xsi:type="dcterms:W3CDTF">2026-07-29T15:47:00Z</dcterms:created>
  <dcterms:modified xsi:type="dcterms:W3CDTF">2026-07-29T15:47:00Z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