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seminar-presentation-slides"/>
    <w:p>
      <w:pPr>
        <w:pStyle w:val="Heading1"/>
      </w:pPr>
      <w:r>
        <w:t xml:space="preserve">Seminar Presentation Slides</w:t>
      </w:r>
    </w:p>
    <w:bookmarkStart w:id="20" w:name="X20fd98236837e5bfcc3a8375f62dbae498b20aa"/>
    <w:p>
      <w:pPr>
        <w:pStyle w:val="Heading2"/>
      </w:pPr>
      <w:r>
        <w:t xml:space="preserve">The Role, Responsibility, and Reality of the Paramedic in United States New York City</w:t>
      </w:r>
    </w:p>
    <w:p>
      <w:pPr>
        <w:pStyle w:val="FirstParagraph"/>
      </w:pPr>
      <w:r>
        <w:rPr>
          <w:bCs/>
          <w:b/>
        </w:rPr>
        <w:t xml:space="preserve">Presentation Overview:</w:t>
      </w:r>
    </w:p>
    <w:p>
      <w:pPr>
        <w:pStyle w:val="BodyText"/>
      </w:pPr>
      <w:r>
        <w:t xml:space="preserve">Welcome to this comprehensive seminar dedicated to understanding the critical role of paramedics within the unique urban landscape of United States New York City. This presentation aims to dissect the multifaceted nature of prehospital emergency care, highlighting the rigorous training, operational challenges, and profound impact that these medical professionals have on public health in one of the world's most dense and demanding metropolitan areas.</w:t>
      </w:r>
    </w:p>
    <w:bookmarkEnd w:id="20"/>
    <w:bookmarkEnd w:id="21"/>
    <w:bookmarkStart w:id="22" w:name="X15812ea2bc987c05a3f4d29239fdb965fa2daf5"/>
    <w:p>
      <w:pPr>
        <w:pStyle w:val="Heading3"/>
      </w:pPr>
      <w:r>
        <w:t xml:space="preserve">Slide 1: Introduction to Prehospital Care in a Megacity</w:t>
      </w:r>
    </w:p>
    <w:p>
      <w:pPr>
        <w:pStyle w:val="FirstParagraph"/>
      </w:pPr>
      <w:r>
        <w:t xml:space="preserve">The United States New York City emergency medical services (EMS) system represents one of the busiest and most complex networks in the nation. Unlike rural settings where transport times can be lengthy, NYC presents a paradox of high patient volume juxtaposed with short physical transport distances due to density. However, this density introduces significant logistical hurdles.</w:t>
      </w:r>
    </w:p>
    <w:p>
      <w:pPr>
        <w:pStyle w:val="BodyText"/>
      </w:pPr>
      <w:r>
        <w:t xml:space="preserve">Paramedics here are not merely drivers; they are mobile emergency rooms. The seminar begins by establishing the scope of practice for a licensed paramedic in New York State, which exceeds that of an EMT-Basic. Paramedics have the authority to initiate invasive procedures, administer complex pharmacological interventions, and perform advanced airway management. In United States New York City, these skills are deployed daily amidst a backdrop of diverse populations, varied socioeconomic statuses, and unique environmental hazards.</w:t>
      </w:r>
    </w:p>
    <w:bookmarkEnd w:id="22"/>
    <w:bookmarkStart w:id="23" w:name="X1acc9697c45b0cc4cdb380b951474e92d067317"/>
    <w:p>
      <w:pPr>
        <w:pStyle w:val="Heading3"/>
      </w:pPr>
      <w:r>
        <w:t xml:space="preserve">Slide 2: The Training Pipeline and Certification Standards</w:t>
      </w:r>
    </w:p>
    <w:p>
      <w:pPr>
        <w:pStyle w:val="FirstParagraph"/>
      </w:pPr>
      <w:r>
        <w:t xml:space="preserve">Becoming a paramedic in United States New York City requires navigating a stringent educational pathway. Prospective candidates must first hold an active EMT-Basic certification, followed by completion of an accredited Paramedic Program, typically lasting between twelve to eighteen months. These programs combine classroom instruction in anatomy, physiology, and pharmacology with hundreds of hours of clinical rotations in hospitals and field internships.</w:t>
      </w:r>
    </w:p>
    <w:p>
      <w:pPr>
        <w:pStyle w:val="BodyText"/>
      </w:pPr>
      <w:r>
        <w:t xml:space="preserve">In New York State, graduates must pass the National Registry of Emergency Medical Technicians (NREMT) Paramedic examination. Furthermore they must obtain state licensure through the New York State Department of Health. This rigorous standard ensures that every paramedic serving United States New York City possesses a consistent baseline competency, regardless of whether they are employed by FDNY EMS or one of the private ambulance providers operating across the five boroughs.</w:t>
      </w:r>
    </w:p>
    <w:bookmarkEnd w:id="23"/>
    <w:bookmarkStart w:id="24" w:name="X276fc6b697bdf6c22f96036e447facaf4b30fe5"/>
    <w:p>
      <w:pPr>
        <w:pStyle w:val="Heading3"/>
      </w:pPr>
      <w:r>
        <w:t xml:space="preserve">Slide 3: Operational Challenges in an Urban Environment</w:t>
      </w:r>
    </w:p>
    <w:p>
      <w:pPr>
        <w:pStyle w:val="FirstParagraph"/>
      </w:pPr>
      <w:r>
        <w:t xml:space="preserve">The reality of working as a paramedic in United States New York City is defined by its operational constraints. Traffic congestion, particularly during rush hours, can turn short distances into hour-long waits for transport. Paramedics must be adept at navigating these gridlocks, often relying on emergency lights and sirens while maintaining situational awareness.</w:t>
      </w:r>
    </w:p>
    <w:p>
      <w:pPr>
        <w:pStyle w:val="BodyText"/>
      </w:pPr>
      <w:r>
        <w:t xml:space="preserve">Additionally the sheer volume of calls means that response times are closely monitored by regulatory bodies. In United States New York City, paramedics may face high-volume incidents such as subway accidents, mass transit disruptions, or large-scale public gatherings. The mental fortitude required to maintain clinical excellence under such pressure is a defining characteristic of successful NYC paramedics. They must triage effectively when multiple patients require immediate attention in confined spaces like apartment buildings with narrow stairwells.</w:t>
      </w:r>
    </w:p>
    <w:bookmarkEnd w:id="24"/>
    <w:bookmarkStart w:id="25" w:name="X4db0a01cad00bdb7821f487f14537d359f513be"/>
    <w:p>
      <w:pPr>
        <w:pStyle w:val="Heading3"/>
      </w:pPr>
      <w:r>
        <w:t xml:space="preserve">Slide 4: Diversity and Cultural Competence</w:t>
      </w:r>
    </w:p>
    <w:p>
      <w:pPr>
        <w:pStyle w:val="FirstParagraph"/>
      </w:pPr>
      <w:r>
        <w:t xml:space="preserve">New York City is a mosaic of cultures, languages, and beliefs. A paramedic in this region must possess exceptional cultural competence. They interact with individuals from virtually every nation on earth. This diversity extends to medical practices; for example, understanding how certain communities view mental health or end-of-life care is crucial for providing respectful and effective treatment.</w:t>
      </w:r>
    </w:p>
    <w:p>
      <w:pPr>
        <w:pStyle w:val="BodyText"/>
      </w:pPr>
      <w:r>
        <w:t xml:space="preserve">Language barriers are also a significant concern. Paramedics in United States New York City often work alongside interpreters via phone services or utilize multilingual team members to ensure clear communication with patients. This aspect of the job requires not only medical skill but also profound empathy and adaptability, ensuring that care is equitable regardless of a patient's background.</w:t>
      </w:r>
    </w:p>
    <w:bookmarkEnd w:id="25"/>
    <w:bookmarkStart w:id="26" w:name="X3074ed72f9223119b272d234c2f95e2c6e5e10a"/>
    <w:p>
      <w:pPr>
        <w:pStyle w:val="Heading3"/>
      </w:pPr>
      <w:r>
        <w:t xml:space="preserve">Slide 5: Technological Integration and Advanced Care</w:t>
      </w:r>
    </w:p>
    <w:p>
      <w:pPr>
        <w:pStyle w:val="FirstParagraph"/>
      </w:pPr>
      <w:r>
        <w:t xml:space="preserve">The modern paramedic in United States New York City utilizes state-of-the-art technology. Mobile Data Terminals (MDTs) allow for real-time communication with hospital emergency departments. This connectivity enables "pre-arrival notification," where the receiving physician is alerted to the patient's condition before they arrive, allowing for immediate preparation of specialized resources such as catheterization labs or trauma teams.</w:t>
      </w:r>
    </w:p>
    <w:p>
      <w:pPr>
        <w:pStyle w:val="BodyText"/>
      </w:pPr>
      <w:r>
        <w:t xml:space="preserve">Innovations also include advanced cardiac life support (ACLS) algorithms and portable imaging technologies. Paramedics are increasingly involved in community paramedicine initiatives, where they conduct wellness checks on elderly patients or manage chronic conditions to reduce unnecessary ER visits. These programs highlight the evolving role of the paramedic from a purely reactive responder to a proactive participant in public health within United States New York City.</w:t>
      </w:r>
    </w:p>
    <w:bookmarkEnd w:id="26"/>
    <w:bookmarkStart w:id="27" w:name="Xbf7c1d48f108723fdb54d913f7ce816fc66728c"/>
    <w:p>
      <w:pPr>
        <w:pStyle w:val="Heading3"/>
      </w:pPr>
      <w:r>
        <w:t xml:space="preserve">Slide 6: Psychological Resilience and Worker Safety</w:t>
      </w:r>
    </w:p>
    <w:p>
      <w:pPr>
        <w:pStyle w:val="FirstParagraph"/>
      </w:pPr>
      <w:r>
        <w:t xml:space="preserve">The emotional toll of the job cannot be overstated. Paramedics frequently witness traumatic events, including violent crimes, severe accidents, and mass casualty incidents. In United States New York City exposure to high-stress environments is constant. Therefore mental health support systems are integral to the paramedic career structure.</w:t>
      </w:r>
    </w:p>
    <w:p>
      <w:pPr>
        <w:pStyle w:val="BodyText"/>
      </w:pPr>
      <w:r>
        <w:t xml:space="preserve">Seminar attendees will discuss the importance of Critical Incident Stress Debriefing (CISD) and peer support networks. Protecting the psychological well-being of paramedics is essential for maintaining a sustainable workforce. Burnout and compassion fatigue are real risks, particularly in a high-demand city like United States New York City where staffing levels are often stretched to their limits.</w:t>
      </w:r>
    </w:p>
    <w:bookmarkEnd w:id="27"/>
    <w:bookmarkStart w:id="28" w:name="X269bc2cf85ed29af37d6b8b07fa24ab452b9940"/>
    <w:p>
      <w:pPr>
        <w:pStyle w:val="Heading3"/>
      </w:pPr>
      <w:r>
        <w:t xml:space="preserve">Slide 7: The Future of Paramedicine in NYC</w:t>
      </w:r>
    </w:p>
    <w:p>
      <w:pPr>
        <w:pStyle w:val="FirstParagraph"/>
      </w:pPr>
      <w:r>
        <w:t xml:space="preserve">The future of paramedicine in United States New York City is poised for transformation. With the advent of new medical protocols and a greater emphasis on social determinants of health, the scope of practice may expand further. There is a growing movement toward integrating social workers into emergency response teams, allowing paramedics to focus on acute medical needs while addressing underlying issues like homelessness or substance abuse through coordinated care pathways.</w:t>
      </w:r>
    </w:p>
    <w:p>
      <w:pPr>
        <w:pStyle w:val="BodyText"/>
      </w:pPr>
      <w:r>
        <w:t xml:space="preserve">Furthermore advancements in telemedicine may allow remote physicians to guide paramedics through complex procedures in real-time, enhancing the quality of care delivered in the field. As we look ahead, it is clear that the paramedic remains a cornerstone of public safety and health infrastructure in United States New York City.</w:t>
      </w:r>
    </w:p>
    <w:bookmarkEnd w:id="28"/>
    <w:bookmarkStart w:id="29" w:name="slide-8-conclusion"/>
    <w:p>
      <w:pPr>
        <w:pStyle w:val="Heading3"/>
      </w:pPr>
      <w:r>
        <w:t xml:space="preserve">Slide 8: Conclusion</w:t>
      </w:r>
    </w:p>
    <w:p>
      <w:pPr>
        <w:pStyle w:val="FirstParagraph"/>
      </w:pPr>
      <w:r>
        <w:t xml:space="preserve">In conclusion, the role of the paramedic in United States New York City is one of immense responsibility, complexity, and reward. These professionals operate at the intersection of medicine, logistics, and sociology. They are trained to handle everything from minor ailments to life-threatening trauma within a city that never sleeps.</w:t>
      </w:r>
    </w:p>
    <w:p>
      <w:pPr>
        <w:pStyle w:val="BodyText"/>
      </w:pPr>
      <w:r>
        <w:t xml:space="preserve">Understanding the challenges they face—from traffic and volume to cultural diversity—provides a deeper appreciation for their service. As we continue to refine EMS systems in United States New York City, supporting these individuals through better technology, mental health resources, and clear career pathways is paramount. The seminar ends with a call to action for all attendees to advocate for the continued growth and respect of the paramedic profession.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in United States New York City</dc:title>
  <dc:creator/>
  <dc:language>en</dc:language>
  <cp:keywords/>
  <dcterms:created xsi:type="dcterms:W3CDTF">2026-07-30T15:53:11Z</dcterms:created>
  <dcterms:modified xsi:type="dcterms:W3CDTF">2026-07-30T15:53:11Z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