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Petroleum</w:t>
      </w:r>
      <w:r>
        <w:t xml:space="preserve"> </w:t>
      </w:r>
      <w:r>
        <w:t xml:space="preserve">Engineer</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Role of the Petroleum Engineer in Australia Brisbane</w:t>
      </w:r>
    </w:p>
    <w:p>
      <w:pPr>
        <w:pStyle w:val="BodyText"/>
      </w:pPr>
      <w:r>
        <w:rPr>
          <w:bCs/>
          <w:b/>
        </w:rPr>
        <w:t xml:space="preserve">Date:</w:t>
      </w:r>
    </w:p>
    <w:bookmarkEnd w:id="20"/>
    <w:bookmarkStart w:id="21" w:name="Xba1e058f7df3e33105111b2376691f11eecfd95"/>
    <w:p>
      <w:pPr>
        <w:pStyle w:val="Heading2"/>
      </w:pPr>
      <w:r>
        <w:t xml:space="preserve">Seminar Presentation Slides: Introduction to the Seminar Context</w:t>
      </w:r>
    </w:p>
    <w:p>
      <w:pPr>
        <w:pStyle w:val="FirstParagraph"/>
      </w:pPr>
      <w:r>
        <w:t xml:space="preserve">Welcome to this comprehensive seminar presentation designed specifically for professionals and students interested in the energy sector. This document serves as a robust framework for our Seminar Presentation Slides, ensuring that we cover all critical aspects of modern petroleum engineering with a distinct focus on the regional dynamics of Australia Brisbane.</w:t>
      </w:r>
    </w:p>
    <w:p>
      <w:pPr>
        <w:pStyle w:val="BodyText"/>
      </w:pPr>
      <w:r>
        <w:t xml:space="preserve">The purpose of this Seminar Presentation Slides is to bridge the gap between theoretical geological knowledge and practical application within the specific regulatory and environmental landscape found in Australia Brisbane. By understanding these nuances, participants will gain insight into how a Petroleum Engineer navigates complex operational challenges while adhering to strict sustainability goals.</w:t>
      </w:r>
    </w:p>
    <w:p>
      <w:pPr>
        <w:pStyle w:val="BodyText"/>
      </w:pPr>
      <w:r>
        <w:t xml:space="preserve">We recognize that the energy sector is undergoing a significant transformation. Therefore, our Seminar Presentation Slides are structured to not only define the traditional role of a Petroleum Engineer but also to explore how this profession adapts to the green energy transition within Australia Brisbane. This approach ensures that the content remains relevant, forward-thinking, and technically accurate for an audience based in or interested in Australia Brisbane.</w:t>
      </w:r>
    </w:p>
    <w:bookmarkEnd w:id="21"/>
    <w:bookmarkStart w:id="22" w:name="Xd75aef42843d196f2f8a90e9b9ae1ad4810bdf6"/>
    <w:p>
      <w:pPr>
        <w:pStyle w:val="Heading2"/>
      </w:pPr>
      <w:r>
        <w:t xml:space="preserve">Seminar Presentation Slides: Defining the Modern Petroleum Engineer</w:t>
      </w:r>
    </w:p>
    <w:p>
      <w:pPr>
        <w:pStyle w:val="FirstParagraph"/>
      </w:pPr>
      <w:r>
        <w:t xml:space="preserve">To understand the significance of this seminar, we must first clearly define what a Petroleum Engineer entails within today’s economic climate. A Petroleum Engineer is responsible for determining the optimal methods for extracting oil and gas from reservoirs below the Earth's surface. However, in the context of Australia Brisbane, this definition has expanded to include environmental stewardship and technological innovation.</w:t>
      </w:r>
    </w:p>
    <w:p>
      <w:pPr>
        <w:pStyle w:val="BodyText"/>
      </w:pPr>
      <w:r>
        <w:t xml:space="preserve">In our Seminar Presentation Slides, we highlight that a Petroleum Engineer must possess strong analytical skills combined with extensive knowledge of geology. They are not merely technicians; they are strategic planners who optimize production rates while minimizing waste. For professionals operating in Australia Brisbane, this means utilizing advanced software and simulation tools to predict reservoir behavior accurately.</w:t>
      </w:r>
    </w:p>
    <w:p>
      <w:pPr>
        <w:pStyle w:val="BodyText"/>
      </w:pPr>
      <w:r>
        <w:t xml:space="preserve">The core duties of a Petroleum Engineer include drilling planning, reservoir characterization, and production optimization. These tasks require a deep understanding of fluid dynamics and rock mechanics. As we present these points in our Seminar Presentation Slides, we emphasize that the ability to communicate effectively with geologists, environmentalists, and regulatory bodies is just as crucial as technical competence. This holistic view is essential for any Petroleum Engineer aiming to succeed in the competitive market of Australia Brisbane.</w:t>
      </w:r>
    </w:p>
    <w:bookmarkEnd w:id="22"/>
    <w:bookmarkStart w:id="23" w:name="Xdfe2424c1856cf5aff45b5af7d6dfdddc40d5ce"/>
    <w:p>
      <w:pPr>
        <w:pStyle w:val="Heading2"/>
      </w:pPr>
      <w:r>
        <w:t xml:space="preserve">Seminar Presentation Slides: The Australian Energy Landscape</w:t>
      </w:r>
    </w:p>
    <w:p>
      <w:pPr>
        <w:pStyle w:val="FirstParagraph"/>
      </w:pPr>
      <w:r>
        <w:t xml:space="preserve">Australia stands as a global powerhouse in energy production, and the state of Queensland is central to this narrative. Our Seminar Presentation Slides dedicate a significant portion to analyzing the unique geological features that define the petroleum industry in Australia Brisbane. The Surat Basin, located primarily within Queensland, is one of Australia's largest onshore natural gas producers.</w:t>
      </w:r>
    </w:p>
    <w:p>
      <w:pPr>
        <w:pStyle w:val="BodyText"/>
      </w:pPr>
      <w:r>
        <w:t xml:space="preserve">Petroleum Engineers working in Australia Brisbane often focus on coal seam methane extraction and conventional reservoir development. The geological conditions here present distinct challenges compared to offshore projects or those in the North West Shelf. Therefore, our Seminar Presentation Slides provide detailed case studies relevant to these specific geological formations.</w:t>
      </w:r>
    </w:p>
    <w:p>
      <w:pPr>
        <w:pStyle w:val="BodyText"/>
      </w:pPr>
      <w:r>
        <w:t xml:space="preserve">Furthermore, we examine the regulatory framework governing energy extraction in Australia Brisbane. A Petroleum Engineer must be well-versed in state and federal laws regarding land access, water usage, and carbon emissions. Understanding these regulations is vital for ensuring compliance and avoiding project delays. Our Seminar Presentation Slides outline key legislative milestones that have shaped the industry in Australia Brisbane over the last decade.</w:t>
      </w:r>
    </w:p>
    <w:bookmarkEnd w:id="23"/>
    <w:bookmarkStart w:id="24" w:name="X8ce718b437d47c9cc8d7712fa35314e45bd84e0"/>
    <w:p>
      <w:pPr>
        <w:pStyle w:val="Heading2"/>
      </w:pPr>
      <w:r>
        <w:t xml:space="preserve">Seminar Presentation Slides: Technological Innovation and Digitalization</w:t>
      </w:r>
    </w:p>
    <w:p>
      <w:pPr>
        <w:pStyle w:val="FirstParagraph"/>
      </w:pPr>
      <w:r>
        <w:t xml:space="preserve">Innovation is at the heart of modern petroleum engineering. In our Seminar Presentation Slides, we explore how a Petroleum Engineer leverages digital technologies to enhance efficiency. The industry in Australia Brisbane is increasingly adopting automation, artificial intelligence, and real-time data monitoring systems.</w:t>
      </w:r>
    </w:p>
    <w:p>
      <w:pPr>
        <w:pStyle w:val="BodyText"/>
      </w:pPr>
      <w:r>
        <w:t xml:space="preserve">Digital twins are becoming a standard tool for many projects in Australia Brisbane. These virtual replicas of physical reservoirs allow a Petroleum Engineer to simulate various extraction scenarios without risking actual operations. This capability reduces costs and improves safety outcomes significantly.</w:t>
      </w:r>
    </w:p>
    <w:p>
      <w:pPr>
        <w:pStyle w:val="BodyText"/>
      </w:pPr>
      <w:r>
        <w:t xml:space="preserve">We also discuss the role of remote operations centers. As technology advances, it is increasingly common for a Petroleum Engineer based in an urban hub like Australia Brisbane to oversee field operations remotely. This shift not only improves work-life balance but also enhances response times during critical operational events. Our Seminar Presentation Slides illustrate these technological trends with examples from leading companies operating in the region.</w:t>
      </w:r>
    </w:p>
    <w:bookmarkEnd w:id="24"/>
    <w:bookmarkStart w:id="25" w:name="X3b4b60a7d4ebaa4a48f2c0cd256d70f2b513e75"/>
    <w:p>
      <w:pPr>
        <w:pStyle w:val="Heading2"/>
      </w:pPr>
      <w:r>
        <w:t xml:space="preserve">Seminar Presentation Slides: Environmental Sustainability and Social Responsibility</w:t>
      </w:r>
    </w:p>
    <w:p>
      <w:pPr>
        <w:pStyle w:val="FirstParagraph"/>
      </w:pPr>
      <w:r>
        <w:t xml:space="preserve">Sustainability is a critical theme in our Seminar Presentation Slides. The public and regulatory scrutiny regarding environmental impact is high in Australia Brisbane. Consequently, a Petroleum Engineer must prioritize sustainability in every stage of the project lifecycle.</w:t>
      </w:r>
    </w:p>
    <w:p>
      <w:pPr>
        <w:pStyle w:val="BodyText"/>
      </w:pPr>
      <w:r>
        <w:t xml:space="preserve">This includes implementing carbon capture, utilization, and storage (CCUS) technologies. Our Seminar Presentation Slides highlight several pilot projects in Australia Brisbane that aim to reduce greenhouse gas emissions associated with natural gas extraction. A Petroleum Engineer plays a pivotal role in designing and managing these CCUS systems.</w:t>
      </w:r>
    </w:p>
    <w:p>
      <w:pPr>
        <w:pStyle w:val="BodyText"/>
      </w:pPr>
      <w:r>
        <w:t xml:space="preserve">Moreover, we address the social license to operate. In Australia Brisbane, engaging with local communities and Indigenous groups is mandatory for many projects. Our Seminar Presentation Slides provide strategies for effective community engagement, ensuring that a Petroleum Engineer can navigate social complexities while delivering energy resources. This dual focus on environmental protection and community respect defines the modern professional standard in Australia Brisbane.</w:t>
      </w:r>
    </w:p>
    <w:bookmarkEnd w:id="25"/>
    <w:bookmarkStart w:id="26" w:name="X11c98f22e1e41a7710ebca86ead517d3c8818dd"/>
    <w:p>
      <w:pPr>
        <w:pStyle w:val="Heading2"/>
      </w:pPr>
      <w:r>
        <w:t xml:space="preserve">Seminar Presentation Slides: Career Pathways and Education</w:t>
      </w:r>
    </w:p>
    <w:p>
      <w:pPr>
        <w:pStyle w:val="FirstParagraph"/>
      </w:pPr>
      <w:r>
        <w:t xml:space="preserve">We conclude our Seminar Presentation Slides by discussing career pathways for aspiring Petroleum Engineers. In Australia Brisbane, universities offer specialized courses in petroleum engineering and related fields. We outline the academic requirements and professional certifications necessary to practice as a qualified Petroleum Engineer.</w:t>
      </w:r>
    </w:p>
    <w:p>
      <w:pPr>
        <w:pStyle w:val="BodyText"/>
      </w:pPr>
      <w:r>
        <w:t xml:space="preserve">The demand for skilled professionals remains strong, particularly those with experience in digital technologies and sustainability practices. Our Seminar Presentation Slides offer advice on networking within the energy sector in Australia Brisbane, including joining professional bodies such as AIPG (Australasian Institute of Mining and Metallurgy).</w:t>
      </w:r>
    </w:p>
    <w:p>
      <w:pPr>
        <w:pStyle w:val="BodyText"/>
      </w:pPr>
      <w:r>
        <w:t xml:space="preserve">In summary, this Seminar Presentation Slides document has provided a comprehensive overview of the Petroleum Engineer’s role within the specific context of Australia Brisbane. We have explored technical responsibilities, regulatory frameworks, technological advancements, and sustainability challenges. As you apply these insights from our Seminar Presentation Slides to your professional endeavors in Australia Brisbane, remember that adaptability and continuous learning are key to success in this evolving industry.</w:t>
      </w:r>
    </w:p>
    <w:p>
      <w:pPr>
        <w:pStyle w:val="BodyText"/>
      </w:pPr>
      <w:r>
        <w:rPr>
          <w:bCs/>
          <w:b/>
        </w:rPr>
        <w:t xml:space="preserve">Thank you for attending this Seminar Presentation Slides session on the vital role of the Petroleum Engineer in Australia Brisbane.</w:t>
      </w:r>
    </w:p>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Petroleum Engineer in Australia Brisbane</dc:title>
  <dc:creator/>
  <dc:language>en</dc:language>
  <cp:keywords/>
  <dcterms:created xsi:type="dcterms:W3CDTF">2026-07-29T07:22:12Z</dcterms:created>
  <dcterms:modified xsi:type="dcterms:W3CDTF">2026-07-29T07:22:12Z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