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1" w:name="X8eb0d4e2eb814d6b583baddf33ca8bc19581484"/>
    <w:p>
      <w:pPr>
        <w:pStyle w:val="Heading2"/>
      </w:pPr>
      <w:r>
        <w:t xml:space="preserve">Seminar Presentation Slides: The Role of the Petroleum Engineer in Canada Toronto</w:t>
      </w:r>
    </w:p>
    <w:p>
      <w:pPr>
        <w:pStyle w:val="FirstParagraph"/>
      </w:pPr>
      <w:r>
        <w:rPr>
          <w:bCs/>
          <w:b/>
        </w:rPr>
        <w:t xml:space="preserve">Title:</w:t>
      </w:r>
      <w:r>
        <w:t xml:space="preserve"> </w:t>
      </w:r>
      <w:r>
        <w:t xml:space="preserve">Navigating the Energy Landscape: Petroleum Engineering Opportunities and Challenges in Canada Toronto</w:t>
      </w:r>
    </w:p>
    <w:p>
      <w:pPr>
        <w:pStyle w:val="BodyText"/>
      </w:pPr>
      <w:r>
        <w:rPr>
          <w:bCs/>
          <w:b/>
        </w:rPr>
        <w:t xml:space="preserve">Presentation Date:</w:t>
      </w:r>
      <w:r>
        <w:t xml:space="preserve"> </w:t>
      </w:r>
      <w:r>
        <w:t xml:space="preserve">October 26, 2023</w:t>
      </w:r>
    </w:p>
    <w:p>
      <w:pPr>
        <w:pStyle w:val="BodyText"/>
      </w:pPr>
      <w:r>
        <w:t xml:space="preserve">&lt; strong &gt; Presenter : [Your Name / Title]</w:t>
      </w:r>
      <w:r>
        <w:t xml:space="preserve"> </w:t>
      </w:r>
      <w:r>
        <w:t xml:space="preserve">&lt; div class = "slide-content" /&gt;</w:t>
      </w:r>
    </w:p>
    <w:bookmarkStart w:id="20" w:name="X87f6caebbff4fa1172deebd2b85b70fac33fb90"/>
    <w:p>
      <w:pPr>
        <w:pStyle w:val="Heading3"/>
      </w:pPr>
      <w:r>
        <w:t xml:space="preserve">Introduction to the Seminar Presentation Slides</w:t>
      </w:r>
    </w:p>
    <w:p>
      <w:pPr>
        <w:pStyle w:val="FirstParagraph"/>
      </w:pPr>
      <w:r>
        <w:t xml:space="preserve">Welcome to today’s seminar presentation slides, which focus specifically on the critical role of a Petroleum Engineer within the dynamic energy sector. Our geographic anchor for this discussion is Canada Toronto, a city that, while not directly sitting on vast oil reserves like Alberta or Saskatchewan, plays a pivotal administrative and technical hub role for Canada’s petroleum industry. This presentation aims to elucidate how engineers in this field contribute to national energy security and economic stability from the heart of Ontario's financial capital.</w:t>
      </w:r>
    </w:p>
    <w:bookmarkEnd w:id="20"/>
    <w:bookmarkEnd w:id="21"/>
    <w:bookmarkStart w:id="39" w:name="defining-the-petroleum-engineer"/>
    <w:p>
      <w:pPr>
        <w:pStyle w:val="Heading2"/>
      </w:pPr>
      <w:r>
        <w:t xml:space="preserve">Defining the Petroleum Engineer</w:t>
      </w:r>
    </w:p>
    <w:bookmarkStart w:id="22" w:name="who-is-a-petroleum-engineer"/>
    <w:p>
      <w:pPr>
        <w:pStyle w:val="Heading3"/>
      </w:pPr>
      <w:r>
        <w:t xml:space="preserve">Who is a Petroleum Engineer?</w:t>
      </w:r>
    </w:p>
    <w:p>
      <w:pPr>
        <w:pStyle w:val="FirstParagraph"/>
      </w:pPr>
      <w:r>
        <w:t xml:space="preserve">A Petroleum Engineer is primarily responsible for developing methods for extracting oil and gas from deposits below the Earth's surface. However, in the modern context, especially relevant to Canada Toronto and the broader Canadian energy sector, this role has expanded significantly. These engineers must now integrate sustainability metrics into their core competencies. They design equipment that allows them to determine what methods or techniques are best for placing wells in a reservoir so they can extract natural gas or oil at a profit from those deposits. In Canada Toronto, where regulatory scrutiny and public interest in environmental stewardship are high, the petroleum engineer serves as both an innovator and an advocate for responsible resource management. The profession requires deep technical knowledge of geology, fluid mechanics, thermodynamics, and economics.</w:t>
      </w:r>
    </w:p>
    <w:bookmarkEnd w:id="22"/>
    <w:bookmarkStart w:id="38" w:name="Xb0ee9c56c247f6dc4c2859f8aae613c9478f441"/>
    <w:p>
      <w:pPr>
        <w:pStyle w:val="Heading2"/>
      </w:pPr>
      <w:r>
        <w:t xml:space="preserve">The Strategic Importance of Canada Toronto in the Energy Sector</w:t>
      </w:r>
    </w:p>
    <w:bookmarkStart w:id="23" w:name="X95ab40413f9241144d38f214d320a1051364a4a"/>
    <w:p>
      <w:pPr>
        <w:pStyle w:val="Heading3"/>
      </w:pPr>
      <w:r>
        <w:t xml:space="preserve">Why Canada Toronto Matters for Petroleum Engineers</w:t>
      </w:r>
    </w:p>
    <w:p>
      <w:pPr>
        <w:pStyle w:val="FirstParagraph"/>
      </w:pPr>
      <w:r>
        <w:t xml:space="preserve">Although the physical extraction sites are largely located in Western Canada, particularly in Alberta and British Columbia, Canada Toronto stands as the financial and corporate headquarters hub for many of North America’s largest energy companies. When we discuss a Petroleum Engineer in this context, we are often discussing those working at headquarters who manage strategic operations, regulatory compliance across provincial borders, investment planning for new technologies like Carbon Capture and Storage (CCS), and international business development. Canada Toronto provides a centralized location where petroleum engineers can collaborate with financial experts, policymakers, and legal teams to shape the future of Canada's energy output. The city’s infrastructure supports high-level engineering consulting firms that provide services to extraction sites nationwide.</w:t>
      </w:r>
    </w:p>
    <w:bookmarkEnd w:id="23"/>
    <w:bookmarkStart w:id="37" w:name="key-responsibilities-in-the-modern-era"/>
    <w:p>
      <w:pPr>
        <w:pStyle w:val="Heading2"/>
      </w:pPr>
      <w:r>
        <w:t xml:space="preserve">Key Responsibilities in the Modern Era</w:t>
      </w:r>
    </w:p>
    <w:bookmarkStart w:id="24" w:name="beyond-drilling-the-expanded-scope"/>
    <w:p>
      <w:pPr>
        <w:pStyle w:val="Heading3"/>
      </w:pPr>
      <w:r>
        <w:t xml:space="preserve">Beyond Drilling: The Expanded Scope</w:t>
      </w:r>
    </w:p>
    <w:p>
      <w:pPr>
        <w:pStyle w:val="FirstParagraph"/>
      </w:pPr>
      <w:r>
        <w:t xml:space="preserve">In contemporary practice, particularly for engineers based in or serving clients from Canada Toronto, the responsibilities of a Petroleum Engineer have diversified. Key duties include:</w:t>
      </w:r>
    </w:p>
    <w:p>
      <w:pPr>
        <w:pStyle w:val="BodyText"/>
      </w:pPr>
      <w:r>
        <w:rPr>
          <w:bCs/>
          <w:b/>
        </w:rPr>
        <w:t xml:space="preserve">Reservoir Simulation and Modeling:</w:t>
      </w:r>
      <w:r>
        <w:t xml:space="preserve"> </w:t>
      </w:r>
      <w:r>
        <w:t xml:space="preserve">Using advanced software to predict reservoir performance and optimize production rates.</w:t>
      </w:r>
    </w:p>
    <w:p>
      <w:pPr>
        <w:pStyle w:val="BodyText"/>
      </w:pPr>
      <w:r>
        <w:rPr>
          <w:bCs/>
          <w:b/>
        </w:rPr>
        <w:t xml:space="preserve">Clean Energy Integration:</w:t>
      </w:r>
      <w:r>
        <w:t xml:space="preserve"> </w:t>
      </w:r>
      <w:r>
        <w:t xml:space="preserve">Designing systems for Carbon Capture, Utilization, and Storage (CCUS). Engineers in Canada Toronto are heavily involved in the feasibility studies for CCS projects that allow traditional oil sands operations to reduce their carbon footprint.</w:t>
      </w:r>
    </w:p>
    <w:p>
      <w:pPr>
        <w:pStyle w:val="BodyText"/>
      </w:pPr>
      <w:r>
        <w:rPr>
          <w:bCs/>
          <w:b/>
        </w:rPr>
        <w:t xml:space="preserve">Regulatory Compliance:</w:t>
      </w:r>
      <w:r>
        <w:t xml:space="preserve"> </w:t>
      </w:r>
      <w:r>
        <w:t xml:space="preserve">Ensuring all engineering projects adhere to strict environmental regulations enforced by both federal bodies and provincial entities like Alberta Energy Regulator (AER) or Saskatchewan Petroleum Conservation Commission (PCC).</w:t>
      </w:r>
    </w:p>
    <w:p>
      <w:pPr>
        <w:pStyle w:val="BodyText"/>
      </w:pPr>
      <w:r>
        <w:rPr>
          <w:bCs/>
          <w:b/>
        </w:rPr>
        <w:t xml:space="preserve">Economic Analysis:</w:t>
      </w:r>
      <w:r>
        <w:t xml:space="preserve"> </w:t>
      </w:r>
      <w:r>
        <w:t xml:space="preserve">Conducting rigorous cost-benefit analyses for new drilling projects, ensuring profitability while accounting for fluctuating global oil prices.</w:t>
      </w:r>
    </w:p>
    <w:bookmarkEnd w:id="24"/>
    <w:bookmarkStart w:id="36" w:name="X07ce08b475c86de72b8d80811b75affc53c9232"/>
    <w:p>
      <w:pPr>
        <w:pStyle w:val="Heading2"/>
      </w:pPr>
      <w:r>
        <w:t xml:space="preserve">Tech and Innovation Hubs in Canada Toronto</w:t>
      </w:r>
    </w:p>
    <w:bookmarkStart w:id="25" w:name="X5c2523ff072e1b632bb25a0991c40bc19d8a6db"/>
    <w:p>
      <w:pPr>
        <w:pStyle w:val="Heading3"/>
      </w:pPr>
      <w:r>
        <w:t xml:space="preserve">Innovation Ecosystems Supporting Engineers</w:t>
      </w:r>
    </w:p>
    <w:p>
      <w:pPr>
        <w:pStyle w:val="FirstParagraph"/>
      </w:pPr>
      <w:r>
        <w:t xml:space="preserve">Canada Toronto is rapidly becoming a center for cleantech and energy innovation. For the Petroleum Engineer, this means access to cutting-edge technology. The city hosts numerous research institutions, including the University of Toronto’s Institute for Aerospace Studies (UTIAS), which collaborates with industry partners on fluid dynamics and propulsion technologies. Furthermore, start-ups in Canada Toronto are developing AI-driven solutions for seismic data interpretation and predictive maintenance in drilling operations. A petroleum engineer working out of this hub has unique access to these technological advancements, allowing them to implement digital twins and real-time monitoring systems that enhance safety and efficiency for remote sites across the country.</w:t>
      </w:r>
    </w:p>
    <w:bookmarkEnd w:id="25"/>
    <w:bookmarkStart w:id="35" w:name="X9c2ed721b41b49d336403b79822d89715518c9a"/>
    <w:p>
      <w:pPr>
        <w:pStyle w:val="Heading2"/>
      </w:pPr>
      <w:r>
        <w:t xml:space="preserve">Educational Pathways and Professional Certification</w:t>
      </w:r>
    </w:p>
    <w:bookmarkStart w:id="26" w:name="Xf55f49669e26194ce878d7d71f3f60bc023e428"/>
    <w:p>
      <w:pPr>
        <w:pStyle w:val="Heading3"/>
      </w:pPr>
      <w:r>
        <w:t xml:space="preserve">Becoming a Petroleum Engineer in the Canadian Context</w:t>
      </w:r>
    </w:p>
    <w:p>
      <w:pPr>
        <w:pStyle w:val="FirstParagraph"/>
      </w:pPr>
      <w:r>
        <w:t xml:space="preserve">In Canada, professional engineers must be licensed to practice. For a Petroleum Engineer in Canada Toronto, this typically involves obtaining membership with</w:t>
      </w:r>
      <w:r>
        <w:t xml:space="preserve"> </w:t>
      </w:r>
      <w:r>
        <w:rPr>
          <w:bCs/>
          <w:b/>
        </w:rPr>
        <w:t xml:space="preserve">Professional Engineers Ontario (PEO)</w:t>
      </w:r>
      <w:r>
        <w:t xml:space="preserve">. The educational journey usually begins with an ABET-accredited engineering degree, preferably in petroleum, mechanical, or chemical engineering. Many universities across Ontario and Canada offer specialized courses or co-op programs that provide practical experience. Continuing Professional Development (CPD) is mandatory to maintain licensure. In the context of the evolving energy landscape in Canada Toronto, engineers must also engage with ongoing training in sustainability practices, indigenous engagement strategies, and emerging clean technologies.</w:t>
      </w:r>
    </w:p>
    <w:bookmarkEnd w:id="26"/>
    <w:bookmarkStart w:id="34" w:name="economic-impact-and-career-outlook"/>
    <w:p>
      <w:pPr>
        <w:pStyle w:val="Heading2"/>
      </w:pPr>
      <w:r>
        <w:t xml:space="preserve">Economic Impact and Career Outlook</w:t>
      </w:r>
    </w:p>
    <w:bookmarkStart w:id="27" w:name="Xb50f00a68f87fa5d58d9ee61adda6f17b4ddc8a"/>
    <w:p>
      <w:pPr>
        <w:pStyle w:val="Heading3"/>
      </w:pPr>
      <w:r>
        <w:t xml:space="preserve">The Value Proposition of Petroleum Engineering in Canada Toronto</w:t>
      </w:r>
    </w:p>
    <w:p>
      <w:pPr>
        <w:pStyle w:val="FirstParagraph"/>
      </w:pPr>
      <w:r>
        <w:t xml:space="preserve">Petroleum engineers are among the highest-paid professionals in Canada. The presence of major energy corporations in Canada Toronto creates a robust job market for senior engineers, project managers, and technical consultants. While global oil markets can be volatile, the demand for expertise remains high due to ongoing maintenance of existing fields and the transition toward lower-carbon energy solutions. Furthermore, the growth of natural gas as a transition fuel ensures continued relevance. Career paths for these engineers include roles in corporate strategy, venture capital focused on energy tech, government policy advisory positions within provincial and federal ministries in Canada Toronto.</w:t>
      </w:r>
    </w:p>
    <w:bookmarkEnd w:id="27"/>
    <w:bookmarkStart w:id="33" w:name="sustainability-and-the-future-of-energy"/>
    <w:p>
      <w:pPr>
        <w:pStyle w:val="Heading2"/>
      </w:pPr>
      <w:r>
        <w:t xml:space="preserve">Sustainability and the Future of Energy</w:t>
      </w:r>
    </w:p>
    <w:bookmarkStart w:id="28" w:name="addressing-environmental-concerns"/>
    <w:p>
      <w:pPr>
        <w:pStyle w:val="Heading3"/>
      </w:pPr>
      <w:r>
        <w:t xml:space="preserve">Addressing Environmental Concerns</w:t>
      </w:r>
    </w:p>
    <w:p>
      <w:pPr>
        <w:pStyle w:val="FirstParagraph"/>
      </w:pPr>
      <w:r>
        <w:t xml:space="preserve">The narrative surrounding petroleum engineering is increasingly intertwined with environmental responsibility. For engineers operating out of Canada Toronto, this is a central theme. The industry is under pressure to reduce greenhouse gas emissions. Petroleum engineers are leading the charge in implementing technologies that minimize methane leaks, improve energy efficiency in extraction processes, and develop viable pathways for hydrogen production alongside natural gas. By embracing these challenges, petroleum engineers demonstrate their commitment to balancing resource development with ecological preservation, a critical dialogue taking place in the policy corridors of Canada Toronto.</w:t>
      </w:r>
    </w:p>
    <w:bookmarkEnd w:id="28"/>
    <w:bookmarkStart w:id="32" w:name="conclusion"/>
    <w:p>
      <w:pPr>
        <w:pStyle w:val="Heading2"/>
      </w:pPr>
      <w:r>
        <w:t xml:space="preserve">Conclusion</w:t>
      </w:r>
    </w:p>
    <w:bookmarkStart w:id="29" w:name="summary-of-key-points"/>
    <w:p>
      <w:pPr>
        <w:pStyle w:val="Heading3"/>
      </w:pPr>
      <w:r>
        <w:t xml:space="preserve">Summary of Key Points</w:t>
      </w:r>
    </w:p>
    <w:p>
      <w:pPr>
        <w:pStyle w:val="FirstParagraph"/>
      </w:pPr>
      <w:r>
        <w:t xml:space="preserve">In conclusion, the role of the Petroleum Engineer in Canada Toronto extends far beyond traditional drilling operations. It encompasses strategic planning, technological innovation, regulatory compliance, and sustainable development. As Canada transitions towards a more diverse energy mix, these engineers remain essential for ensuring energy security while driving down environmental impacts. The hub in Canada Toronto provides a unique vantage point for influencing national policy and global market strategies.</w:t>
      </w:r>
    </w:p>
    <w:p>
      <w:pPr>
        <w:pStyle w:val="BodyText"/>
      </w:pPr>
      <w:r>
        <w:t xml:space="preserve">We encourage attendees to explore the diverse career opportunities available within this evolving sector and consider how their skills can contribute to the future of energy in Canada.</w:t>
      </w:r>
    </w:p>
    <w:bookmarkEnd w:id="29"/>
    <w:bookmarkStart w:id="31" w:name="qa-session"/>
    <w:p>
      <w:pPr>
        <w:pStyle w:val="Heading2"/>
      </w:pPr>
      <w:r>
        <w:t xml:space="preserve">Q&amp;A Session</w:t>
      </w:r>
    </w:p>
    <w:bookmarkStart w:id="30" w:name="thank-you-for-your-attention"/>
    <w:p>
      <w:pPr>
        <w:pStyle w:val="Heading3"/>
      </w:pPr>
      <w:r>
        <w:t xml:space="preserve">Thank You for Your Attention</w:t>
      </w:r>
    </w:p>
    <w:p>
      <w:pPr>
        <w:pStyle w:val="FirstParagraph"/>
      </w:pPr>
      <w:r>
        <w:t xml:space="preserve">This concludes our seminar presentation slides on Petroleum Engineering in Canada Toronto. We now open the floor for questions regarding career paths, specific technologies, regulatory frameworks, or any other aspects of this vital industry.</w:t>
      </w:r>
    </w:p>
    <w:p>
      <w:pPr>
        <w:pStyle w:val="BodyText"/>
      </w:pPr>
      <w:r>
        <w:rPr>
          <w:bCs/>
          <w:b/>
        </w:rPr>
        <w:t xml:space="preserve">Contact Information:</w:t>
      </w:r>
    </w:p>
    <w:p>
      <w:pPr>
        <w:pStyle w:val="BodyText"/>
      </w:pPr>
      <w:r>
        <w:t xml:space="preserve">Email: [your.email@example.com]</w:t>
      </w:r>
    </w:p>
    <w:p>
      <w:pPr>
        <w:pStyle w:val="BodyText"/>
      </w:pPr>
      <w:r>
        <w:t xml:space="preserve">LinkedIn: [Your LinkedIn Profile Link]</w:t>
      </w:r>
    </w:p>
    <w:p>
      <w:pPr>
        <w:pStyle w:val="BodyText"/>
      </w:pPr>
      <w:r>
        <w:t xml:space="preserve">```</w:t>
      </w:r>
    </w:p>
    <w:bookmarkEnd w:id="30"/>
    <w:bookmarkEnd w:id="31"/>
    <w:bookmarkEnd w:id="32"/>
    <w:bookmarkEnd w:id="33"/>
    <w:bookmarkEnd w:id="34"/>
    <w:bookmarkEnd w:id="35"/>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Canada Toronto</dc:title>
  <dc:creator/>
  <dc:language>en</dc:language>
  <cp:keywords/>
  <dcterms:created xsi:type="dcterms:W3CDTF">2026-07-29T03:32:54Z</dcterms:created>
  <dcterms:modified xsi:type="dcterms:W3CDTF">2026-07-29T03:32:54Z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