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1" w:name="X9527a89532d49a74640f45b351b0fec6f5f7d1c"/>
    <w:p>
      <w:pPr>
        <w:pStyle w:val="Heading1"/>
      </w:pPr>
      <w:r>
        <w:t xml:space="preserve">Seminar Presentation Slides: The Role of the Petroleum Engineer in Italy Rome</w:t>
      </w:r>
    </w:p>
    <w:bookmarkStart w:id="20" w:name="X555ea7d86944c5c69b12efea180f1ee24e42a56"/>
    <w:p>
      <w:pPr>
        <w:pStyle w:val="Heading3"/>
      </w:pPr>
      <w:r>
        <w:t xml:space="preserve">Bridging Traditional Energy Excellence with Future Sustainability</w:t>
      </w:r>
    </w:p>
    <w:p>
      <w:pPr>
        <w:pStyle w:val="FirstParagraph"/>
      </w:pPr>
      <w:r>
        <w:rPr>
          <w:bCs/>
          <w:b/>
        </w:rPr>
        <w:t xml:space="preserve">Audience:</w:t>
      </w:r>
      <w:r>
        <w:t xml:space="preserve"> </w:t>
      </w:r>
      <w:r>
        <w:t xml:space="preserve">Industry Professionals, Academics, and Policy Makers in Italy Rome.</w:t>
      </w:r>
    </w:p>
    <w:p>
      <w:pPr>
        <w:pStyle w:val="BodyText"/>
      </w:pPr>
      <w:r>
        <w:t xml:space="preserve">Slide 1 of 8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 in Italy Rome</dc:title>
  <dc:creator/>
  <dc:language>en</dc:language>
  <cp:keywords/>
  <dcterms:created xsi:type="dcterms:W3CDTF">2026-09-27T05:44:06Z</dcterms:created>
  <dcterms:modified xsi:type="dcterms:W3CDTF">2026-09-27T05:44:06Z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