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8" w:name="X73447357139973167cd2d5a8e3bc45a64e41a84"/>
    <w:p>
      <w:pPr>
        <w:pStyle w:val="Heading1"/>
      </w:pPr>
      <w:r>
        <w:t xml:space="preserve">Seminar Presentation Slides: The Evolving Role of the Petroleum Engineer in Netherlands Amsterdam</w:t>
      </w:r>
    </w:p>
    <w:bookmarkStart w:id="20" w:name="slide-1-title-and-context"/>
    <w:p>
      <w:pPr>
        <w:pStyle w:val="Heading2"/>
      </w:pPr>
      <w:r>
        <w:t xml:space="preserve">Slide 1: Title and Context</w:t>
      </w:r>
    </w:p>
    <w:p>
      <w:pPr>
        <w:pStyle w:val="FirstParagraph"/>
      </w:pPr>
      <w:r>
        <w:t xml:space="preserve">Welcome to this comprehensive seminar presentation. Today, we delve into the intricate world of the Petroleum Engineer, with a specific focus on their critical operations within Netherlands Amsterdam and the broader North Sea region.</w:t>
      </w:r>
    </w:p>
    <w:p>
      <w:pPr>
        <w:pStyle w:val="BodyText"/>
      </w:pPr>
      <w:r>
        <w:rPr>
          <w:bCs/>
          <w:b/>
        </w:rPr>
        <w:t xml:space="preserve">Seminar Presentation Slides Overview:</w:t>
      </w:r>
    </w:p>
    <w:p>
      <w:pPr>
        <w:numPr>
          <w:ilvl w:val="0"/>
          <w:numId w:val="1001"/>
        </w:numPr>
        <w:pStyle w:val="Compact"/>
      </w:pPr>
      <w:r>
        <w:rPr>
          <w:bCs/>
          <w:b/>
        </w:rPr>
        <w:t xml:space="preserve">Date:</w:t>
      </w:r>
      <w:r>
        <w:t xml:space="preserve"> </w:t>
      </w:r>
      <w:r>
        <w:t xml:space="preserve">Current Academic Quarter</w:t>
      </w:r>
    </w:p>
    <w:p>
      <w:pPr>
        <w:numPr>
          <w:ilvl w:val="0"/>
          <w:numId w:val="1001"/>
        </w:numPr>
        <w:pStyle w:val="Compact"/>
      </w:pPr>
      <w:r>
        <w:rPr>
          <w:bCs/>
          <w:b/>
        </w:rPr>
        <w:t xml:space="preserve">Venue:</w:t>
      </w:r>
      <w:r>
        <w:t xml:space="preserve"> </w:t>
      </w:r>
      <w:r>
        <w:t xml:space="preserve">Netherlands Amsterdam, specifically tailored for local industry stakeholders and international students.</w:t>
      </w:r>
    </w:p>
    <w:p>
      <w:pPr>
        <w:numPr>
          <w:ilvl w:val="0"/>
          <w:numId w:val="1001"/>
        </w:numPr>
        <w:pStyle w:val="Compact"/>
      </w:pPr>
      <w:r>
        <w:t xml:space="preserve">Focal Point:The Petroleum Engineer's role in a transitioning energy market.</w:t>
      </w:r>
    </w:p>
    <w:p>
      <w:pPr>
        <w:pStyle w:val="FirstParagraph"/>
      </w:pPr>
      <w:r>
        <w:t xml:space="preserve">This document serves as the textual backbone for our visual seminar presentation slides, designed to be distributed among attendees in Netherlands Amsterdam. It provides a deep dive into technical competencies, regulatory frameworks, and future outlooks.</w:t>
      </w:r>
    </w:p>
    <w:bookmarkEnd w:id="20"/>
    <w:bookmarkStart w:id="21" w:name="X654f68d674a90bb9f8b7156ff7a0b99151d41e6"/>
    <w:p>
      <w:pPr>
        <w:pStyle w:val="Heading2"/>
      </w:pPr>
      <w:r>
        <w:t xml:space="preserve">Slide 2: Introduction to the Petroleum Engineer</w:t>
      </w:r>
    </w:p>
    <w:p>
      <w:pPr>
        <w:pStyle w:val="FirstParagraph"/>
      </w:pPr>
      <w:r>
        <w:t xml:space="preserve">A Petroleum Engineer is a specialized professional who focuses on the physical process of recovering oil and gas from underground reservoirs. However, in the modern context, particularly within Netherlands Amsterdam, this role has expanded significantly beyond traditional extraction.</w:t>
      </w:r>
    </w:p>
    <w:p>
      <w:pPr>
        <w:pStyle w:val="BodyText"/>
      </w:pPr>
      <w:r>
        <w:rPr>
          <w:bCs/>
          <w:b/>
        </w:rPr>
        <w:t xml:space="preserve">Core Responsibilities:</w:t>
      </w:r>
    </w:p>
    <w:p>
      <w:pPr>
        <w:numPr>
          <w:ilvl w:val="0"/>
          <w:numId w:val="1002"/>
        </w:numPr>
        <w:pStyle w:val="Compact"/>
      </w:pPr>
      <w:r>
        <w:rPr>
          <w:bCs/>
          <w:b/>
        </w:rPr>
        <w:t xml:space="preserve">Reservoir Analysis:</w:t>
      </w:r>
    </w:p>
    <w:p>
      <w:pPr>
        <w:numPr>
          <w:ilvl w:val="0"/>
          <w:numId w:val="1002"/>
        </w:numPr>
        <w:pStyle w:val="Compact"/>
      </w:pPr>
      <w:r>
        <w:t xml:space="preserve">Facility Design:Selecting the best equipment for drilling wells, including pumps, separators, and pipelines.</w:t>
      </w:r>
    </w:p>
    <w:p>
      <w:pPr>
        <w:numPr>
          <w:ilvl w:val="0"/>
          <w:numId w:val="1002"/>
        </w:numPr>
        <w:pStyle w:val="Compact"/>
      </w:pPr>
      <w:r>
        <w:t xml:space="preserve">Safety Management:Ensuring that all engineering operations comply with strict safety standards to prevent environmental disasters.</w:t>
      </w:r>
    </w:p>
    <w:p>
      <w:pPr>
        <w:pStyle w:val="FirstParagraph"/>
      </w:pPr>
      <w:r>
        <w:t xml:space="preserve">In Netherlands Amsterdam, Petroleum Engineers often act as the bridge between geological data and operational execution, ensuring that projects are both economically viable and environmentally sustainable.</w:t>
      </w:r>
    </w:p>
    <w:bookmarkEnd w:id="21"/>
    <w:bookmarkStart w:id="22" w:name="X9584d7340f6495f7bd0dac6a9065ac58f6500ff"/>
    <w:p>
      <w:pPr>
        <w:pStyle w:val="Heading2"/>
      </w:pPr>
      <w:r>
        <w:t xml:space="preserve">Slide 3: The Strategic Importance of Netherlands Amsterdam</w:t>
      </w:r>
    </w:p>
    <w:p>
      <w:pPr>
        <w:pStyle w:val="FirstParagraph"/>
      </w:pPr>
      <w:r>
        <w:t xml:space="preserve">Netherlands Amsterdam serves as the corporate hub for many major energy companies operating in the North Sea. While the actual extraction occurs offshore, strategic decision-making, financial planning, and engineering oversight are predominantly managed from offices in Netherlands Amsterdam.</w:t>
      </w:r>
    </w:p>
    <w:p>
      <w:pPr>
        <w:numPr>
          <w:ilvl w:val="0"/>
          <w:numId w:val="1003"/>
        </w:numPr>
        <w:pStyle w:val="Compact"/>
      </w:pPr>
      <w:r>
        <w:t xml:space="preserve">HQ Location:Netherlands Amsterdam hosts regional headquarters for global energy giants such as Shell and ExxonMobil.</w:t>
      </w:r>
    </w:p>
    <w:p>
      <w:pPr>
        <w:numPr>
          <w:ilvl w:val="0"/>
          <w:numId w:val="1003"/>
        </w:numPr>
        <w:pStyle w:val="Compact"/>
      </w:pPr>
      <w:r>
        <w:t xml:space="preserve">Innovation Hub:The city is a center for energy technology startups, where Petroleum Engineers collaborate with software developers to create digital twins of offshore platforms.</w:t>
      </w:r>
    </w:p>
    <w:p>
      <w:pPr>
        <w:numPr>
          <w:ilvl w:val="0"/>
          <w:numId w:val="1003"/>
        </w:numPr>
        <w:pStyle w:val="Compact"/>
      </w:pPr>
      <w:r>
        <w:t xml:space="preserve">Talent Pool:Netherlands Amsterdam attracts top-tier engineering talent from across Europe, fostering a collaborative environment for knowledge exchange.</w:t>
      </w:r>
    </w:p>
    <w:bookmarkEnd w:id="22"/>
    <w:bookmarkStart w:id="23" w:name="slide-4-technical-skills-required"/>
    <w:p>
      <w:pPr>
        <w:pStyle w:val="Heading2"/>
      </w:pPr>
      <w:r>
        <w:t xml:space="preserve">Slide 4: Technical Skills Required</w:t>
      </w:r>
    </w:p>
    <w:p>
      <w:pPr>
        <w:pStyle w:val="FirstParagraph"/>
      </w:pPr>
      <w:r>
        <w:t xml:space="preserve">To succeed as a Petroleum Engineer in the competitive landscape of Netherlands Amsterdam, specific technical skills are non-negotiable.</w:t>
      </w:r>
    </w:p>
    <w:p>
      <w:pPr>
        <w:numPr>
          <w:ilvl w:val="0"/>
          <w:numId w:val="1004"/>
        </w:numPr>
        <w:pStyle w:val="Compact"/>
      </w:pPr>
      <w:r>
        <w:t xml:space="preserve">Geostatistics:The ability to interpret seismic data to map underground reservoirs accurately is crucial for minimizing drilling risks.</w:t>
      </w:r>
    </w:p>
    <w:p>
      <w:pPr>
        <w:numPr>
          <w:ilvl w:val="0"/>
          <w:numId w:val="1004"/>
        </w:numPr>
        <w:pStyle w:val="Compact"/>
      </w:pPr>
      <w:r>
        <w:t xml:space="preserve">Numerical Modeling:Sophisticated software tools are required to simulate fluid flow in porous media. Proficiency in tools like Eclipse or CMG is standard for Petroleum Engineers in this region.</w:t>
      </w:r>
    </w:p>
    <w:p>
      <w:pPr>
        <w:numPr>
          <w:ilvl w:val="0"/>
          <w:numId w:val="1004"/>
        </w:numPr>
        <w:pStyle w:val="Compact"/>
      </w:pPr>
      <w:r>
        <w:t xml:space="preserve">Mechanical Engineering Principles:Understanding material science is essential for designing wells that can withstand high pressure and corrosive environments.</w:t>
      </w:r>
    </w:p>
    <w:p>
      <w:pPr>
        <w:pStyle w:val="FirstParagraph"/>
      </w:pPr>
      <w:r>
        <w:t xml:space="preserve">In Netherlands Amsterdam, the emphasis is increasingly on digital literacy. Petroleum Engineers must be adept at using big data analytics to predict equipment failures and optimize production rates.</w:t>
      </w:r>
    </w:p>
    <w:bookmarkEnd w:id="23"/>
    <w:bookmarkStart w:id="24" w:name="X65fac4d14db58a4316755ba8a34d230eaed5167"/>
    <w:p>
      <w:pPr>
        <w:pStyle w:val="Heading2"/>
      </w:pPr>
      <w:r>
        <w:t xml:space="preserve">Slide 5: Regulatory Frameworks and Sustainability</w:t>
      </w:r>
    </w:p>
    <w:p>
      <w:pPr>
        <w:pStyle w:val="FirstParagraph"/>
      </w:pPr>
      <w:r>
        <w:t xml:space="preserve">The energy sector in Netherlands Amsterdam operates under some of the most stringent regulations in the world. Petroleum Engineers must navigate a complex web of environmental laws and corporate sustainability goals.</w:t>
      </w:r>
    </w:p>
    <w:p>
      <w:pPr>
        <w:numPr>
          <w:ilvl w:val="0"/>
          <w:numId w:val="1005"/>
        </w:numPr>
        <w:pStyle w:val="Compact"/>
      </w:pPr>
      <w:r>
        <w:t xml:space="preserve">Dutch Environmental Standards:Strict guidelines govern emissions, waste disposal, and site restoration. A Petroleum Engineer is responsible for ensuring full compliance to avoid severe penalties.</w:t>
      </w:r>
    </w:p>
    <w:p>
      <w:pPr>
        <w:numPr>
          <w:ilvl w:val="0"/>
          <w:numId w:val="1005"/>
        </w:numPr>
        <w:pStyle w:val="Compact"/>
      </w:pPr>
      <w:r>
        <w:t xml:space="preserve">The North Sea Transition Deal:This agreement between the Dutch government and industry players aims to decarbonize the North Sea. Petroleum Engineers are at the forefront of implementing these changes, shifting focus from pure extraction to energy efficiency.</w:t>
      </w:r>
    </w:p>
    <w:p>
      <w:pPr>
        <w:numPr>
          <w:ilvl w:val="0"/>
          <w:numId w:val="1005"/>
        </w:numPr>
        <w:pStyle w:val="Compact"/>
      </w:pPr>
      <w:r>
        <w:t xml:space="preserve">Carbon Capture and Storage (CCS):A major role for modern Petroleum Engineers in Netherlands Amsterdam involves repurposing depleted gas fields for CCS projects, effectively turning old oil engineers into new climate engineers.</w:t>
      </w:r>
    </w:p>
    <w:bookmarkEnd w:id="24"/>
    <w:bookmarkStart w:id="25" w:name="slide-6-career-pathways-and-education"/>
    <w:p>
      <w:pPr>
        <w:pStyle w:val="Heading2"/>
      </w:pPr>
      <w:r>
        <w:t xml:space="preserve">Slide 6: Career Pathways and Education</w:t>
      </w:r>
    </w:p>
    <w:p>
      <w:pPr>
        <w:pStyle w:val="FirstParagraph"/>
      </w:pPr>
      <w:r>
        <w:t xml:space="preserve">Becoming a Petroleum Engineer in Netherlands Amsterdam typically requires a robust educational background. Most professionals hold at least a Master’s degree in Chemical, Mechanical, or Civil Engineering with a specialization in petroleum.</w:t>
      </w:r>
    </w:p>
    <w:p>
      <w:pPr>
        <w:pStyle w:val="BodyText"/>
      </w:pPr>
      <w:r>
        <w:t xml:space="preserve">Educational Institutions:Netherlands Amsterdam is home to the Delft University of Technology (TU Delft), one of Europe's leading institutions for engineering education. Many Petroleum Engineers begin their careers through internships and graduate programs linked to TU Delft.</w:t>
      </w:r>
    </w:p>
    <w:p>
      <w:pPr>
        <w:numPr>
          <w:ilvl w:val="0"/>
          <w:numId w:val="1006"/>
        </w:numPr>
        <w:pStyle w:val="Compact"/>
      </w:pPr>
      <w:r>
        <w:t xml:space="preserve">Lifelong Learning:The field evolves rapidly. Continuous professional development is mandatory to stay updated with new technologies like AI-driven drilling.</w:t>
      </w:r>
    </w:p>
    <w:p>
      <w:pPr>
        <w:numPr>
          <w:ilvl w:val="0"/>
          <w:numId w:val="1006"/>
        </w:numPr>
        <w:pStyle w:val="Compact"/>
      </w:pPr>
      <w:r>
        <w:t xml:space="preserve">Multidisciplinary Teams:Careers in Netherlands Amsterdam often involve working in cross-functional teams, requiring strong communication skills alongside technical expertise.</w:t>
      </w:r>
    </w:p>
    <w:bookmarkEnd w:id="25"/>
    <w:bookmarkStart w:id="26" w:name="slide-7-challenges-and-future-outlook"/>
    <w:p>
      <w:pPr>
        <w:pStyle w:val="Heading2"/>
      </w:pPr>
      <w:r>
        <w:t xml:space="preserve">Slide 7: Challenges and Future Outlook</w:t>
      </w:r>
    </w:p>
    <w:p>
      <w:pPr>
        <w:pStyle w:val="FirstParagraph"/>
      </w:pPr>
      <w:r>
        <w:t xml:space="preserve">The role of the Petroleum Engineer is undergoing a paradigm shift. In Netherlands Amsterdam, the narrative is moving from "how much can we extract?" to "how do we manage the energy transition responsibly?"</w:t>
      </w:r>
    </w:p>
    <w:p>
      <w:pPr>
        <w:numPr>
          <w:ilvl w:val="0"/>
          <w:numId w:val="1007"/>
        </w:numPr>
        <w:pStyle w:val="Compact"/>
      </w:pPr>
      <w:r>
        <w:t xml:space="preserve">Diversification:Petroleum Engineers are increasingly involved in geothermal energy projects, utilizing similar drilling techniques but for heat extraction rather than hydrocarbons.</w:t>
      </w:r>
    </w:p>
    <w:p>
      <w:pPr>
        <w:numPr>
          <w:ilvl w:val="0"/>
          <w:numId w:val="1007"/>
        </w:numPr>
        <w:pStyle w:val="Compact"/>
      </w:pPr>
      <w:r>
        <w:t xml:space="preserve">Hydrogen Economy:The Netherlands is positioning itself as a hub for hydrogen production. Petroleum Engineers play a key role in infrastructure development for hydrogen pipelines and storage.</w:t>
      </w:r>
    </w:p>
    <w:p>
      <w:pPr>
        <w:numPr>
          <w:ilvl w:val="0"/>
          <w:numId w:val="1007"/>
        </w:numPr>
        <w:pStyle w:val="Compact"/>
      </w:pPr>
      <w:r>
        <w:t xml:space="preserve">Job Security vs. Transition Anxiety:While there is uncertainty, the skills possessed by Petroleum Engineers are highly transferable to other energy sectors, ensuring continued relevance in Netherlands Amsterdam.</w:t>
      </w:r>
    </w:p>
    <w:bookmarkEnd w:id="26"/>
    <w:bookmarkStart w:id="27" w:name="slide-8-conclusion-and-qa"/>
    <w:p>
      <w:pPr>
        <w:pStyle w:val="Heading2"/>
      </w:pPr>
      <w:r>
        <w:t xml:space="preserve">Slide 8: Conclusion and Q&amp;A</w:t>
      </w:r>
    </w:p>
    <w:p>
      <w:pPr>
        <w:pStyle w:val="FirstParagraph"/>
      </w:pPr>
      <w:r>
        <w:t xml:space="preserve">In summary, the Petroleum Engineer remains a vital profession, even in a rapidly changing energy landscape. In Netherlands Amsterdam, this role is evolving from traditional extraction to broader energy management and sustainability.</w:t>
      </w:r>
    </w:p>
    <w:p>
      <w:pPr>
        <w:numPr>
          <w:ilvl w:val="0"/>
          <w:numId w:val="1008"/>
        </w:numPr>
        <w:pStyle w:val="Compact"/>
      </w:pPr>
      <w:r>
        <w:t xml:space="preserve">Seminar Presentation Slides Summary:We have covered the definition, technical requirements, regulatory environment, and future prospects of Petroleum Engineers.</w:t>
      </w:r>
    </w:p>
    <w:p>
      <w:pPr>
        <w:numPr>
          <w:ilvl w:val="0"/>
          <w:numId w:val="1008"/>
        </w:numPr>
        <w:pStyle w:val="Compact"/>
      </w:pPr>
      <w:r>
        <w:t xml:space="preserve">Netherlands Amsterdam Context:The city provides a unique ecosystem of innovation, regulation, and corporate strategy that shapes the modern engineer's daily work.</w:t>
      </w:r>
    </w:p>
    <w:p>
      <w:pPr>
        <w:pStyle w:val="FirstParagraph"/>
      </w:pPr>
      <w:r>
        <w:t xml:space="preserve">We now invite questions from the audience. Please feel free to ask about specific technical aspects of working as a Petroleum Engineer in this dynamic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Netherlands Amsterdam</dc:title>
  <dc:creator/>
  <dc:language>en</dc:language>
  <cp:keywords/>
  <dcterms:created xsi:type="dcterms:W3CDTF">2026-07-29T08:39:21Z</dcterms:created>
  <dcterms:modified xsi:type="dcterms:W3CDTF">2026-07-29T08:39:21Z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