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X8c6e70763c2ef3db9cccc98764e06411c647958"/>
    <w:p>
      <w:pPr>
        <w:pStyle w:val="Heading1"/>
      </w:pPr>
      <w:r>
        <w:t xml:space="preserve">The Strategic Role of the Petroleum Engineer</w:t>
      </w:r>
    </w:p>
    <w:p>
      <w:pPr>
        <w:pStyle w:val="FirstParagraph"/>
      </w:pPr>
      <w:r>
        <w:br/>
      </w:r>
    </w:p>
    <w:p>
      <w:pPr>
        <w:pStyle w:val="BodyText"/>
      </w:pPr>
      <w:r>
        <w:t xml:space="preserve">Navigating the Energy Landscape in Pakistan Islamabad</w:t>
      </w:r>
    </w:p>
    <w:bookmarkEnd w:id="20"/>
    <w:bookmarkStart w:id="21" w:name="agenda-overview"/>
    <w:p>
      <w:pPr>
        <w:pStyle w:val="Heading1"/>
      </w:pPr>
      <w:r>
        <w:t xml:space="preserve">Agenda &amp; Overview</w:t>
      </w:r>
    </w:p>
    <w:bookmarkEnd w:id="21"/>
    <w:p>
      <w:pPr>
        <w:pStyle w:val="FirstParagraph"/>
      </w:pPr>
      <w:r>
        <w:t xml:space="preserve">This comprehensive presentation outlines the pivotal role of a petroleum engineer within the rapidly evolving energy sector of Pakistan Islamabad. As we transition through various phases of economic growth and geopolitical shifts, understanding this profession is more critical than ever before for professionals, students ,and policymakers alike.</w:t>
      </w:r>
      <w:r>
        <w:br/>
      </w:r>
    </w:p>
    <w:p>
      <w:pPr>
        <w:numPr>
          <w:ilvl w:val="0"/>
          <w:numId w:val="1001"/>
        </w:numPr>
        <w:pStyle w:val="Compact"/>
      </w:pPr>
      <w:r>
        <w:rPr>
          <w:bCs/>
          <w:b/>
        </w:rPr>
        <w:t xml:space="preserve">Introduction to Petroleum Engineering:</w:t>
      </w:r>
      <w:r>
        <w:t xml:space="preserve"> </w:t>
      </w:r>
      <w:r>
        <w:t xml:space="preserve">Defining the scope and core responsibilities.</w:t>
      </w:r>
    </w:p>
    <w:p>
      <w:pPr>
        <w:numPr>
          <w:ilvl w:val="0"/>
          <w:numId w:val="1001"/>
        </w:numPr>
        <w:pStyle w:val="Compact"/>
      </w:pPr>
      <w:r>
        <w:rPr>
          <w:bCs/>
          <w:b/>
        </w:rPr>
        <w:t xml:space="preserve">The Energy Context of Pakistan Islamabad</w:t>
      </w:r>
      <w:r>
        <w:t xml:space="preserve">: Analyzing local reserves , demand trends, and geopolitical positioning.</w:t>
      </w:r>
    </w:p>
    <w:p>
      <w:pPr>
        <w:numPr>
          <w:ilvl w:val="0"/>
          <w:numId w:val="1001"/>
        </w:numPr>
        <w:pStyle w:val="Compact"/>
      </w:pPr>
      <w:r>
        <w:t xml:space="preserve">&lt; strong &gt;Technological Advancements &amp; Innovation : How modern engineers utilize cutting-edge tools to optimize extraction in complex terrains.</w:t>
      </w:r>
      <w:r>
        <w:t xml:space="preserve"> </w:t>
      </w:r>
      <w:r>
        <w:t xml:space="preserve">&lt; li &gt;&lt; strong&gt;Sustainability and Future Outlook: Balancing fossil fuel extraction with environmental stewardship in Islamabad.</w:t>
      </w:r>
    </w:p>
    <w:p>
      <w:pPr>
        <w:pStyle w:val="FirstParagraph"/>
      </w:pPr>
      <w:r>
        <w:t xml:space="preserve">By exploring these facets, we aim to provide a holistic view of how petroleum engineering serves as the backbone of Pakistan Islamabad's energy independence strategy.</w:t>
      </w:r>
    </w:p>
    <w:bookmarkStart w:id="22" w:name="X94c2a1fcd32e5ffb09f19084546d0cfcde006ca"/>
    <w:p>
      <w:pPr>
        <w:pStyle w:val="Heading1"/>
      </w:pPr>
      <w:r>
        <w:t xml:space="preserve">What is a Petroleum Engineer?</w:t>
      </w:r>
      <w:r>
        <w:t xml:space="preserve"> </w:t>
      </w:r>
      <w:r>
        <w:t xml:space="preserve">A petroleum engineer plays a multifaceted role that goes far beyond simply drilling wells. They are responsible for planning the methods and determining the best equipment and techniques required to locate oil and natural gas deposits. Their expertise spans across three primary disciplines: Reservoir Engineering, Drilling Engineering, and Production Engineering.</w:t>
      </w:r>
      <w:r>
        <w:br/>
      </w:r>
    </w:p>
    <w:p>
      <w:pPr>
        <w:numPr>
          <w:ilvl w:val="0"/>
          <w:numId w:val="1002"/>
        </w:numPr>
        <w:pStyle w:val="Compact"/>
      </w:pPr>
      <w:r>
        <w:rPr>
          <w:bCs/>
          <w:b/>
        </w:rPr>
        <w:t xml:space="preserve">Reservoir Engineers: Focus on maximizing hydrocarbon recovery from underground reservoirs using complex mathematical modeling and geological data. They determine how much oil or gas can be extracted efficiently over time.</w:t>
      </w:r>
      <w:r>
        <w:rPr>
          <w:bCs/>
          <w:b/>
        </w:rPr>
        <w:t xml:space="preserve"> </w:t>
      </w:r>
      <w:r>
        <w:rPr>
          <w:bCs/>
          <w:b/>
        </w:rPr>
        <w:t xml:space="preserve">&lt; li &gt;&lt; strong&gt;Drilling Engineers : Design the wells, select appropriate drilling fluids, and manage operations to ensure safe penetration of rock formations without causing environmental damage or operational accidents.&lt; /li &gt;</w:t>
      </w:r>
    </w:p>
    <w:p>
      <w:pPr>
        <w:numPr>
          <w:ilvl w:val="0"/>
          <w:numId w:val="1002"/>
        </w:numPr>
        <w:pStyle w:val="Compact"/>
      </w:pPr>
      <w:r>
        <w:rPr>
          <w:bCs/>
          <w:b/>
        </w:rPr>
        <w:t xml:space="preserve">Production Engineers:</w:t>
      </w:r>
      <w:r>
        <w:t xml:space="preserve"> </w:t>
      </w:r>
      <w:r>
        <w:t xml:space="preserve">Manage the flow of oil and gas from the reservoir to the surface. They design artificial lift systems (like pumps) and optimize processing facilities to meet production targets.</w:t>
      </w:r>
    </w:p>
    <w:p>
      <w:pPr>
        <w:pStyle w:val="FirstParagraph"/>
      </w:pPr>
      <w:r>
        <w:t xml:space="preserve">In Pakistan Islamabad, this technical expertise is vital for tapping into both conventional fields like Sui Gas Field as well as exploring unconventional resources such as shale gas and tight oil formations.</w:t>
      </w:r>
    </w:p>
    <w:bookmarkEnd w:id="22"/>
    <w:bookmarkStart w:id="23" w:name="Xa8f9cfb512ad09bb60ae877b89f9074e63dce7d"/>
    <w:p>
      <w:pPr>
        <w:pStyle w:val="Heading1"/>
      </w:pPr>
      <w:r>
        <w:t xml:space="preserve">The Energy Landscape in Pakistan Islamabad</w:t>
      </w:r>
      <w:r>
        <w:t xml:space="preserve"> </w:t>
      </w:r>
      <w:r>
        <w:t xml:space="preserve">Pakistan Islamabad sits at a critical juncture in its energy history. The country faces persistent challenges regarding energy security, balancing supply with an ever-growing population and industrial demand. Historically reliant on imported fuels, the focus has shifted dramatically toward domestic exploration and production to reduce the trade deficit.</w:t>
      </w:r>
      <w:r>
        <w:br/>
      </w:r>
    </w:p>
    <w:p>
      <w:pPr>
        <w:numPr>
          <w:ilvl w:val="0"/>
          <w:numId w:val="1003"/>
        </w:numPr>
        <w:pStyle w:val="Compact"/>
      </w:pPr>
      <w:r>
        <w:rPr>
          <w:bCs/>
          <w:b/>
        </w:rPr>
        <w:t xml:space="preserve">The Sui Basin Legacy: Home to significant gas reserves discovered decades ago, this region remains a cornerstone of Pakistan's energy matrix. However, declining pressures necessitate advanced petroleum engineering techniques for sustained output.</w:t>
      </w:r>
    </w:p>
    <w:p>
      <w:pPr>
        <w:numPr>
          <w:ilvl w:val="0"/>
          <w:numId w:val="1003"/>
        </w:numPr>
        <w:pStyle w:val="Compact"/>
      </w:pPr>
      <w:r>
        <w:rPr>
          <w:bCs/>
          <w:b/>
        </w:rPr>
        <w:t xml:space="preserve">Unconventional Resources Potential: Recent studies by the Ministry of Energy and Petroleum indicate vast potential in Balochistan and Sindh provinces for shale gas extraction—a domain where modern petroleum engineers are indispensable.</w:t>
      </w:r>
    </w:p>
    <w:p>
      <w:pPr>
        <w:numPr>
          <w:ilvl w:val="0"/>
          <w:numId w:val="1003"/>
        </w:numPr>
        <w:pStyle w:val="Compact"/>
      </w:pPr>
      <w:r>
        <w:t xml:space="preserve">National Policy Alignment:The government's Vision 2025 emphasizes energy self-sufficiency. This policy drives increased investment in upstream activities, directly boosting the demand for qualified professionals in Islamabad based multinational corporations and local firms alike.</w:t>
      </w:r>
    </w:p>
    <w:p>
      <w:pPr>
        <w:pStyle w:val="FirstParagraph"/>
      </w:pPr>
      <w:r>
        <w:t xml:space="preserve">As a hub of administration and diplomacy, Islamabad serves as the nerve center where these policies are crafted and executed, making it a key location for corporate headquarters of major oil companies operating in the region.</w:t>
      </w:r>
    </w:p>
    <w:bookmarkEnd w:id="23"/>
    <w:bookmarkStart w:id="24" w:name="X56dd6ce2b9a7ed3f265fe43614e669f8bffdef4"/>
    <w:p>
      <w:pPr>
        <w:pStyle w:val="Heading1"/>
      </w:pPr>
      <w:r>
        <w:t xml:space="preserve">Technological Innovations &amp; Geopolitical Context</w:t>
      </w:r>
      <w:r>
        <w:t xml:space="preserve"> </w:t>
      </w:r>
      <w:r>
        <w:t xml:space="preserve">Modern petroleum engineering relies heavily on advanced technology to mitigate risks and enhance efficiency. In the challenging geographical context of Pakistan Islamabad, where terrain can range from arid plains to rugged mountainous regions near the northern borders, precision is paramount.</w:t>
      </w:r>
      <w:r>
        <w:br/>
      </w:r>
    </w:p>
    <w:p>
      <w:pPr>
        <w:pStyle w:val="FirstParagraph"/>
      </w:pPr>
      <w:r>
        <w:rPr>
          <w:bCs/>
          <w:b/>
        </w:rPr>
        <w:t xml:space="preserve">Digitalization and AI: Utilizing machine learning algorithms to predict reservoir behavior and optimize drilling paths. This reduces costly dry holes and increases success rates significantly compared to traditional methods.</w:t>
      </w:r>
    </w:p>
    <w:p>
      <w:pPr>
        <w:pStyle w:val="BodyText"/>
      </w:pPr>
      <w:r>
        <w:rPr>
          <w:bCs/>
          <w:b/>
        </w:rPr>
        <w:t xml:space="preserve">Horizontal Drilling Techniques: Allowing access to larger sections of the reservoir with a single wellbore, reducing surface footprint—a critical factor in environmentally sensitive areas around Islamabad's northern outskirts.</w:t>
      </w:r>
    </w:p>
    <w:p>
      <w:pPr>
        <w:pStyle w:val="BodyText"/>
      </w:pPr>
      <w:r>
        <w:rPr>
          <w:bCs/>
          <w:b/>
        </w:rPr>
        <w:t xml:space="preserve">3D Seismic Imaging: Providing high-resolution underground maps that help engineers visualize subsurface structures before committing expensive drilling rigs to the site.</w:t>
      </w:r>
    </w:p>
    <w:p>
      <w:pPr>
        <w:pStyle w:val="BodyText"/>
      </w:pPr>
      <w:r>
        <w:t xml:space="preserve">Furthermore, geopolitical dynamics involving regional stability impact supply chains and technology transfers. Local petroleum engineers in Pakistan Islamabad play a crucial role in negotiating these complex international partnerships while safeguarding national interests.</w:t>
      </w:r>
    </w:p>
    <w:bookmarkEnd w:id="24"/>
    <w:bookmarkStart w:id="25" w:name="X91055d68d8343fddba7705dbd8a5b79d08e4dce"/>
    <w:p>
      <w:pPr>
        <w:pStyle w:val="Heading1"/>
      </w:pPr>
      <w:r>
        <w:t xml:space="preserve">Sustainability and Environmental Responsibility</w:t>
      </w:r>
      <w:r>
        <w:t xml:space="preserve"> </w:t>
      </w:r>
      <w:r>
        <w:t xml:space="preserve">As global consciousness shifts toward green energy solutions, the role of a petroleum engineer in Pakistan Islamabad is evolving. It is no longer just about extraction; it is about doing so responsibly and sustainably. Engineers are increasingly tasked with minimizing carbon footprints while extracting finite resources.</w:t>
      </w:r>
      <w:r>
        <w:br/>
      </w:r>
    </w:p>
    <w:p>
      <w:pPr>
        <w:pStyle w:val="FirstParagraph"/>
      </w:pPr>
      <w:r>
        <w:rPr>
          <w:bCs/>
          <w:b/>
        </w:rPr>
        <w:t xml:space="preserve">Carbon Capture and Storage (CCS): Developing techniques to capture CO2 emissions from processing facilities and store them underground in depleted reservoirs—an innovative application of petroleum engineering principles.</w:t>
      </w:r>
    </w:p>
    <w:p>
      <w:pPr>
        <w:pStyle w:val="BodyText"/>
      </w:pPr>
      <w:r>
        <w:rPr>
          <w:bCs/>
          <w:b/>
        </w:rPr>
        <w:t xml:space="preserve">Water Management: Implementing closed-loop systems to recycle produced water, preventing contamination of local aquifers that provide drinking water for communities surrounding Islamabad.</w:t>
      </w:r>
    </w:p>
    <w:p>
      <w:pPr>
        <w:pStyle w:val="BodyText"/>
      </w:pPr>
      <w:r>
        <w:t xml:space="preserve">This dual focus ensures that while meeting current energy demands, the long-term environmental health of Pakistan's capital region and beyond is protected. It represents a paradigm shift from pure exploitation to sustainable coexistence with nature.</w:t>
      </w:r>
    </w:p>
    <w:bookmarkEnd w:id="25"/>
    <w:bookmarkStart w:id="26" w:name="Xc9e001811ebf7ac8e0f790240f2588d85d13de3"/>
    <w:p>
      <w:pPr>
        <w:pStyle w:val="Heading1"/>
      </w:pPr>
      <w:r>
        <w:t xml:space="preserve">Career Pathways and Skill Requirements</w:t>
      </w:r>
      <w:r>
        <w:t xml:space="preserve"> </w:t>
      </w:r>
      <w:r>
        <w:t xml:space="preserve">For aspiring professionals in Pakistan Islamabad, entering this field offers lucrative opportunities but requires rigorous academic preparation and continuous upskilling.</w:t>
      </w:r>
      <w:r>
        <w:br/>
      </w:r>
    </w:p>
    <w:p>
      <w:pPr>
        <w:pStyle w:val="FirstParagraph"/>
      </w:pPr>
      <w:r>
        <w:rPr>
          <w:bCs/>
          <w:b/>
        </w:rPr>
        <w:t xml:space="preserve">Academic Foundation: A degree in Chemical, Mechanical, Civil (with specialization), or specifically Petroleum Engineering from reputable universities like NUST or FAST-NUCES is highly recommended. Mathematics and Physics form the backbone of this curriculum.</w:t>
      </w:r>
    </w:p>
    <w:p>
      <w:pPr>
        <w:pStyle w:val="BodyText"/>
      </w:pPr>
      <w:r>
        <w:rPr>
          <w:bCs/>
          <w:b/>
        </w:rPr>
        <w:t xml:space="preserve">Certifications: Specialized certifications in HSE (Health, Safety, and Environment) standards are mandatory due to the hazardous nature of upstream operations.&lt; /li &gt;</w:t>
      </w:r>
    </w:p>
    <w:p>
      <w:pPr>
        <w:pStyle w:val="BodyText"/>
      </w:pPr>
      <w:r>
        <w:rPr>
          <w:bCs/>
          <w:b/>
        </w:rPr>
        <w:t xml:space="preserve">Soft Skills: Strong communication skills are essential for working with multidisciplinary teams including geologists, data scientists, and international partners based in Islamabad's diplomatic corridors.</w:t>
      </w:r>
    </w:p>
    <w:p>
      <w:pPr>
        <w:pStyle w:val="BodyText"/>
      </w:pPr>
      <w:r>
        <w:t xml:space="preserve">The sector remains resilient despite global energy transitions because the world still heavily depends on hydrocarbons. Therefore, expertise gained here is transferable across multiple industries including mining and geothermal energy.</w:t>
      </w:r>
    </w:p>
    <w:bookmarkEnd w:id="26"/>
    <w:bookmarkStart w:id="27" w:name="X2b21e963286c64023765c718b2de0230ea34209"/>
    <w:p>
      <w:pPr>
        <w:pStyle w:val="Heading1"/>
      </w:pPr>
      <w:r>
        <w:t xml:space="preserve">Conclusion &amp; Future Outlook</w:t>
      </w:r>
      <w:r>
        <w:t xml:space="preserve"> </w:t>
      </w:r>
      <w:r>
        <w:t xml:space="preserve">In conclusion, the profession of a petroleum engineer is central to Pakistan Islamabad's journey toward energy sovereignty. By leveraging advanced technologies and adhering to sustainable practices, these professionals ensure that domestic resources are utilized efficiently.</w:t>
      </w:r>
      <w:r>
        <w:br/>
      </w:r>
    </w:p>
    <w:p>
      <w:pPr>
        <w:pStyle w:val="FirstParagraph"/>
      </w:pPr>
      <w:r>
        <w:rPr>
          <w:bCs/>
          <w:b/>
        </w:rPr>
        <w:t xml:space="preserve">Economic Impact: Increased domestic production reduces reliance on expensive imported fuels, positively impacting the national economy.</w:t>
      </w:r>
    </w:p>
    <w:p>
      <w:pPr>
        <w:pStyle w:val="BodyText"/>
      </w:pPr>
      <w:r>
        <w:rPr>
          <w:bCs/>
          <w:b/>
        </w:rPr>
        <w:t xml:space="preserve">National Security: Energy independence enhances geopolitical leverage for Pakistan Islamabad on regional and global stages.&lt; /li &gt;</w:t>
      </w:r>
    </w:p>
    <w:p>
      <w:pPr>
        <w:pStyle w:val="BodyText"/>
      </w:pPr>
      <w:r>
        <w:rPr>
          <w:bCs/>
          <w:b/>
        </w:rPr>
        <w:t xml:space="preserve">Innovation Driver : The sector fosters technological innovation that spills over into other industrial sectors.</w:t>
      </w:r>
    </w:p>
    <w:p>
      <w:pPr>
        <w:pStyle w:val="BodyText"/>
      </w:pPr>
      <w:r>
        <w:t xml:space="preserve">As we look ahead, the integration of renewable energy sources alongside traditional petroleum engineering practices will define the next generation of professionals in this field. Collaboration between academia, industry leaders based in Islamabad, and government bodies will be key to unlocking Pakistan's full potential.</w:t>
      </w:r>
    </w:p>
    <w:bookmarkEnd w:id="27"/>
    <w:bookmarkStart w:id="28" w:name="X6f5fbd31b7a37be2a25e4a7a6e9eac8eebb8228"/>
    <w:p>
      <w:pPr>
        <w:pStyle w:val="Heading1"/>
      </w:pPr>
      <w:r>
        <w:t xml:space="preserve">Q&amp;A Session</w:t>
      </w:r>
      <w:r>
        <w:t xml:space="preserve"> </w:t>
      </w:r>
      <w:r>
        <w:t xml:space="preserve">Thank you for your attention and participation in this seminar presentation regarding the role of the petroleum engineer in Pakistan Islamabad. We encourage open discussion on how we can collectively support technological advancement and sustainable practices within our energy sector.</w:t>
      </w:r>
      <w:r>
        <w:br/>
      </w:r>
    </w:p>
    <w:p>
      <w:pPr>
        <w:pStyle w:val="FirstParagraph"/>
      </w:pPr>
      <w:r>
        <w:t xml:space="preserve">"The future of energy lies not just in finding new sources, but in engineering smarter ways to use what we already have."</w:t>
      </w:r>
    </w:p>
    <w:p>
      <w:pPr>
        <w:pStyle w:val="BodyText"/>
      </w:pPr>
      <w:r>
        <w:t xml:space="preserve">© 2023 Seminar Presentation Series - Islamabad Energy Forum.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Petroleum Engineer in Pakistan Islamabad</dc:title>
  <dc:creator/>
  <dc:language>en</dc:language>
  <cp:keywords/>
  <dcterms:created xsi:type="dcterms:W3CDTF">2026-07-30T03:08:10Z</dcterms:created>
  <dcterms:modified xsi:type="dcterms:W3CDTF">2026-07-30T03:08:10Z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