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4ac0dc38b5a245a9c6faa2570a9dc9e3a37fd13"/>
    <w:p>
      <w:pPr>
        <w:pStyle w:val="Heading1"/>
      </w:pPr>
      <w:r>
        <w:t xml:space="preserve">Seminar Presentation Slides on Petroleum Engineering in the United Arab Emirates Dubai</w:t>
      </w:r>
    </w:p>
    <w:p>
      <w:pPr>
        <w:pStyle w:val="FirstParagraph"/>
      </w:pPr>
      <w:r>
        <w:t xml:space="preserve">This document serves as a comprehensive guide for a Seminar Presentation Slides deck focused on the critical role of the Petroleum Engineer within the dynamic economic and industrial landscape of the United Arab Emirates, with specific reference to its premier hub, Dubai.</w:t>
      </w:r>
    </w:p>
    <w:bookmarkStart w:id="21" w:name="slide-1-title-slide"/>
    <w:p>
      <w:pPr>
        <w:pStyle w:val="Heading2"/>
      </w:pPr>
      <w:r>
        <w:t xml:space="preserve">Slide 1: Title Slide</w:t>
      </w:r>
    </w:p>
    <w:bookmarkStart w:id="20" w:name="X919917a7da45e04fdc32ca077e44f3451df6fcb"/>
    <w:p>
      <w:pPr>
        <w:pStyle w:val="Heading3"/>
      </w:pPr>
      <w:r>
        <w:t xml:space="preserve">The Backbone of Energy: The Role of the Petroleum Engineer in the United Arab Emirates Dubai</w:t>
      </w:r>
    </w:p>
    <w:p>
      <w:pPr>
        <w:numPr>
          <w:ilvl w:val="0"/>
          <w:numId w:val="1001"/>
        </w:numPr>
        <w:pStyle w:val="Compact"/>
      </w:pPr>
      <w:r>
        <w:rPr>
          <w:bCs/>
          <w:b/>
        </w:rPr>
        <w:t xml:space="preserve">Presentation Context:</w:t>
      </w:r>
      <w:r>
        <w:t xml:space="preserve"> </w:t>
      </w:r>
      <w:r>
        <w:t xml:space="preserve">A strategic overview for industry stakeholders and academic institutions.</w:t>
      </w:r>
    </w:p>
    <w:p>
      <w:pPr>
        <w:numPr>
          <w:ilvl w:val="0"/>
          <w:numId w:val="1001"/>
        </w:numPr>
        <w:pStyle w:val="Compact"/>
      </w:pPr>
      <w:r>
        <w:rPr>
          <w:bCs/>
          <w:b/>
        </w:rPr>
        <w:t xml:space="preserve">Focal Region:</w:t>
      </w:r>
      <w:r>
        <w:t xml:space="preserve"> </w:t>
      </w:r>
      <w:r>
        <w:t xml:space="preserve">United Arab Emirates, highlighting the strategic significance of Dubai as a commercial and logistical hub.</w:t>
      </w:r>
    </w:p>
    <w:p>
      <w:pPr>
        <w:numPr>
          <w:ilvl w:val="0"/>
          <w:numId w:val="1001"/>
        </w:numPr>
        <w:pStyle w:val="Compact"/>
      </w:pPr>
      <w:r>
        <w:rPr>
          <w:bCs/>
          <w:b/>
        </w:rPr>
        <w:t xml:space="preserve">Critical Profession:</w:t>
      </w:r>
      <w:r>
        <w:t xml:space="preserve"> </w:t>
      </w:r>
      <w:r>
        <w:t xml:space="preserve">Detailed analysis of the Petroleum Engineer’s function in resource optimization, reservoir management, and sustainable extraction.</w:t>
      </w:r>
    </w:p>
    <w:p>
      <w:pPr>
        <w:numPr>
          <w:ilvl w:val="0"/>
          <w:numId w:val="1001"/>
        </w:numPr>
        <w:pStyle w:val="Compact"/>
      </w:pPr>
      <w:r>
        <w:rPr>
          <w:bCs/>
          <w:b/>
        </w:rPr>
        <w:t xml:space="preserve">Date:</w:t>
      </w:r>
      <w:r>
        <w:t xml:space="preserve"> </w:t>
      </w:r>
      <w:r>
        <w:t xml:space="preserve">October 2023</w:t>
      </w:r>
    </w:p>
    <w:p>
      <w:pPr>
        <w:pStyle w:val="FirstParagraph"/>
      </w:pPr>
      <w:r>
        <w:t xml:space="preserve">Note: This Seminar Presentation Slides document is tailored to emphasize how the specific expertise of a Petroleum Engineer supports the national energy goals within the United Arab Emirates Dubai region.</w:t>
      </w:r>
    </w:p>
    <w:bookmarkEnd w:id="20"/>
    <w:bookmarkEnd w:id="21"/>
    <w:bookmarkStart w:id="22" w:name="X40522417acea1400c22097afa69cb09e679a63c"/>
    <w:p>
      <w:pPr>
        <w:pStyle w:val="Heading2"/>
      </w:pPr>
      <w:r>
        <w:t xml:space="preserve">Slide 2: Introduction and Contextual Background</w:t>
      </w:r>
    </w:p>
    <w:p>
      <w:pPr>
        <w:pStyle w:val="FirstParagraph"/>
      </w:pPr>
      <w:r>
        <w:t xml:space="preserve">The global energy landscape is shifting, yet hydrocarbons remain a dominant force. In the</w:t>
      </w:r>
      <w:r>
        <w:t xml:space="preserve"> </w:t>
      </w:r>
      <w:r>
        <w:rPr>
          <w:bCs/>
          <w:b/>
        </w:rPr>
        <w:t xml:space="preserve">United Arab Emirates</w:t>
      </w:r>
      <w:r>
        <w:t xml:space="preserve">, oil and gas have historically been the pillars of economic development. While Dubai has successfully diversified its economy into tourism, real estate, and finance, it remains intrinsically linked to the broader UAE energy strategy.</w:t>
      </w:r>
    </w:p>
    <w:p>
      <w:pPr>
        <w:pStyle w:val="BodyText"/>
      </w:pPr>
      <w:r>
        <w:t xml:space="preserve">This Seminar Presentation Slides section outlines why technical expertise is vital. The</w:t>
      </w:r>
      <w:r>
        <w:t xml:space="preserve"> </w:t>
      </w:r>
      <w:r>
        <w:rPr>
          <w:bCs/>
          <w:b/>
        </w:rPr>
        <w:t xml:space="preserve">Petroleum Engineer</w:t>
      </w:r>
      <w:r>
        <w:t xml:space="preserve"> </w:t>
      </w:r>
      <w:r>
        <w:t xml:space="preserve">is not merely an extractor of resources but a strategic optimizer. In the context of the</w:t>
      </w:r>
      <w:r>
        <w:t xml:space="preserve"> </w:t>
      </w:r>
      <w:r>
        <w:rPr>
          <w:bCs/>
          <w:b/>
        </w:rPr>
        <w:t xml:space="preserve">United Arab Emirates Dubai</w:t>
      </w:r>
      <w:r>
        <w:t xml:space="preserve">, these engineers bridge the gap between traditional extraction methods and modern, sustainable technologies required to maintain global competitiveness.</w:t>
      </w:r>
    </w:p>
    <w:bookmarkEnd w:id="22"/>
    <w:bookmarkStart w:id="23" w:name="Xae585de5c04e42fa34ef2058f834441c7508cf3"/>
    <w:p>
      <w:pPr>
        <w:pStyle w:val="Heading2"/>
      </w:pPr>
      <w:r>
        <w:t xml:space="preserve">Slide 3: The Strategic Importance of Oil in the UAE</w:t>
      </w:r>
    </w:p>
    <w:p>
      <w:pPr>
        <w:pStyle w:val="FirstParagraph"/>
      </w:pPr>
      <w:r>
        <w:t xml:space="preserve">To understand the role of the Petroleum Engineer, one must first appreciate the asset. The United Arab Emirates holds some of the largest proven oil reserves globally.</w:t>
      </w:r>
    </w:p>
    <w:p>
      <w:pPr>
        <w:numPr>
          <w:ilvl w:val="0"/>
          <w:numId w:val="1002"/>
        </w:numPr>
        <w:pStyle w:val="Compact"/>
      </w:pPr>
      <w:r>
        <w:rPr>
          <w:bCs/>
          <w:b/>
        </w:rPr>
        <w:t xml:space="preserve">National Strategy:</w:t>
      </w:r>
      <w:r>
        <w:t xml:space="preserve"> </w:t>
      </w:r>
      <w:r>
        <w:t xml:space="preserve">The UAE government aims to maximize value from hydrocarbon resources while transitioning toward a sustainable future.</w:t>
      </w:r>
    </w:p>
    <w:p>
      <w:pPr>
        <w:numPr>
          <w:ilvl w:val="0"/>
          <w:numId w:val="1002"/>
        </w:numPr>
        <w:pStyle w:val="Compact"/>
      </w:pPr>
      <w:r>
        <w:rPr>
          <w:bCs/>
          <w:b/>
        </w:rPr>
        <w:t xml:space="preserve">Dubai’s Unique Position:</w:t>
      </w:r>
      <w:r>
        <w:t xml:space="preserve"> </w:t>
      </w:r>
      <w:r>
        <w:t xml:space="preserve">Although Abu Dhabi holds the majority of oil reserves, Dubai serves as the central hub for energy trading, financial services related to oil contracts, and engineering consultancy. Therefore, a Petroleum Engineer working in or with entities in</w:t>
      </w:r>
      <w:r>
        <w:t xml:space="preserve"> </w:t>
      </w:r>
      <w:r>
        <w:rPr>
          <w:bCs/>
          <w:b/>
        </w:rPr>
        <w:t xml:space="preserve">United Arab Emirates Dubai</w:t>
      </w:r>
      <w:r>
        <w:t xml:space="preserve"> </w:t>
      </w:r>
      <w:r>
        <w:t xml:space="preserve">often deals with high-level data analytics, project financing integration, and advanced technical consulting.</w:t>
      </w:r>
    </w:p>
    <w:p>
      <w:pPr>
        <w:numPr>
          <w:ilvl w:val="0"/>
          <w:numId w:val="1002"/>
        </w:numPr>
        <w:pStyle w:val="Compact"/>
      </w:pPr>
      <w:r>
        <w:rPr>
          <w:bCs/>
          <w:b/>
        </w:rPr>
        <w:t xml:space="preserve">Economic Diversification:</w:t>
      </w:r>
      <w:r>
        <w:t xml:space="preserve"> </w:t>
      </w:r>
      <w:r>
        <w:t xml:space="preserve">The expertise developed by Petroleum Engineers supports the nation's "Vision 2031," ensuring that oil revenues fund non-oil sectors.</w:t>
      </w:r>
    </w:p>
    <w:bookmarkEnd w:id="23"/>
    <w:bookmarkStart w:id="24" w:name="X6f8d8dabf0e59159a60e8c44bd397c692ea1496"/>
    <w:p>
      <w:pPr>
        <w:pStyle w:val="Heading2"/>
      </w:pPr>
      <w:r>
        <w:t xml:space="preserve">Slide 4: Core Responsibilities of a Petroleum Engineer</w:t>
      </w:r>
    </w:p>
    <w:p>
      <w:pPr>
        <w:pStyle w:val="FirstParagraph"/>
      </w:pPr>
      <w:r>
        <w:t xml:space="preserve">This Seminar Presentation Slides section details the technical and managerial duties. The modern Petroleum Engineer is a multidisciplinary professional.</w:t>
      </w:r>
    </w:p>
    <w:p>
      <w:pPr>
        <w:pStyle w:val="BodyText"/>
      </w:pPr>
      <w:r>
        <w:rPr>
          <w:bCs/>
          <w:b/>
        </w:rPr>
        <w:t xml:space="preserve">Reservoir Evaluation:</w:t>
      </w:r>
    </w:p>
    <w:p>
      <w:pPr>
        <w:numPr>
          <w:ilvl w:val="0"/>
          <w:numId w:val="1003"/>
        </w:numPr>
        <w:pStyle w:val="Compact"/>
      </w:pPr>
      <w:r>
        <w:t xml:space="preserve">Analyzing geological data to estimate recoverable oil volumes.</w:t>
      </w:r>
    </w:p>
    <w:p>
      <w:pPr>
        <w:numPr>
          <w:ilvl w:val="0"/>
          <w:numId w:val="1003"/>
        </w:numPr>
        <w:pStyle w:val="Compact"/>
      </w:pPr>
      <w:r>
        <w:t xml:space="preserve">In the harsh desert environments of the UAE, precise reservoir modeling is critical to prevent costly inefficiencies.</w:t>
      </w:r>
    </w:p>
    <w:p>
      <w:pPr>
        <w:pStyle w:val="FirstParagraph"/>
      </w:pPr>
      <w:r>
        <w:rPr>
          <w:bCs/>
          <w:b/>
        </w:rPr>
        <w:t xml:space="preserve">Dewell Design and Optimization:</w:t>
      </w:r>
    </w:p>
    <w:bookmarkEnd w:id="24"/>
    <w:p>
      <w:pPr>
        <w:pStyle w:val="BodyText"/>
      </w:pPr>
      <w:r>
        <w:t xml:space="preserve">Note: Ensure visual aids in your actual presentation show cross-sections of UAE sedimentary basins.</w:t>
      </w:r>
    </w:p>
    <w:p>
      <w:pPr>
        <w:pStyle w:val="BodyText"/>
      </w:pPr>
      <w:r>
        <w:rPr>
          <w:bCs/>
          <w:b/>
        </w:rPr>
        <w:t xml:space="preserve">Production Engineering:</w:t>
      </w:r>
    </w:p>
    <w:p>
      <w:pPr>
        <w:numPr>
          <w:ilvl w:val="0"/>
          <w:numId w:val="1004"/>
        </w:numPr>
        <w:pStyle w:val="Compact"/>
      </w:pPr>
      <w:r>
        <w:t xml:space="preserve">Selecting appropriate pumps, tubing, and completion techniques to maximize flow rates.</w:t>
      </w:r>
    </w:p>
    <w:p>
      <w:pPr>
        <w:numPr>
          <w:ilvl w:val="0"/>
          <w:numId w:val="1004"/>
        </w:numPr>
        <w:pStyle w:val="Compact"/>
      </w:pPr>
      <w:r>
        <w:t xml:space="preserve">Maintaining well integrity in high-pressure, high-temperature (HPHT) reservoirs common in the region.</w:t>
      </w:r>
    </w:p>
    <w:bookmarkStart w:id="25" w:name="X045ab62c980908de1e89740d78ff107db7a0036"/>
    <w:p>
      <w:pPr>
        <w:pStyle w:val="Heading2"/>
      </w:pPr>
      <w:r>
        <w:t xml:space="preserve">Slide 5: Enhanced Oil Recovery (EOR) Techniques</w:t>
      </w:r>
    </w:p>
    <w:p>
      <w:pPr>
        <w:pStyle w:val="FirstParagraph"/>
      </w:pPr>
      <w:r>
        <w:t xml:space="preserve">A critical focus for the Petroleum Engineer in the United Arab Emirates is maximizing recovery factors. As mature fields are accessed, primary recovery methods are insufficient.</w:t>
      </w:r>
    </w:p>
    <w:p>
      <w:pPr>
        <w:numPr>
          <w:ilvl w:val="0"/>
          <w:numId w:val="1005"/>
        </w:numPr>
        <w:pStyle w:val="Compact"/>
      </w:pPr>
      <w:r>
        <w:rPr>
          <w:bCs/>
          <w:b/>
        </w:rPr>
        <w:t xml:space="preserve">Flood Optimization:</w:t>
      </w:r>
    </w:p>
    <w:p>
      <w:pPr>
        <w:pStyle w:val="FirstParagraph"/>
      </w:pPr>
      <w:r>
        <w:t xml:space="preserve">The Petroleum Engineer designs water and gas flood strategies to push remaining oil toward production wells. In the context of the United Arab Emirates Dubai, this often involves international collaboration, as Dubai hosts many multinational energy service companies.</w:t>
      </w:r>
    </w:p>
    <w:p>
      <w:pPr>
        <w:pStyle w:val="BodyText"/>
      </w:pPr>
      <w:r>
        <w:rPr>
          <w:bCs/>
          <w:b/>
        </w:rPr>
        <w:t xml:space="preserve">Thermal Recovery:</w:t>
      </w:r>
    </w:p>
    <w:p>
      <w:pPr>
        <w:pStyle w:val="BodyText"/>
      </w:pPr>
      <w:r>
        <w:t xml:space="preserve">In fields with heavy crude oil (such as those in the Upper Zakum field managed by ADNOC but serviced by hubs in Dubai), engineers utilize steam injection techniques. This requires sophisticated thermal modeling to ensure energy efficiency and environmental safety.</w:t>
      </w:r>
    </w:p>
    <w:bookmarkEnd w:id="25"/>
    <w:bookmarkStart w:id="26" w:name="slide-6-digitalization-and-industry-4.0"/>
    <w:p>
      <w:pPr>
        <w:pStyle w:val="Heading2"/>
      </w:pPr>
      <w:r>
        <w:t xml:space="preserve">Slide 6: Digitalization and Industry 4.0</w:t>
      </w:r>
    </w:p>
    <w:p>
      <w:pPr>
        <w:pStyle w:val="FirstParagraph"/>
      </w:pPr>
      <w:r>
        <w:t xml:space="preserve">Dubai is aggressively pursuing digital transformation, aiming to be the world's smartest city. This trend deeply impacts the Petroleum Engineer.</w:t>
      </w:r>
    </w:p>
    <w:p>
      <w:pPr>
        <w:numPr>
          <w:ilvl w:val="0"/>
          <w:numId w:val="1006"/>
        </w:numPr>
        <w:pStyle w:val="Compact"/>
      </w:pPr>
      <w:r>
        <w:rPr>
          <w:bCs/>
          <w:b/>
        </w:rPr>
        <w:t xml:space="preserve">Data Analytics:</w:t>
      </w:r>
    </w:p>
    <w:p>
      <w:pPr>
        <w:pStyle w:val="FirstParagraph"/>
      </w:pPr>
      <w:r>
        <w:t xml:space="preserve">Petroleum Engineers utilize big data to predict reservoir behavior. In United Arab Emirates Dubai, tech companies provide software solutions that allow remote monitoring of offshore and onshore assets.</w:t>
      </w:r>
    </w:p>
    <w:p>
      <w:pPr>
        <w:pStyle w:val="BodyText"/>
      </w:pPr>
      <w:r>
        <w:rPr>
          <w:bCs/>
          <w:b/>
        </w:rPr>
        <w:t xml:space="preserve">Digital Twins:</w:t>
      </w:r>
    </w:p>
    <w:p>
      <w:pPr>
        <w:pStyle w:val="BodyText"/>
      </w:pPr>
      <w:r>
        <w:t xml:space="preserve">Creating virtual replicas of physical oil fields allows engineers to simulate scenarios without risking actual production. This technology is pivotal for the United Arab Emirates' energy sector, allowing for safer and more efficient operations centered out of Dubai’s tech-forward business districts.</w:t>
      </w:r>
    </w:p>
    <w:p>
      <w:pPr>
        <w:pStyle w:val="BodyText"/>
      </w:pPr>
      <w:r>
        <w:rPr>
          <w:bCs/>
          <w:b/>
        </w:rPr>
        <w:t xml:space="preserve">AI Integration:</w:t>
      </w:r>
    </w:p>
    <w:p>
      <w:pPr>
        <w:pStyle w:val="BodyText"/>
      </w:pPr>
      <w:r>
        <w:t xml:space="preserve">Mechanical Engineers and Data Scientists collaborate within Petroleum Engineering teams to automate decision-making processes regarding well perforation and completion.</w:t>
      </w:r>
    </w:p>
    <w:bookmarkEnd w:id="26"/>
    <w:bookmarkStart w:id="27" w:name="X91fcdeba5fe9cd6120259e85725e35caca136c9"/>
    <w:p>
      <w:pPr>
        <w:pStyle w:val="Heading2"/>
      </w:pPr>
      <w:r>
        <w:t xml:space="preserve">Slide 7: Sustainability and Environmental Stewardship</w:t>
      </w:r>
    </w:p>
    <w:p>
      <w:pPr>
        <w:pStyle w:val="FirstParagraph"/>
      </w:pPr>
      <w:r>
        <w:t xml:space="preserve">The most challenging aspect of the Petroleum Engineer’s role today is environmental responsibility. The United Arab Emirates has committed to net-zero carbon emissions by 2050.</w:t>
      </w:r>
    </w:p>
    <w:p>
      <w:pPr>
        <w:numPr>
          <w:ilvl w:val="0"/>
          <w:numId w:val="1007"/>
        </w:numPr>
        <w:pStyle w:val="Compact"/>
      </w:pPr>
      <w:r>
        <w:rPr>
          <w:bCs/>
          <w:b/>
        </w:rPr>
        <w:t xml:space="preserve">CORAL Technology:</w:t>
      </w:r>
    </w:p>
    <w:p>
      <w:pPr>
        <w:pStyle w:val="FirstParagraph"/>
      </w:pPr>
      <w:r>
        <w:t xml:space="preserve">Engineers are involved in Carbon Capture, Utilization, and Storage (CCUS) projects. In the UAE, captured CO2 is often used for EOR purposes. This requires a Petroleum Engineer to manage both the injection of carbon and the subsequent oil displacement.</w:t>
      </w:r>
    </w:p>
    <w:p>
      <w:pPr>
        <w:pStyle w:val="BodyText"/>
      </w:pPr>
      <w:r>
        <w:rPr>
          <w:bCs/>
          <w:b/>
        </w:rPr>
        <w:t xml:space="preserve">Methane Reduction:</w:t>
      </w:r>
    </w:p>
    <w:p>
      <w:pPr>
        <w:pStyle w:val="BodyText"/>
      </w:pPr>
      <w:r>
        <w:t xml:space="preserve">Petroleum Engineers implement strict leak detection and repair (LDAR) protocols. In Dubai, where urban development meets industrial zones, minimizing flaring and venting is a regulatory priority.</w:t>
      </w:r>
    </w:p>
    <w:p>
      <w:pPr>
        <w:pStyle w:val="BodyText"/>
      </w:pPr>
      <w:r>
        <w:rPr>
          <w:bCs/>
          <w:b/>
        </w:rPr>
        <w:t xml:space="preserve">Biodiversity Protection:</w:t>
      </w:r>
    </w:p>
    <w:p>
      <w:pPr>
        <w:pStyle w:val="BodyText"/>
      </w:pPr>
      <w:r>
        <w:t xml:space="preserve">Operations in the UAE coastal areas require careful planning to protect marine ecosystems. Engineers must design surface facilities that minimize visual and physical impact on the Arabian Gulf environment.</w:t>
      </w:r>
    </w:p>
    <w:bookmarkEnd w:id="27"/>
    <w:bookmarkStart w:id="28" w:name="Xa1cb72b33766305933d03b6a9d712e8d6db3b16"/>
    <w:p>
      <w:pPr>
        <w:pStyle w:val="Heading2"/>
      </w:pPr>
      <w:r>
        <w:t xml:space="preserve">Slide 8: Career Landscape in United Arab Emirates Dubai</w:t>
      </w:r>
    </w:p>
    <w:p>
      <w:pPr>
        <w:pStyle w:val="FirstParagraph"/>
      </w:pPr>
      <w:r>
        <w:t xml:space="preserve">This Seminar Presentation Slides section addresses opportunities for professionals. The demand for skilled Petroleum Engineers remains high, but the profile of the employer is evolving.</w:t>
      </w:r>
    </w:p>
    <w:p>
      <w:pPr>
        <w:numPr>
          <w:ilvl w:val="0"/>
          <w:numId w:val="1008"/>
        </w:numPr>
        <w:pStyle w:val="Compact"/>
      </w:pPr>
      <w:r>
        <w:rPr>
          <w:bCs/>
          <w:b/>
        </w:rPr>
        <w:t xml:space="preserve">National Oil Companies (NOCs):</w:t>
      </w:r>
    </w:p>
    <w:p>
      <w:pPr>
        <w:pStyle w:val="FirstParagraph"/>
      </w:pPr>
      <w:r>
        <w:t xml:space="preserve">Entities like ADNOC and ENOC offer competitive packages. While operational hubs are often in Abu Dhabi or Ruwais, corporate HQs and specialized technical centers are frequently located in Dubai.</w:t>
      </w:r>
    </w:p>
    <w:p>
      <w:pPr>
        <w:pStyle w:val="BodyText"/>
      </w:pPr>
      <w:r>
        <w:rPr>
          <w:bCs/>
          <w:b/>
        </w:rPr>
        <w:t xml:space="preserve">Multinational Service Companies:</w:t>
      </w:r>
    </w:p>
    <w:p>
      <w:pPr>
        <w:pStyle w:val="BodyText"/>
      </w:pPr>
      <w:r>
        <w:t xml:space="preserve">Dubai is a regional headquarters for companies like Schlumberger (SLB), Halliburton, and Baker Hughes. These firms employ thousands of Petroleum Engineers specializing in specific technologies such as drilling fluids or reservoir simulation.</w:t>
      </w:r>
    </w:p>
    <w:p>
      <w:pPr>
        <w:pStyle w:val="BodyText"/>
      </w:pPr>
      <w:r>
        <w:rPr>
          <w:bCs/>
          <w:b/>
        </w:rPr>
        <w:t xml:space="preserve">Consultancy and Finance:</w:t>
      </w:r>
    </w:p>
    <w:p>
      <w:pPr>
        <w:pStyle w:val="BodyText"/>
      </w:pPr>
      <w:r>
        <w:t xml:space="preserve">Dubai’s financial sector requires Petroleum Engineers to work as technical advisors for oil trading, project financing, and insurance. This hybrid role combines engineering knowledge with economic acumen.</w:t>
      </w:r>
    </w:p>
    <w:bookmarkEnd w:id="28"/>
    <w:bookmarkStart w:id="29" w:name="slide-9-challenges-and-future-outlook"/>
    <w:p>
      <w:pPr>
        <w:pStyle w:val="Heading2"/>
      </w:pPr>
      <w:r>
        <w:t xml:space="preserve">Slide 9: Challenges and Future Outlook</w:t>
      </w:r>
    </w:p>
    <w:p>
      <w:pPr>
        <w:pStyle w:val="FirstParagraph"/>
      </w:pPr>
      <w:r>
        <w:t xml:space="preserve">The future of the Petroleum Engineer in the United Arab Emirates is one of adaptation.</w:t>
      </w:r>
    </w:p>
    <w:p>
      <w:pPr>
        <w:numPr>
          <w:ilvl w:val="0"/>
          <w:numId w:val="1009"/>
        </w:numPr>
        <w:pStyle w:val="Compact"/>
      </w:pPr>
      <w:r>
        <w:rPr>
          <w:bCs/>
          <w:b/>
        </w:rPr>
        <w:t xml:space="preserve">Talent Development:</w:t>
      </w:r>
    </w:p>
    <w:p>
      <w:pPr>
        <w:pStyle w:val="FirstParagraph"/>
      </w:pPr>
      <w:r>
        <w:t xml:space="preserve">The UAE emphasizes "Emiratization" (Nafitha), aiming to increase national workforce participation. Petroleum Engineers are encouraged to upskill in digital technologies and management.</w:t>
      </w:r>
    </w:p>
    <w:p>
      <w:pPr>
        <w:pStyle w:val="BodyText"/>
      </w:pPr>
      <w:r>
        <w:rPr>
          <w:bCs/>
          <w:b/>
        </w:rPr>
        <w:t xml:space="preserve">Natural Gas Expansion:</w:t>
      </w:r>
    </w:p>
    <w:p>
      <w:pPr>
        <w:pStyle w:val="BodyText"/>
      </w:pPr>
      <w:r>
        <w:t xml:space="preserve">The focus is shifting toward gas as a transition fuel. Petroleum Engineers must now possess skills in gas reservoir engineering and liquefaction support, particularly for projects serving Dubai’s growing power grid.</w:t>
      </w:r>
    </w:p>
    <w:p>
      <w:pPr>
        <w:pStyle w:val="BodyText"/>
      </w:pPr>
      <w:r>
        <w:rPr>
          <w:bCs/>
          <w:b/>
        </w:rPr>
        <w:t xml:space="preserve">Global Competition:</w:t>
      </w:r>
    </w:p>
    <w:p>
      <w:pPr>
        <w:pStyle w:val="BodyText"/>
      </w:pPr>
      <w:r>
        <w:t xml:space="preserve">To maintain the UAE’s status as an energy leader, engineers must innovate continuously. The Seminar Presentation Slides conclude that the Petroleum Engineer is no longer just a resource extractor but a guardian of efficiency and sustainability.</w:t>
      </w:r>
    </w:p>
    <w:bookmarkEnd w:id="29"/>
    <w:bookmarkStart w:id="31" w:name="slide-10-conclusion-and-qa"/>
    <w:p>
      <w:pPr>
        <w:pStyle w:val="Heading2"/>
      </w:pPr>
      <w:r>
        <w:t xml:space="preserve">Slide 10: Conclusion and Q&amp;A</w:t>
      </w:r>
    </w:p>
    <w:bookmarkStart w:id="30" w:name="X6bd5d90d3b6d7555bed422623850f87e721458e"/>
    <w:p>
      <w:pPr>
        <w:pStyle w:val="Heading3"/>
      </w:pPr>
      <w:r>
        <w:t xml:space="preserve">Synthesizing the Role of the Petroleum Engineer in United Arab Emirates Dubai</w:t>
      </w:r>
    </w:p>
    <w:p>
      <w:pPr>
        <w:pStyle w:val="FirstParagraph"/>
      </w:pPr>
      <w:r>
        <w:t xml:space="preserve">In conclusion, this Seminar Presentation Slides document has highlighted that the Petroleum Engineer is central to the energy security of the United Arab Emirates. Specifically within Dubai, these professionals operate at a strategic nexus of technology, finance, and engineering.</w:t>
      </w:r>
    </w:p>
    <w:p>
      <w:pPr>
        <w:numPr>
          <w:ilvl w:val="0"/>
          <w:numId w:val="1010"/>
        </w:numPr>
        <w:pStyle w:val="Compact"/>
      </w:pPr>
      <w:r>
        <w:t xml:space="preserve">The integration of digital tools enhances precision in reservoir management.</w:t>
      </w:r>
    </w:p>
    <w:p>
      <w:pPr>
        <w:numPr>
          <w:ilvl w:val="0"/>
          <w:numId w:val="1010"/>
        </w:numPr>
        <w:pStyle w:val="Compact"/>
      </w:pPr>
      <w:r>
        <w:t xml:space="preserve">Sustainability initiatives are reshaping traditional extraction methods.</w:t>
      </w:r>
    </w:p>
    <w:p>
      <w:pPr>
        <w:numPr>
          <w:ilvl w:val="0"/>
          <w:numId w:val="1010"/>
        </w:numPr>
        <w:pStyle w:val="Compact"/>
      </w:pPr>
      <w:r>
        <w:t xml:space="preserve">Dubai serves as the intellectual and commercial engine supporting the broader UAE energy sector.</w:t>
      </w:r>
    </w:p>
    <w:p>
      <w:pPr>
        <w:pStyle w:val="FirstParagraph"/>
      </w:pPr>
      <w:r>
        <w:rPr>
          <w:bCs/>
          <w:b/>
        </w:rPr>
        <w:t xml:space="preserve">The Petroleum Engineer remains a vital asset, ensuring that the United Arab Emirates Dubai continues to thrive as a global energy hub while navigating the complexities of a green transition.</w:t>
      </w:r>
    </w:p>
    <w:p>
      <w:pPr>
        <w:pStyle w:val="BodyText"/>
      </w:pPr>
      <w:r>
        <w:t xml:space="preserve">Thank you for your attention. Questions are now open regarding the specific applications of Petroleum Engineering within this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the United Arab Emirates Dubai</dc:title>
  <dc:creator/>
  <dc:language>en</dc:language>
  <cp:keywords/>
  <dcterms:created xsi:type="dcterms:W3CDTF">2026-07-29T20:31:37Z</dcterms:created>
  <dcterms:modified xsi:type="dcterms:W3CDTF">2026-07-29T20:31:37Z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