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1012a5d79732a647b51a60494157aa60875fc7c"/>
    <w:p>
      <w:pPr>
        <w:pStyle w:val="Heading1"/>
      </w:pPr>
      <w:r>
        <w:t xml:space="preserve">Seminar Presentation Slides: The Critical Role of the Pharmacist in Public Health within DR Congo Kinshasa</w:t>
      </w:r>
    </w:p>
    <w:bookmarkStart w:id="20" w:name="title-slide-introduction-to-the-seminar"/>
    <w:p>
      <w:pPr>
        <w:pStyle w:val="Heading2"/>
      </w:pPr>
      <w:r>
        <w:t xml:space="preserve">Title Slide: Introduction to the Seminar</w:t>
      </w:r>
    </w:p>
    <w:p>
      <w:pPr>
        <w:pStyle w:val="FirstParagraph"/>
      </w:pPr>
      <w:r>
        <w:rPr>
          <w:bCs/>
          <w:b/>
        </w:rPr>
        <w:t xml:space="preserve">Seminar Topic:</w:t>
      </w:r>
      <w:r>
        <w:t xml:space="preserve"> </w:t>
      </w:r>
      <w:r>
        <w:t xml:space="preserve">Optimizing Pharmaceutical Services and Community Health Outcomes in DR Congo Kinshasa.</w:t>
      </w:r>
    </w:p>
    <w:p>
      <w:pPr>
        <w:pStyle w:val="BodyText"/>
      </w:pPr>
      <w:r>
        <w:rPr>
          <w:bCs/>
          <w:b/>
        </w:rPr>
        <w:t xml:space="preserve">Presentation Focus:</w:t>
      </w:r>
      <w:r>
        <w:t xml:space="preserve"> </w:t>
      </w:r>
      <w:r>
        <w:t xml:space="preserve">This seminar aims to redefine the perception of the Pharmacist within Kinshasa, moving beyond mere dispensing to highlight their role as essential public health guardians, clinical advisors, and supply chain managers. It addresses the unique challenges faced in DR Congo Kinshasa regarding infectious diseases, non-communicable diseases (NCDs), and healthcare accessibility.</w:t>
      </w:r>
    </w:p>
    <w:p>
      <w:pPr>
        <w:pStyle w:val="BodyText"/>
      </w:pPr>
      <w:r>
        <w:rPr>
          <w:iCs/>
          <w:i/>
        </w:rPr>
        <w:t xml:space="preserve">Seminar Presentation Slides Overview:</w:t>
      </w:r>
      <w:r>
        <w:t xml:space="preserve"> </w:t>
      </w:r>
      <w:r>
        <w:t xml:space="preserve">These slides are designed for stakeholders including the Ministry of Health, pharmaceutical industry leaders in DR Congo Kinshasa, and pharmacy students.</w:t>
      </w:r>
    </w:p>
    <w:bookmarkEnd w:id="20"/>
    <w:bookmarkStart w:id="21" w:name="X920c29339f511c51c5a8b6848fd1225525277d6"/>
    <w:p>
      <w:pPr>
        <w:pStyle w:val="Heading2"/>
      </w:pPr>
      <w:r>
        <w:t xml:space="preserve">The Context: Healthcare Landscape in DR Congo Kinshasa</w:t>
      </w:r>
    </w:p>
    <w:p>
      <w:pPr>
        <w:pStyle w:val="FirstParagraph"/>
      </w:pPr>
      <w:r>
        <w:t xml:space="preserve">Kinshasa is not just a capital city; it is a megacity with unique logistical and epidemiological challenges. The healthcare system in DR Congo Kinshasa operates under significant strain due to high population density and limited infrastructure.</w:t>
      </w:r>
    </w:p>
    <w:p>
      <w:pPr>
        <w:numPr>
          <w:ilvl w:val="0"/>
          <w:numId w:val="1001"/>
        </w:numPr>
        <w:pStyle w:val="Compact"/>
      </w:pPr>
      <w:r>
        <w:rPr>
          <w:bCs/>
          <w:b/>
        </w:rPr>
        <w:t xml:space="preserve">Epidemiological Transition:</w:t>
      </w:r>
      <w:r>
        <w:t xml:space="preserve"> </w:t>
      </w:r>
      <w:r>
        <w:t xml:space="preserve">While infectious diseases (Malaria, HIV/AIDS, Tuberculosis) remain prevalent, there is a rapid rise in NCDs such as hypertension and diabetes.</w:t>
      </w:r>
    </w:p>
    <w:p>
      <w:pPr>
        <w:numPr>
          <w:ilvl w:val="0"/>
          <w:numId w:val="1001"/>
        </w:numPr>
        <w:pStyle w:val="Compact"/>
      </w:pPr>
      <w:r>
        <w:rPr>
          <w:bCs/>
          <w:b/>
        </w:rPr>
        <w:t xml:space="preserve">The Drug Supply Chain:</w:t>
      </w:r>
      <w:r>
        <w:t xml:space="preserve"> </w:t>
      </w:r>
      <w:r>
        <w:t xml:space="preserve">In DR Congo Kinshasa, the supply chain is complex. Counterfeit medicines pose a severe threat to public safety. The pharmacist acts as the final gatekeeper against substandard products entering the patient's body.</w:t>
      </w:r>
    </w:p>
    <w:p>
      <w:pPr>
        <w:pStyle w:val="FirstParagraph"/>
      </w:pPr>
      <w:r>
        <w:t xml:space="preserve">Note for presenter: Emphasize that in Kinshasa, trust in medication quality is paramount. The pharmacist is the primary educator on how to verify genuine pharmaceutical products.</w:t>
      </w:r>
    </w:p>
    <w:bookmarkEnd w:id="21"/>
    <w:bookmarkStart w:id="22" w:name="Xf2d2d95dba324690e84ae6591c2bf1cae7e0db4"/>
    <w:p>
      <w:pPr>
        <w:pStyle w:val="Heading2"/>
      </w:pPr>
      <w:r>
        <w:t xml:space="preserve">Redefining the Pharmacist: From Dispenser to Clinician</w:t>
      </w:r>
    </w:p>
    <w:p>
      <w:pPr>
        <w:pStyle w:val="FirstParagraph"/>
      </w:pPr>
      <w:r>
        <w:t xml:space="preserve">The traditional view of a Pharmacist often limits them to behind-the-counter roles. However, in DR Congo Kinshasa, the modern Pharmacist must adopt a clinical mindset.</w:t>
      </w:r>
    </w:p>
    <w:p>
      <w:pPr>
        <w:numPr>
          <w:ilvl w:val="0"/>
          <w:numId w:val="1002"/>
        </w:numPr>
        <w:pStyle w:val="Compact"/>
      </w:pPr>
      <w:r>
        <w:rPr>
          <w:bCs/>
          <w:b/>
        </w:rPr>
        <w:t xml:space="preserve">Clinical Pharmacy:</w:t>
      </w:r>
      <w:r>
        <w:t xml:space="preserve"> </w:t>
      </w:r>
      <w:r>
        <w:t xml:space="preserve">Pharmacists are increasingly involved in medication therapy management. They review prescriptions for interactions and dosages appropriate for local patient profiles.</w:t>
      </w:r>
    </w:p>
    <w:p>
      <w:pPr>
        <w:numPr>
          <w:ilvl w:val="0"/>
          <w:numId w:val="1002"/>
        </w:numPr>
        <w:pStyle w:val="Compact"/>
      </w:pPr>
      <w:r>
        <w:rPr>
          <w:bCs/>
          <w:b/>
        </w:rPr>
        <w:t xml:space="preserve">Patient Counseling:</w:t>
      </w:r>
      <w:r>
        <w:t xml:space="preserve"> </w:t>
      </w:r>
      <w:r>
        <w:t xml:space="preserve">Given the literacy levels varying across DR Congo Kinshasa, the Pharmacist must communicate complex medical instructions in simple, accessible languages (French, Lingala). This ensures adherence to treatment regimens.</w:t>
      </w:r>
    </w:p>
    <w:p>
      <w:pPr>
        <w:pStyle w:val="FirstParagraph"/>
      </w:pPr>
      <w:r>
        <w:t xml:space="preserve">This shift requires continuous professional development and recognition from the medical community. The Pharmacist is a healthcare partner, not just a vendor.</w:t>
      </w:r>
    </w:p>
    <w:bookmarkEnd w:id="22"/>
    <w:bookmarkStart w:id="23" w:name="the-battle-against-counterfeit-medicines"/>
    <w:p>
      <w:pPr>
        <w:pStyle w:val="Heading2"/>
      </w:pPr>
      <w:r>
        <w:t xml:space="preserve">The Battle Against Counterfeit Medicines</w:t>
      </w:r>
    </w:p>
    <w:p>
      <w:pPr>
        <w:pStyle w:val="FirstParagraph"/>
      </w:pPr>
      <w:r>
        <w:t xml:space="preserve">A critical aspect of the Pharmacist's duty in DR Congo Kinshasa is the fight against falsified medical products. The influx of cheap, unregulated imports creates a dangerous environment.</w:t>
      </w:r>
    </w:p>
    <w:p>
      <w:pPr>
        <w:numPr>
          <w:ilvl w:val="0"/>
          <w:numId w:val="1003"/>
        </w:numPr>
        <w:pStyle w:val="Compact"/>
      </w:pPr>
      <w:r>
        <w:rPr>
          <w:bCs/>
          <w:b/>
        </w:rPr>
        <w:t xml:space="preserve">Verification Protocols:</w:t>
      </w:r>
      <w:r>
        <w:t xml:space="preserve"> </w:t>
      </w:r>
      <w:r>
        <w:t xml:space="preserve">Pharmacists are trained to identify suspicious packaging and sourcing irregularities.</w:t>
      </w:r>
    </w:p>
    <w:p>
      <w:pPr>
        <w:numPr>
          <w:ilvl w:val="0"/>
          <w:numId w:val="1003"/>
        </w:numPr>
        <w:pStyle w:val="Compact"/>
      </w:pPr>
      <w:r>
        <w:rPr>
          <w:bCs/>
          <w:b/>
        </w:rPr>
        <w:t xml:space="preserve">Ethical Sourcing:</w:t>
      </w:r>
      <w:r>
        <w:t xml:space="preserve"> </w:t>
      </w:r>
      <w:r>
        <w:t xml:space="preserve">Adherence to Good Distribution Practices (GDP) is non-negotiable. In Kinshasa, maintaining the cold chain for vaccines and insulin is a specialized skill set that only qualified Pharmacists should manage.</w:t>
      </w:r>
    </w:p>
    <w:p>
      <w:pPr>
        <w:pStyle w:val="FirstParagraph"/>
      </w:pPr>
      <w:r>
        <w:t xml:space="preserve">The Pharmacist serves as an educator for the community, teaching citizens how to report counterfeit drugs and why buying "cheap" medicine can be fatal.</w:t>
      </w:r>
    </w:p>
    <w:bookmarkEnd w:id="23"/>
    <w:bookmarkStart w:id="24" w:name="Xa1b5cd6a5e923eff21a9adda3b90e2d4bef9adc"/>
    <w:p>
      <w:pPr>
        <w:pStyle w:val="Heading2"/>
      </w:pPr>
      <w:r>
        <w:t xml:space="preserve">Rural Access and Mobile Pharmacy Services</w:t>
      </w:r>
    </w:p>
    <w:p>
      <w:pPr>
        <w:pStyle w:val="FirstParagraph"/>
      </w:pPr>
      <w:r>
        <w:t xml:space="preserve">Kinshasa has vast peri-urban and rural areas where hospitals are distant. The Pharmacist must innovate to reach these populations.</w:t>
      </w:r>
    </w:p>
    <w:p>
      <w:pPr>
        <w:numPr>
          <w:ilvl w:val="0"/>
          <w:numId w:val="1004"/>
        </w:numPr>
        <w:pStyle w:val="Compact"/>
      </w:pPr>
      <w:r>
        <w:rPr>
          <w:bCs/>
          <w:b/>
        </w:rPr>
        <w:t xml:space="preserve">Mobility:</w:t>
      </w:r>
      <w:r>
        <w:t xml:space="preserve"> </w:t>
      </w:r>
      <w:r>
        <w:t xml:space="preserve">Utilizing mobile pharmacy units or partnerships with community health workers to extend reach into remote zones of DR Congo Kinshasa.</w:t>
      </w:r>
    </w:p>
    <w:p>
      <w:pPr>
        <w:numPr>
          <w:ilvl w:val="0"/>
          <w:numId w:val="1004"/>
        </w:numPr>
        <w:pStyle w:val="Compact"/>
      </w:pPr>
      <w:r>
        <w:rPr>
          <w:bCs/>
          <w:b/>
        </w:rPr>
        <w:t xml:space="preserve">Triage and Referral:</w:t>
      </w:r>
      <w:r>
        <w:t xml:space="preserve"> </w:t>
      </w:r>
      <w:r>
        <w:t xml:space="preserve">Pharmacists in these areas often serve as the first point of contact. They must be skilled in triage, determining when a patient needs immediate hospital care versus simple symptomatic treatment.</w:t>
      </w:r>
    </w:p>
    <w:p>
      <w:pPr>
        <w:pStyle w:val="FirstParagraph"/>
      </w:pPr>
      <w:r>
        <w:t xml:space="preserve">This decentralization of pharmaceutical care is vital for reducing mortality rates from preventable conditions in underserved districts.</w:t>
      </w:r>
    </w:p>
    <w:bookmarkEnd w:id="24"/>
    <w:bookmarkStart w:id="25" w:name="infectious-disease-management"/>
    <w:p>
      <w:pPr>
        <w:pStyle w:val="Heading2"/>
      </w:pPr>
      <w:r>
        <w:t xml:space="preserve">Infectious Disease Management</w:t>
      </w:r>
    </w:p>
    <w:p>
      <w:pPr>
        <w:pStyle w:val="FirstParagraph"/>
      </w:pPr>
      <w:r>
        <w:t xml:space="preserve">In DR Congo Kinshasa, infectious diseases remain a primary cause of morbidity. The Pharmacist plays a strategic role in containment and treatment.</w:t>
      </w:r>
    </w:p>
    <w:p>
      <w:pPr>
        <w:numPr>
          <w:ilvl w:val="0"/>
          <w:numId w:val="1005"/>
        </w:numPr>
        <w:pStyle w:val="Compact"/>
      </w:pPr>
      <w:r>
        <w:rPr>
          <w:bCs/>
          <w:b/>
        </w:rPr>
        <w:t xml:space="preserve">HIV/AIDS and TB:</w:t>
      </w:r>
      <w:r>
        <w:t xml:space="preserve"> </w:t>
      </w:r>
      <w:r>
        <w:t xml:space="preserve">Pharmacists manage adherence programs for antiretrovirals (ARVs) and TB medications. They monitor side effects and ensure patients complete their courses, preventing drug resistance.</w:t>
      </w:r>
    </w:p>
    <w:p>
      <w:pPr>
        <w:numPr>
          <w:ilvl w:val="0"/>
          <w:numId w:val="1005"/>
        </w:numPr>
        <w:pStyle w:val="Compact"/>
      </w:pPr>
      <w:r>
        <w:rPr>
          <w:bCs/>
          <w:b/>
        </w:rPr>
        <w:t xml:space="preserve">Malaria Control:</w:t>
      </w:r>
      <w:r>
        <w:t xml:space="preserve"> </w:t>
      </w:r>
      <w:r>
        <w:t xml:space="preserve">Beyond selling Artemisinin-based Combination Therapies (ACTs), Pharmacists educate on vector control and the dangers of self-medication without proper dosage.</w:t>
      </w:r>
    </w:p>
    <w:p>
      <w:pPr>
        <w:pStyle w:val="FirstParagraph"/>
      </w:pPr>
      <w:r>
        <w:t xml:space="preserve">Data collected by Pharmacists at the point of sale can also provide epidemiological insights for public health officials in Kinshasa, helping to map outbreak trends.</w:t>
      </w:r>
    </w:p>
    <w:bookmarkEnd w:id="25"/>
    <w:bookmarkStart w:id="26" w:name="rising-ncds-chronic-care-management"/>
    <w:p>
      <w:pPr>
        <w:pStyle w:val="Heading2"/>
      </w:pPr>
      <w:r>
        <w:t xml:space="preserve">Rising NCDs: Chronic Care Management</w:t>
      </w:r>
    </w:p>
    <w:p>
      <w:pPr>
        <w:pStyle w:val="FirstParagraph"/>
      </w:pPr>
      <w:r>
        <w:t xml:space="preserve">The urban lifestyle in DR Congo Kinshasa has contributed to a spike in Non-Communicable Diseases. The Pharmacist is essential for chronic care.</w:t>
      </w:r>
    </w:p>
    <w:p>
      <w:pPr>
        <w:numPr>
          <w:ilvl w:val="0"/>
          <w:numId w:val="1006"/>
        </w:numPr>
        <w:pStyle w:val="Compact"/>
      </w:pPr>
      <w:r>
        <w:rPr>
          <w:bCs/>
          <w:b/>
        </w:rPr>
        <w:t xml:space="preserve">Hypertension and Diabetes:</w:t>
      </w:r>
      <w:r>
        <w:t xml:space="preserve"> </w:t>
      </w:r>
      <w:r>
        <w:t xml:space="preserve">Pharmacists perform screening tests (blood pressure, blood glucose) at the pharmacy counter. Early detection leads to better outcomes.</w:t>
      </w:r>
    </w:p>
    <w:p>
      <w:pPr>
        <w:numPr>
          <w:ilvl w:val="0"/>
          <w:numId w:val="1006"/>
        </w:numPr>
        <w:pStyle w:val="Compact"/>
      </w:pPr>
      <w:r>
        <w:rPr>
          <w:bCs/>
          <w:b/>
        </w:rPr>
        <w:t xml:space="preserve">Lifestyle Counseling:</w:t>
      </w:r>
      <w:r>
        <w:t xml:space="preserve"> </w:t>
      </w:r>
      <w:r>
        <w:t xml:space="preserve">They provide advice on diet, exercise, and medication adherence for chronic conditions.</w:t>
      </w:r>
    </w:p>
    <w:p>
      <w:pPr>
        <w:pStyle w:val="FirstParagraph"/>
      </w:pPr>
      <w:r>
        <w:t xml:space="preserve">This role reduces the burden on hospitals in Kinshasa by managing stable patients within the community. It transforms the pharmacy into a primary care clinic extension.</w:t>
      </w:r>
    </w:p>
    <w:bookmarkEnd w:id="26"/>
    <w:bookmarkStart w:id="27" w:name="Xc9f19a15ed012508c32b8a4abf8915ff8f2ad5a"/>
    <w:p>
      <w:pPr>
        <w:pStyle w:val="Heading2"/>
      </w:pPr>
      <w:r>
        <w:t xml:space="preserve">Economic Impact and Professional Standards</w:t>
      </w:r>
    </w:p>
    <w:p>
      <w:pPr>
        <w:pStyle w:val="FirstParagraph"/>
      </w:pPr>
      <w:r>
        <w:t xml:space="preserve">A robust pharmaceutical sector contributes significantly to the economy of DR Congo Kinshasa. However, this requires strict professional standards.</w:t>
      </w:r>
    </w:p>
    <w:p>
      <w:pPr>
        <w:numPr>
          <w:ilvl w:val="0"/>
          <w:numId w:val="1007"/>
        </w:numPr>
        <w:pStyle w:val="Compact"/>
      </w:pPr>
      <w:r>
        <w:rPr>
          <w:bCs/>
          <w:b/>
        </w:rPr>
        <w:t xml:space="preserve">Licensing and Regulation:</w:t>
      </w:r>
      <w:r>
        <w:t xml:space="preserve"> </w:t>
      </w:r>
      <w:r>
        <w:t xml:space="preserve">Strengthening the regulatory body to ensure that only qualified Pharmacists operate pharmacies in Kinshasa.</w:t>
      </w:r>
    </w:p>
    <w:p>
      <w:pPr>
        <w:numPr>
          <w:ilvl w:val="0"/>
          <w:numId w:val="1007"/>
        </w:numPr>
        <w:pStyle w:val="Compact"/>
      </w:pPr>
      <w:r>
        <w:rPr>
          <w:bCs/>
          <w:b/>
        </w:rPr>
        <w:t xml:space="preserve">Pricing Ethics:</w:t>
      </w:r>
      <w:r>
        <w:t xml:space="preserve"> </w:t>
      </w:r>
      <w:r>
        <w:t xml:space="preserve">Combating price gouging during health crises. The Pharmacist must balance business sustainability with ethical obligations to the community.</w:t>
      </w:r>
    </w:p>
    <w:p>
      <w:pPr>
        <w:pStyle w:val="FirstParagraph"/>
      </w:pPr>
      <w:r>
        <w:t xml:space="preserve">Investment in pharmacy infrastructure and technology (such as electronic prescription systems) will modernize healthcare delivery in DR Congo Kinshasa, making it more efficient and transparent.</w:t>
      </w:r>
    </w:p>
    <w:bookmarkEnd w:id="27"/>
    <w:bookmarkStart w:id="28" w:name="X10f5c8eede5f5e376869641845f2864f1af3250"/>
    <w:p>
      <w:pPr>
        <w:pStyle w:val="Heading2"/>
      </w:pPr>
      <w:r>
        <w:t xml:space="preserve">Challenges Facing Pharmacists in Kinshasa</w:t>
      </w:r>
    </w:p>
    <w:p>
      <w:pPr>
        <w:pStyle w:val="FirstParagraph"/>
      </w:pPr>
      <w:r>
        <w:t xml:space="preserve">We must acknowledge the hurdles:</w:t>
      </w:r>
    </w:p>
    <w:p>
      <w:pPr>
        <w:numPr>
          <w:ilvl w:val="0"/>
          <w:numId w:val="1008"/>
        </w:numPr>
        <w:pStyle w:val="Compact"/>
      </w:pPr>
      <w:r>
        <w:rPr>
          <w:bCs/>
          <w:b/>
        </w:rPr>
        <w:t xml:space="preserve">Poor Infrastructure:</w:t>
      </w:r>
    </w:p>
    <w:p>
      <w:pPr>
        <w:numPr>
          <w:ilvl w:val="0"/>
          <w:numId w:val="1008"/>
        </w:numPr>
        <w:pStyle w:val="Compact"/>
      </w:pPr>
      <w:r>
        <w:rPr>
          <w:bCs/>
          <w:b/>
        </w:rPr>
        <w:t xml:space="preserve">Budget Constraints:</w:t>
      </w:r>
      <w:r>
        <w:t xml:space="preserve"> </w:t>
      </w:r>
      <w:r>
        <w:t xml:space="preserve">Limited funding for continued education and modern equipment.</w:t>
      </w:r>
    </w:p>
    <w:p>
      <w:pPr>
        <w:numPr>
          <w:ilvl w:val="0"/>
          <w:numId w:val="1008"/>
        </w:numPr>
        <w:pStyle w:val="Compact"/>
      </w:pPr>
      <w:r>
        <w:t xml:space="preserve">Laypersons in Pharmacy:</w:t>
      </w:r>
    </w:p>
    <w:p>
      <w:pPr>
        <w:pStyle w:val="FirstParagraph"/>
      </w:pPr>
      <w:r>
        <w:t xml:space="preserve">Seminar Presentation Slides must highlight that solving these issues requires government policy, private sector investment, and academic reform.</w:t>
      </w:r>
    </w:p>
    <w:bookmarkEnd w:id="28"/>
    <w:bookmarkStart w:id="29" w:name="X841f4ae30568612afb3ee28e05e479a9d8fa72e"/>
    <w:p>
      <w:pPr>
        <w:pStyle w:val="Heading2"/>
      </w:pPr>
      <w:r>
        <w:t xml:space="preserve">The Path Forward: Strategic Recommendations</w:t>
      </w:r>
    </w:p>
    <w:p>
      <w:pPr>
        <w:pStyle w:val="FirstParagraph"/>
      </w:pPr>
      <w:r>
        <w:t xml:space="preserve">To optimize the role of the Pharmacist in DR Congo Kinshasa, we propose:</w:t>
      </w:r>
    </w:p>
    <w:p>
      <w:pPr>
        <w:numPr>
          <w:ilvl w:val="0"/>
          <w:numId w:val="1009"/>
        </w:numPr>
        <w:pStyle w:val="Compact"/>
      </w:pPr>
      <w:r>
        <w:rPr>
          <w:bCs/>
          <w:b/>
        </w:rPr>
        <w:t xml:space="preserve">Clinical Training Expansion:</w:t>
      </w:r>
      <w:r>
        <w:t xml:space="preserve"> </w:t>
      </w:r>
      <w:r>
        <w:t xml:space="preserve">Universities in Kinshasa must expand clinical pharmacy curricula.</w:t>
      </w:r>
    </w:p>
    <w:p>
      <w:pPr>
        <w:numPr>
          <w:ilvl w:val="0"/>
          <w:numId w:val="1009"/>
        </w:numPr>
        <w:pStyle w:val="Compact"/>
      </w:pPr>
      <w:r>
        <w:rPr>
          <w:bCs/>
          <w:b/>
        </w:rPr>
        <w:t xml:space="preserve">Digital Health Integration:</w:t>
      </w:r>
      <w:r>
        <w:t xml:space="preserve"> </w:t>
      </w:r>
      <w:r>
        <w:t xml:space="preserve">Implementing digital records for patient medication history.</w:t>
      </w:r>
    </w:p>
    <w:p>
      <w:pPr>
        <w:numPr>
          <w:ilvl w:val="0"/>
          <w:numId w:val="1009"/>
        </w:numPr>
        <w:pStyle w:val="Compact"/>
      </w:pPr>
      <w:r>
        <w:rPr>
          <w:bCs/>
          <w:b/>
        </w:rPr>
        <w:t xml:space="preserve">PUBLIC-AWARENESS CAMPAIGNS:</w:t>
      </w:r>
      <w:r>
        <w:t xml:space="preserve">: Pharmacists leading national campaigns on rational drug use.</w:t>
      </w:r>
    </w:p>
    <w:p>
      <w:pPr>
        <w:pStyle w:val="FirstParagraph"/>
      </w:pPr>
      <w:r>
        <w:t xml:space="preserve">The Pharmacist is the most accessible healthcare professional. Leveraging this accessibility is key to improving health metrics in DR Congo Kinshasa.</w:t>
      </w:r>
    </w:p>
    <w:bookmarkEnd w:id="29"/>
    <w:bookmarkStart w:id="31" w:name="conclusion"/>
    <w:p>
      <w:pPr>
        <w:pStyle w:val="Heading2"/>
      </w:pPr>
      <w:r>
        <w:t xml:space="preserve">Conclusion</w:t>
      </w:r>
    </w:p>
    <w:p>
      <w:pPr>
        <w:pStyle w:val="FirstParagraph"/>
      </w:pPr>
      <w:r>
        <w:t xml:space="preserve">The Seminar Presentation Slides have outlined that the Pharmacist in DR Congo Kinshasa is a linchpin of the healthcare system. From combating counterfeit drugs to managing chronic diseases and ensuring access in remote areas, their role is multifaceted and critical.</w:t>
      </w:r>
    </w:p>
    <w:p>
      <w:pPr>
        <w:pStyle w:val="BodyText"/>
      </w:pPr>
      <w:r>
        <w:rPr>
          <w:bCs/>
          <w:b/>
        </w:rPr>
        <w:t xml:space="preserve">Final Thought:</w:t>
      </w:r>
      <w:r>
        <w:t xml:space="preserve"> </w:t>
      </w:r>
      <w:r>
        <w:t xml:space="preserve">Investing in the Pharmacist is investing in the health sovereignty of DR Congo Kinshasa. By empowering Pharmacists with better training, tools, and recognition, we empower the entire nation to achieve better health outcomes.</w:t>
      </w:r>
    </w:p>
    <w:p>
      <w:pPr>
        <w:pStyle w:val="BodyText"/>
      </w:pPr>
      <w:r>
        <w:br/>
      </w:r>
    </w:p>
    <w:bookmarkStart w:id="30" w:name="thank-you-for-your-attention"/>
    <w:p>
      <w:pPr>
        <w:pStyle w:val="Heading3"/>
      </w:pPr>
      <w:r>
        <w:t xml:space="preserve">Thank You for Your Attention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Pharmacist in DR Congo Kinshasa</dc:title>
  <dc:creator/>
  <dc:language>en</dc:language>
  <cp:keywords/>
  <dcterms:created xsi:type="dcterms:W3CDTF">2026-07-29T04:45:28Z</dcterms:created>
  <dcterms:modified xsi:type="dcterms:W3CDTF">2026-07-29T04:45:28Z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