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Canada</w:t>
      </w:r>
      <w:r>
        <w:t xml:space="preserve"> </w:t>
      </w:r>
      <w:r>
        <w:t xml:space="preserve">Montreal</w:t>
      </w:r>
    </w:p>
    <w:bookmarkStart w:id="20" w:name="X183fccb428b1e83813fcc0b6618ea2a5de0286c"/>
    <w:p>
      <w:pPr>
        <w:pStyle w:val="Heading1"/>
      </w:pPr>
      <w:r>
        <w:t xml:space="preserve">Seminar Presentation Slides: Navigating the Photography Industry in Canada Montreal</w:t>
      </w:r>
    </w:p>
    <w:p>
      <w:pPr>
        <w:pStyle w:val="FirstParagraph"/>
      </w:pPr>
      <w:r>
        <w:t xml:space="preserve">: Introduction to the Visual Arts Sector</w:t>
      </w:r>
    </w:p>
    <w:p>
      <w:pPr>
        <w:pStyle w:val="BodyText"/>
      </w:pPr>
      <w:r>
        <w:rPr>
          <w:bCs/>
          <w:b/>
        </w:rPr>
        <w:t xml:space="preserve">Welcome and Overview:</w:t>
      </w:r>
      <w:r>
        <w:t xml:space="preserve"> </w:t>
      </w:r>
      <w:r>
        <w:t xml:space="preserve">This Seminar Presentation Slides document serves as a comprehensive guide for aspiring and established professionals entering the dynamic landscape of visual storytelling. Our specific focus is on the unique opportunities, challenges, and cultural nuances present within Canada Montreal. The city stands as a vibrant hub where artistic expression meets rigorous business standards.</w:t>
      </w:r>
    </w:p>
    <w:p>
      <w:pPr>
        <w:pStyle w:val="BodyText"/>
      </w:pPr>
      <w:r>
        <w:rPr>
          <w:bCs/>
          <w:b/>
        </w:rPr>
        <w:t xml:space="preserve">The Role of the Photographer:</w:t>
      </w:r>
      <w:r>
        <w:t xml:space="preserve"> </w:t>
      </w:r>
      <w:r>
        <w:t xml:space="preserve">In today’s digital age, a</w:t>
      </w:r>
      <w:r>
        <w:t xml:space="preserve"> </w:t>
      </w:r>
      <w:r>
        <w:rPr>
          <w:iCs/>
          <w:i/>
        </w:rPr>
        <w:t xml:space="preserve">Photographer</w:t>
      </w:r>
      <w:r>
        <w:t xml:space="preserve"> </w:t>
      </w:r>
      <w:r>
        <w:t xml:space="preserve">is not merely an operator of equipment but a storyteller, an archivist of culture, and a visual problem-solver. Whether capturing the essence of street life or managing high-stakes corporate commissions in downtown skyscrapers, the modern</w:t>
      </w:r>
      <w:r>
        <w:t xml:space="preserve"> </w:t>
      </w:r>
      <w:r>
        <w:rPr>
          <w:iCs/>
          <w:i/>
        </w:rPr>
        <w:t xml:space="preserve">Photographer</w:t>
      </w:r>
    </w:p>
    <w:p>
      <w:pPr>
        <w:pStyle w:val="BodyText"/>
      </w:pPr>
      <w:r>
        <w:rPr>
          <w:bCs/>
          <w:b/>
        </w:rPr>
        <w:t xml:space="preserve">The Context:</w:t>
      </w:r>
      <w:r>
        <w:t xml:space="preserve"> </w:t>
      </w:r>
      <w:r>
        <w:t xml:space="preserve">Canada Montreal offers a distinct backdrop for this profession. The juxtaposition of historic architecture against modern urban development creates endless visual possibilities. However, it also presents specific logistical and legal considerations that differentiate it from other major global cities.</w:t>
      </w:r>
    </w:p>
    <w:p>
      <w:pPr>
        <w:pStyle w:val="BodyText"/>
      </w:pPr>
      <w:r>
        <w:t xml:space="preserve">: Understanding the Canada Montreal Market Landscape</w:t>
      </w:r>
    </w:p>
    <w:p>
      <w:pPr>
        <w:pStyle w:val="BodyText"/>
      </w:pPr>
      <w:r>
        <w:rPr>
          <w:bCs/>
          <w:b/>
        </w:rPr>
        <w:t xml:space="preserve">A Bilingual Environment:</w:t>
      </w:r>
      <w:r>
        <w:t xml:space="preserve"> </w:t>
      </w:r>
      <w:r>
        <w:t xml:space="preserve">One of the most critical aspects for any professional operating as a</w:t>
      </w:r>
      <w:r>
        <w:t xml:space="preserve"> </w:t>
      </w:r>
      <w:r>
        <w:rPr>
          <w:iCs/>
          <w:i/>
        </w:rPr>
        <w:t xml:space="preserve">Photographer</w:t>
      </w:r>
    </w:p>
    <w:p>
      <w:pPr>
        <w:pStyle w:val="BodyText"/>
      </w:pPr>
      <w:r>
        <w:rPr>
          <w:bCs/>
          <w:b/>
        </w:rPr>
        <w:t xml:space="preserve">Diverse Genres:</w:t>
      </w:r>
      <w:r>
        <w:t xml:space="preserve"> </w:t>
      </w:r>
      <w:r>
        <w:t xml:space="preserve">The demand for photography in Canada Montreal spans several key sectors:</w:t>
      </w:r>
    </w:p>
    <w:p>
      <w:pPr>
        <w:numPr>
          <w:ilvl w:val="0"/>
          <w:numId w:val="1001"/>
        </w:numPr>
        <w:pStyle w:val="Compact"/>
      </w:pPr>
      <w:r>
        <w:rPr>
          <w:bCs/>
          <w:b/>
        </w:rPr>
        <w:t xml:space="preserve">Tourism and Hospitality:</w:t>
      </w:r>
      <w:r>
        <w:t xml:space="preserve"> </w:t>
      </w:r>
      <w:r>
        <w:t xml:space="preserve">Hotels, restaurants, and tourism boards constantly require high-quality imagery to showcase the city’s charm.</w:t>
      </w:r>
    </w:p>
    <w:p>
      <w:pPr>
        <w:numPr>
          <w:ilvl w:val="0"/>
          <w:numId w:val="1001"/>
        </w:numPr>
        <w:pStyle w:val="Compact"/>
      </w:pPr>
      <w:r>
        <w:rPr>
          <w:bCs/>
          <w:b/>
        </w:rPr>
        <w:t xml:space="preserve">Cultural Events:</w:t>
      </w:r>
      <w:r>
        <w:t xml:space="preserve"> </w:t>
      </w:r>
      <w:r>
        <w:t xml:space="preserve">From the Montreal International Jazz Festival to Just for Laughs, there is a perpetual need for event coverage.</w:t>
      </w:r>
    </w:p>
    <w:p>
      <w:pPr>
        <w:numPr>
          <w:ilvl w:val="0"/>
          <w:numId w:val="1001"/>
        </w:numPr>
        <w:pStyle w:val="Compact"/>
      </w:pPr>
      <w:r>
        <w:rPr>
          <w:bCs/>
          <w:b/>
        </w:rPr>
        <w:t xml:space="preserve">Fashion and Beauty:</w:t>
      </w:r>
      <w:r>
        <w:t xml:space="preserve"> </w:t>
      </w:r>
      <w:r>
        <w:t xml:space="preserve">Montreal is a recognized fashion capital, with numerous independent designers and brands seeking editorial content.</w:t>
      </w:r>
    </w:p>
    <w:p>
      <w:pPr>
        <w:numPr>
          <w:ilvl w:val="0"/>
          <w:numId w:val="1001"/>
        </w:numPr>
        <w:pStyle w:val="Compact"/>
      </w:pPr>
      <w:r>
        <w:rPr>
          <w:bCs/>
          <w:b/>
        </w:rPr>
        <w:t xml:space="preserve">Corporate Business:</w:t>
      </w:r>
      <w:r>
        <w:t xml:space="preserve"> </w:t>
      </w:r>
      <w:r>
        <w:t xml:space="preserve">As headquarters for major Canadian firms in tech, finance, and aerospace, there is steady work for headshots and corporate event photography.</w:t>
      </w:r>
    </w:p>
    <w:p>
      <w:pPr>
        <w:pStyle w:val="FirstParagraph"/>
      </w:pPr>
      <w:r>
        <w:rPr>
          <w:bCs/>
          <w:b/>
        </w:rPr>
        <w:t xml:space="preserve">Niche Opportunities:</w:t>
      </w:r>
      <w:r>
        <w:t xml:space="preserve"> </w:t>
      </w:r>
      <w:r>
        <w:t xml:space="preserve">Emerging niches include eco-tourism photography and documentation of the city’s famous underground city (RESO), offering unique perspectives on urban life in Canada Montreal.</w:t>
      </w:r>
    </w:p>
    <w:p>
      <w:pPr>
        <w:pStyle w:val="BodyText"/>
      </w:pPr>
      <w:r>
        <w:t xml:space="preserve">: Legal Frameworks and Business Registration</w:t>
      </w:r>
    </w:p>
    <w:p>
      <w:pPr>
        <w:pStyle w:val="BodyText"/>
      </w:pPr>
      <w:r>
        <w:rPr>
          <w:bCs/>
          <w:b/>
        </w:rPr>
        <w:t xml:space="preserve">Navigating Canadian Law:</w:t>
      </w:r>
      <w:r>
        <w:t xml:space="preserve"> </w:t>
      </w:r>
      <w:r>
        <w:t xml:space="preserve">Operating as a legal business entity requires strict adherence to regulations. In Canada Montreal, a</w:t>
      </w:r>
      <w:r>
        <w:t xml:space="preserve"> </w:t>
      </w:r>
      <w:r>
        <w:rPr>
          <w:iCs/>
          <w:i/>
        </w:rPr>
        <w:t xml:space="preserve">Photographer</w:t>
      </w:r>
    </w:p>
    <w:p>
      <w:pPr>
        <w:pStyle w:val="BodyText"/>
      </w:pPr>
      <w:r>
        <w:rPr>
          <w:bCs/>
          <w:b/>
        </w:rPr>
        <w:t xml:space="preserve">Tax Implications:</w:t>
      </w:r>
      <w:r>
        <w:t xml:space="preserve"> </w:t>
      </w:r>
      <w:r>
        <w:t xml:space="preserve">Understanding the tax structure is vital. This includes collecting and remitting Goods and Services Tax (GST) if annual revenues exceed $30,000 CAD. Provincial Sales Tax (QST) may also apply depending on the nature of services provided.</w:t>
      </w:r>
    </w:p>
    <w:p>
      <w:pPr>
        <w:pStyle w:val="BodyText"/>
      </w:pPr>
      <w:r>
        <w:rPr>
          <w:bCs/>
          <w:b/>
        </w:rPr>
        <w:t xml:space="preserve">Insurance Requirements:</w:t>
      </w:r>
      <w:r>
        <w:t xml:space="preserve"> </w:t>
      </w:r>
      <w:r>
        <w:t xml:space="preserve">Liability insurance is non-negotiable for many commercial contracts in Canada Montreal. Equipment insurance is equally important given the cost of professional-grade cameras and lighting gear.</w:t>
      </w:r>
    </w:p>
    <w:p>
      <w:pPr>
        <w:pStyle w:val="BodyText"/>
      </w:pPr>
      <w:r>
        <w:rPr>
          <w:bCs/>
          <w:b/>
        </w:rPr>
        <w:t xml:space="preserve">Copyright Ownership:</w:t>
      </w:r>
      <w:r>
        <w:t xml:space="preserve"> </w:t>
      </w:r>
      <w:r>
        <w:t xml:space="preserve">Under Canadian copyright law, the creator (the</w:t>
      </w:r>
      <w:r>
        <w:t xml:space="preserve"> </w:t>
      </w:r>
      <w:r>
        <w:rPr>
          <w:iCs/>
          <w:i/>
        </w:rPr>
        <w:t xml:space="preserve">Photographer</w:t>
      </w:r>
      <w:r>
        <w:t xml:space="preserve">) automatically owns the copyright to their work unless transferred via a written contract. It is imperative that clients understand this distinction and purchase usage rights appropriately.</w:t>
      </w:r>
    </w:p>
    <w:p>
      <w:pPr>
        <w:pStyle w:val="BodyText"/>
      </w:pPr>
      <w:r>
        <w:t xml:space="preserve">: Artistic Style and Cultural Sensitivity</w:t>
      </w:r>
    </w:p>
    <w:p>
      <w:pPr>
        <w:pStyle w:val="BodyText"/>
      </w:pPr>
      <w:r>
        <w:rPr>
          <w:bCs/>
          <w:b/>
        </w:rPr>
        <w:t xml:space="preserve">The Montreal Aesthetic:</w:t>
      </w:r>
      <w:r>
        <w:t xml:space="preserve"> </w:t>
      </w:r>
      <w:r>
        <w:t xml:space="preserve">The visual identity of Canada Montreal is characterized by a blend of European flair and North American pragmatism. Successful images often capture the cobblestone streets, the vibrant graffiti art in neighborhoods like Plateau-Mont-Royal, and the stark beauty of winter landscapes.</w:t>
      </w:r>
    </w:p>
    <w:p>
      <w:pPr>
        <w:pStyle w:val="BodyText"/>
      </w:pPr>
      <w:r>
        <w:rPr>
          <w:bCs/>
          <w:b/>
        </w:rPr>
        <w:t xml:space="preserve">Cultural Sensitivity:</w:t>
      </w:r>
      <w:r>
        <w:t xml:space="preserve"> </w:t>
      </w:r>
      <w:r>
        <w:t xml:space="preserve">As a diverse city, Canada Montreal is home to various cultural communities. A professional</w:t>
      </w:r>
      <w:r>
        <w:t xml:space="preserve"> </w:t>
      </w:r>
      <w:r>
        <w:rPr>
          <w:iCs/>
          <w:i/>
        </w:rPr>
        <w:t xml:space="preserve">Photographer</w:t>
      </w:r>
    </w:p>
    <w:p>
      <w:pPr>
        <w:pStyle w:val="BodyText"/>
      </w:pPr>
      <w:r>
        <w:rPr>
          <w:bCs/>
          <w:b/>
        </w:rPr>
        <w:t xml:space="preserve">Seasonal Considerations:</w:t>
      </w:r>
      <w:r>
        <w:t xml:space="preserve">The extreme seasonal changes in Canada Montreal dictate the workflow of a</w:t>
      </w:r>
      <w:r>
        <w:t xml:space="preserve"> </w:t>
      </w:r>
      <w:r>
        <w:rPr>
          <w:iCs/>
          <w:i/>
        </w:rPr>
        <w:t xml:space="preserve">Photographer</w:t>
      </w:r>
      <w:r>
        <w:t xml:space="preserve">. Winter photography requires specialized gear to protect equipment from cold and moisture, while summer offers long daylight hours ideal for outdoor shoots. Adapting one’s schedule and style to these seasonal shifts is crucial for consistency.</w:t>
      </w:r>
    </w:p>
    <w:p>
      <w:pPr>
        <w:pStyle w:val="BodyText"/>
      </w:pPr>
      <w:r>
        <w:t xml:space="preserve">: Marketing Strategies in a Digital World</w:t>
      </w:r>
    </w:p>
    <w:p>
      <w:pPr>
        <w:pStyle w:val="BodyText"/>
      </w:pPr>
      <w:r>
        <w:rPr>
          <w:bCs/>
          <w:b/>
        </w:rPr>
        <w:t xml:space="preserve">Digital Presence:</w:t>
      </w:r>
      <w:r>
        <w:t xml:space="preserve">In the modern era, a portfolio website is the primary business card for any</w:t>
      </w:r>
    </w:p>
    <w:p>
      <w:pPr>
        <w:pStyle w:val="BodyText"/>
      </w:pPr>
      <w:r>
        <w:t xml:space="preserve">Photographer. For those based in Canada Montreal, optimizing this digital presence for local SEO (Search Engine Optimization) is essential. Keywords such as "Montreal Wedding Photographer," "Corporate Headshots Quebec," or "Fashion Photography Montreal" should be strategically integrated.</w:t>
      </w:r>
    </w:p>
    <w:p>
      <w:pPr>
        <w:pStyle w:val="BodyText"/>
      </w:pPr>
      <w:r>
        <w:rPr>
          <w:bCs/>
          <w:b/>
        </w:rPr>
        <w:t xml:space="preserve">Social Media Engagement:</w:t>
      </w:r>
      <w:r>
        <w:t xml:space="preserve"> </w:t>
      </w:r>
      <w:r>
        <w:t xml:space="preserve">Platforms like Instagram and TikTok are powerful tools for visual artists. Consistent posting, engaging with local hashtags, and collaborating with other creatives in Canada Montreal can significantly boost visibility.</w:t>
      </w:r>
    </w:p>
    <w:p>
      <w:pPr>
        <w:pStyle w:val="BodyText"/>
      </w:pPr>
      <w:r>
        <w:rPr>
          <w:bCs/>
          <w:b/>
        </w:rPr>
        <w:t xml:space="preserve">Networking:</w:t>
      </w:r>
      <w:r>
        <w:t xml:space="preserve">The importance of physical networking cannot be overstated. Attending events hosted by the Quebec Association of Professional Photographers (AQPAP) or joining local business chambers provides invaluable opportunities for referrals and partnerships.</w:t>
      </w:r>
    </w:p>
    <w:p>
      <w:pPr>
        <w:pStyle w:val="BodyText"/>
      </w:pPr>
      <w:r>
        <w:t xml:space="preserve">: Technical Challenges and Solutions</w:t>
      </w:r>
    </w:p>
    <w:p>
      <w:pPr>
        <w:pStyle w:val="BodyText"/>
      </w:pPr>
      <w:r>
        <w:rPr>
          <w:bCs/>
          <w:b/>
        </w:rPr>
        <w:t xml:space="preserve">Laboratory Services:</w:t>
      </w:r>
      <w:r>
        <w:t xml:space="preserve">The decline of traditional film labs has shifted the post-production process entirely digital. However, finding reliable high-quality printing services within Canada Montreal can be competitive. Building relationships with local print labs ensures clients receive tangible products that meet artistic standards.</w:t>
      </w:r>
    </w:p>
    <w:p>
      <w:pPr>
        <w:pStyle w:val="BodyText"/>
      </w:pPr>
      <w:r>
        <w:rPr>
          <w:bCs/>
          <w:b/>
        </w:rPr>
        <w:t xml:space="preserve">Lighting Conditions:</w:t>
      </w:r>
      <w:r>
        <w:t xml:space="preserve">The architecture of older buildings in Old Montreal can present challenging lighting conditions, often requiring off-camera flash techniques or reflectors to balance natural light sources. Mastery of these technical skills distinguishes a hobbyist from a professional</w:t>
      </w:r>
      <w:r>
        <w:t xml:space="preserve"> </w:t>
      </w:r>
      <w:r>
        <w:rPr>
          <w:iCs/>
          <w:i/>
        </w:rPr>
        <w:t xml:space="preserve">Photographer</w:t>
      </w:r>
      <w:r>
        <w:t xml:space="preserve">.</w:t>
      </w:r>
    </w:p>
    <w:p>
      <w:pPr>
        <w:pStyle w:val="BodyText"/>
      </w:pPr>
      <w:r>
        <w:rPr>
          <w:bCs/>
          <w:b/>
        </w:rPr>
        <w:t xml:space="preserve">Bureaucracy and Permits:</w:t>
      </w:r>
      <w:r>
        <w:t xml:space="preserve"> </w:t>
      </w:r>
      <w:r>
        <w:t xml:space="preserve">For commercial shoots in public spaces, permits may be required. The city of Montreal has specific regulations regarding tripod usage, large equipment setups, and crowd management on sidewalks. Ignorance of these rules can result in fines or being shut down mid-shoot.</w:t>
      </w:r>
    </w:p>
    <w:p>
      <w:pPr>
        <w:pStyle w:val="BodyText"/>
      </w:pPr>
      <w:r>
        <w:t xml:space="preserve">: Future Trends and Sustainability</w:t>
      </w:r>
    </w:p>
    <w:p>
      <w:pPr>
        <w:pStyle w:val="BodyText"/>
      </w:pPr>
      <w:r>
        <w:rPr>
          <w:bCs/>
          <w:b/>
        </w:rPr>
        <w:t xml:space="preserve">Sustainable Practices:</w:t>
      </w:r>
      <w:r>
        <w:t xml:space="preserve">The global push towards sustainability is affecting the photography industry in Canada Montreal. This includes using eco-friendly printing materials, reducing carbon footprints through local travel methods (walking, cycling), and choosing energy-efficient lighting equipment.</w:t>
      </w:r>
    </w:p>
    <w:p>
      <w:pPr>
        <w:pStyle w:val="BodyText"/>
      </w:pPr>
      <w:r>
        <w:rPr>
          <w:bCs/>
          <w:b/>
        </w:rPr>
        <w:t xml:space="preserve">Digital Evolution:</w:t>
      </w:r>
      <w:r>
        <w:t xml:space="preserve"> </w:t>
      </w:r>
      <w:r>
        <w:t xml:space="preserve">Virtual Reality (VR) and Augmented Reality (AR) are beginning to intersect with photography. Real estate agencies in Canada Montreal are increasingly adopting 3D virtual tours. Forward-thinking</w:t>
      </w:r>
      <w:r>
        <w:t xml:space="preserve"> </w:t>
      </w:r>
      <w:r>
        <w:rPr>
          <w:iCs/>
          <w:i/>
        </w:rPr>
        <w:t xml:space="preserve">Photographer</w:t>
      </w:r>
    </w:p>
    <w:p>
      <w:pPr>
        <w:pStyle w:val="BodyText"/>
      </w:pPr>
      <w:r>
        <w:rPr>
          <w:bCs/>
          <w:b/>
        </w:rPr>
        <w:t xml:space="preserve">Evolving Client Expectations:</w:t>
      </w:r>
      <w:r>
        <w:t xml:space="preserve">Clients now expect faster turnaround times and higher resolution images delivered instantly via cloud services. The ability to manage digital workflows efficiently is just as important as the quality of the captured image.</w:t>
      </w:r>
    </w:p>
    <w:p>
      <w:pPr>
        <w:pStyle w:val="BodyText"/>
      </w:pPr>
      <w:r>
        <w:t xml:space="preserve">: Conclusion and Final Thoughts</w:t>
      </w:r>
    </w:p>
    <w:p>
      <w:pPr>
        <w:pStyle w:val="BodyText"/>
      </w:pPr>
      <w:r>
        <w:rPr>
          <w:bCs/>
          <w:b/>
        </w:rPr>
        <w:t xml:space="preserve">The Path Ahead:</w:t>
      </w:r>
      <w:r>
        <w:t xml:space="preserve">Becoming a successful</w:t>
      </w:r>
      <w:r>
        <w:t xml:space="preserve"> </w:t>
      </w:r>
      <w:r>
        <w:rPr>
          <w:iCs/>
          <w:i/>
        </w:rPr>
        <w:t xml:space="preserve">Photographer</w:t>
      </w:r>
    </w:p>
    <w:p>
      <w:pPr>
        <w:pStyle w:val="BodyText"/>
      </w:pPr>
      <w:r>
        <w:rPr>
          <w:bCs/>
          <w:b/>
        </w:rPr>
        <w:t xml:space="preserve">Key Takeaways:</w:t>
      </w:r>
    </w:p>
    <w:p>
      <w:pPr>
        <w:numPr>
          <w:ilvl w:val="0"/>
          <w:numId w:val="1002"/>
        </w:numPr>
        <w:pStyle w:val="Compact"/>
      </w:pPr>
      <w:r>
        <w:t xml:space="preserve">Maintain bilingual communication standards to maximize reach in Canada Montreal.</w:t>
      </w:r>
    </w:p>
    <w:p>
      <w:pPr>
        <w:numPr>
          <w:ilvl w:val="0"/>
          <w:numId w:val="1002"/>
        </w:numPr>
        <w:pStyle w:val="Compact"/>
      </w:pPr>
      <w:r>
        <w:t xml:space="preserve">Adhere strictly to Canadian copyright and tax laws.</w:t>
      </w:r>
    </w:p>
    <w:p>
      <w:pPr>
        <w:numPr>
          <w:ilvl w:val="0"/>
          <w:numId w:val="1002"/>
        </w:numPr>
        <w:pStyle w:val="Compact"/>
      </w:pPr>
      <w:r>
        <w:t xml:space="preserve">Cultivate a style that reflects the unique aesthetic of the region.</w:t>
      </w:r>
    </w:p>
    <w:p>
      <w:pPr>
        <w:numPr>
          <w:ilvl w:val="0"/>
          <w:numId w:val="1002"/>
        </w:numPr>
        <w:pStyle w:val="Compact"/>
      </w:pPr>
      <w:r>
        <w:t xml:space="preserve">Leverage both digital platforms and physical networking for growth.</w:t>
      </w:r>
    </w:p>
    <w:p>
      <w:pPr>
        <w:pStyle w:val="FirstParagraph"/>
      </w:pPr>
      <w:r>
        <w:rPr>
          <w:bCs/>
          <w:b/>
        </w:rPr>
        <w:t xml:space="preserve">Final Note:</w:t>
      </w:r>
      <w:r>
        <w:t xml:space="preserve">The city of Canada Montreal offers a rich canvas for creative expression. By respecting its traditions while embracing modern business practices, every dedicated professional can carve out a sustainable and fulfilling career in this vibrant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Professional Photographer in Canada Montreal</dc:title>
  <dc:creator/>
  <dc:language>en</dc:language>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