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Photographer</w:t>
      </w:r>
      <w:r>
        <w:t xml:space="preserve"> </w:t>
      </w:r>
      <w:r>
        <w:t xml:space="preserve">in</w:t>
      </w:r>
      <w:r>
        <w:t xml:space="preserve"> </w:t>
      </w:r>
      <w:r>
        <w:t xml:space="preserve">DR</w:t>
      </w:r>
      <w:r>
        <w:t xml:space="preserve"> </w:t>
      </w:r>
      <w:r>
        <w:t xml:space="preserve">Congo</w:t>
      </w:r>
      <w:r>
        <w:t xml:space="preserve"> </w:t>
      </w:r>
      <w:r>
        <w:t xml:space="preserve">Kinshasa</w:t>
      </w:r>
    </w:p>
    <w:bookmarkStart w:id="30" w:name="X48725b088e27f8fdeb76f5b192d738cc6d8d30e"/>
    <w:p>
      <w:pPr>
        <w:pStyle w:val="Heading1"/>
      </w:pPr>
      <w:r>
        <w:t xml:space="preserve">Seminar Presentation Slides: The Role and Evolution of the Photographer in DR Congo Kinshasa</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Art Students, Journalists, Cultural Enthusiasts in Kinshasa</w:t>
      </w:r>
      <w:r>
        <w:br/>
      </w:r>
    </w:p>
    <w:p>
      <w:pPr>
        <w:pStyle w:val="BodyText"/>
      </w:pPr>
      <w:r>
        <w:t xml:space="preserve">Subject:** Understanding the photographic landscape within the Democratic Republic of Congo</w:t>
      </w:r>
    </w:p>
    <w:bookmarkStart w:id="20" w:name="Xf4837d830a11ef0b173b806a96b7ba6248ec14c"/>
    <w:p>
      <w:pPr>
        <w:pStyle w:val="Heading3"/>
      </w:pPr>
      <w:r>
        <w:t xml:space="preserve">Slide 1: Introduction – The Lens on Kinshasa</w:t>
      </w:r>
    </w:p>
    <w:p>
      <w:pPr>
        <w:pStyle w:val="FirstParagraph"/>
      </w:pPr>
      <w:r>
        <w:t xml:space="preserve">Welcome to this seminar dedicated to exploring the multifaceted role of the photographer in the Democratic Republic of Congo (DRC), with a specific focus on its vibrant capital, Kinshasa. Photography is not merely a technical craft here; it is a vital tool for historical documentation, social commentary, and artistic expression. In Kinshasa, often referred to as "Kin-la-Belle," the interplay of light, color, and human resilience provides an endless canvas for visual storytelling.</w:t>
      </w:r>
    </w:p>
    <w:p>
      <w:pPr>
        <w:pStyle w:val="BodyText"/>
      </w:pPr>
      <w:r>
        <w:t xml:space="preserve">This presentation will analyze how local photographers navigate the unique challenges and opportunities presented by this dynamic urban environment. We will examine how the</w:t>
      </w:r>
      <w:r>
        <w:t xml:space="preserve"> </w:t>
      </w:r>
      <w:r>
        <w:rPr>
          <w:bCs/>
          <w:b/>
        </w:rPr>
        <w:t xml:space="preserve">Photographer</w:t>
      </w:r>
      <w:r>
        <w:t xml:space="preserve"> </w:t>
      </w:r>
      <w:r>
        <w:t xml:space="preserve">serves as a witness to history, a curator of culture, and a bridge between different societal segments in one of Africa's most populous cities.</w:t>
      </w:r>
    </w:p>
    <w:bookmarkEnd w:id="20"/>
    <w:bookmarkStart w:id="21" w:name="X8f11ffa46e74a5dbcb704dd15af5b733035f2c0"/>
    <w:p>
      <w:pPr>
        <w:pStyle w:val="Heading3"/>
      </w:pPr>
      <w:r>
        <w:t xml:space="preserve">Slide 2: Historical Context – From Colonial Archives to Independence</w:t>
      </w:r>
    </w:p>
    <w:p>
      <w:pPr>
        <w:pStyle w:val="FirstParagraph"/>
      </w:pPr>
      <w:r>
        <w:t xml:space="preserve">To understand the current state of photography in DR Congo Kinshasa, we must look back. Historically, photography in the region was dominated by colonial administrators and missionaries who used cameras to document "the other." However, post-independence (1960) marked a turning point. Congolese artists began reclaiming their narrative.</w:t>
      </w:r>
    </w:p>
    <w:p>
      <w:pPr>
        <w:numPr>
          <w:ilvl w:val="0"/>
          <w:numId w:val="1001"/>
        </w:numPr>
        <w:pStyle w:val="Compact"/>
      </w:pPr>
      <w:r>
        <w:rPr>
          <w:bCs/>
          <w:b/>
        </w:rPr>
        <w:t xml:space="preserve">The Studio Era:</w:t>
      </w:r>
      <w:r>
        <w:t xml:space="preserve"> </w:t>
      </w:r>
      <w:r>
        <w:t xml:space="preserve">In Kinshasa, the tradition of professional photo studios flourished. These spaces were not just places for portraits but community hubs where identity was constructed through fashion and pose.</w:t>
      </w:r>
    </w:p>
    <w:p>
      <w:pPr>
        <w:numPr>
          <w:ilvl w:val="0"/>
          <w:numId w:val="1001"/>
        </w:numPr>
        <w:pStyle w:val="Compact"/>
      </w:pPr>
      <w:r>
        <w:rPr>
          <w:bCs/>
          <w:b/>
        </w:rPr>
        <w:t xml:space="preserve">Journalistic Roots:</w:t>
      </w:r>
      <w:r>
        <w:t xml:space="preserve"> </w:t>
      </w:r>
      <w:r>
        <w:t xml:space="preserve">Early Congolese photographers played a crucial role in documenting the turbulent early years of independence, capturing both political rallies and the everyday life of citizens.</w:t>
      </w:r>
    </w:p>
    <w:p>
      <w:pPr>
        <w:pStyle w:val="FirstParagraph"/>
      </w:pPr>
      <w:r>
        <w:t xml:space="preserve">This historical foundation is essential for any modern</w:t>
      </w:r>
      <w:r>
        <w:t xml:space="preserve"> </w:t>
      </w:r>
      <w:r>
        <w:rPr>
          <w:bCs/>
          <w:b/>
        </w:rPr>
        <w:t xml:space="preserve">Seminar Presentation Slides</w:t>
      </w:r>
      <w:r>
        <w:t xml:space="preserve"> </w:t>
      </w:r>
      <w:r>
        <w:t xml:space="preserve">discussing visual media in Central Africa.</w:t>
      </w:r>
    </w:p>
    <w:bookmarkEnd w:id="21"/>
    <w:bookmarkStart w:id="22" w:name="X6163ab872389aedc90ff28945e35cafcec490a0"/>
    <w:p>
      <w:pPr>
        <w:pStyle w:val="Heading3"/>
      </w:pPr>
      <w:r>
        <w:t xml:space="preserve">Slide 3: The Kinshasa Aesthetic – Urban Energy and Visual Noise</w:t>
      </w:r>
    </w:p>
    <w:p>
      <w:pPr>
        <w:pStyle w:val="FirstParagraph"/>
      </w:pPr>
      <w:r>
        <w:t xml:space="preserve">Kinshasa is a city of contrasts. It is loud, colorful, chaotic, and deeply spiritual. For the photographer in DR Congo Kinshasa, capturing this essence requires more than just technical skill; it demands cultural empathy.</w:t>
      </w:r>
    </w:p>
    <w:p>
      <w:pPr>
        <w:numPr>
          <w:ilvl w:val="0"/>
          <w:numId w:val="1002"/>
        </w:numPr>
        <w:pStyle w:val="Compact"/>
      </w:pPr>
      <w:r>
        <w:rPr>
          <w:bCs/>
          <w:b/>
        </w:rPr>
        <w:t xml:space="preserve">Vibrancy:</w:t>
      </w:r>
      <w:r>
        <w:t xml:space="preserve"> </w:t>
      </w:r>
      <w:r>
        <w:t xml:space="preserve">The clothing (le style Kinshais), the architecture blending colonial and informal structures, and the street life offer a rich palette of colors.</w:t>
      </w:r>
    </w:p>
    <w:p>
      <w:pPr>
        <w:numPr>
          <w:ilvl w:val="0"/>
          <w:numId w:val="1002"/>
        </w:numPr>
        <w:pStyle w:val="Compact"/>
      </w:pPr>
      <w:r>
        <w:rPr>
          <w:bCs/>
          <w:b/>
        </w:rPr>
        <w:t xml:space="preserve">Social Realism:</w:t>
      </w:r>
      <w:r>
        <w:t xml:space="preserve"> </w:t>
      </w:r>
      <w:r>
        <w:t xml:space="preserve">Photographers often focus on the resilience of daily life amidst economic hardship. The images tell stories of dignity, struggle, and joy coexisting.</w:t>
      </w:r>
    </w:p>
    <w:p>
      <w:pPr>
        <w:numPr>
          <w:ilvl w:val="0"/>
          <w:numId w:val="1002"/>
        </w:numPr>
        <w:pStyle w:val="Compact"/>
      </w:pPr>
      <w:r>
        <w:rPr>
          <w:bCs/>
          <w:b/>
        </w:rPr>
        <w:t xml:space="preserve">The "Zaire" Spirit:</w:t>
      </w:r>
      <w:r>
        <w:t xml:space="preserve"> </w:t>
      </w:r>
      <w:r>
        <w:t xml:space="preserve">Even decades after the name change from Zaire to DRC, the cultural pride remains. Photography is a medium through which this pride is articulated and preserved.</w:t>
      </w:r>
    </w:p>
    <w:bookmarkEnd w:id="22"/>
    <w:bookmarkStart w:id="23" w:name="X1fa767f967b9cfd5b213ba96f945948d2f01f20"/>
    <w:p>
      <w:pPr>
        <w:pStyle w:val="Heading3"/>
      </w:pPr>
      <w:r>
        <w:t xml:space="preserve">Slide 4: Professional Challenges in the Field</w:t>
      </w:r>
    </w:p>
    <w:p>
      <w:pPr>
        <w:pStyle w:val="FirstParagraph"/>
      </w:pPr>
      <w:r>
        <w:t xml:space="preserve">The life of a professional photographer in DR Congo Kinshasa is fraught with specific challenges that must be addressed in this seminar.</w:t>
      </w:r>
    </w:p>
    <w:p>
      <w:pPr>
        <w:numPr>
          <w:ilvl w:val="0"/>
          <w:numId w:val="1003"/>
        </w:numPr>
        <w:pStyle w:val="Compact"/>
      </w:pPr>
      <w:r>
        <w:rPr>
          <w:bCs/>
          <w:b/>
        </w:rPr>
        <w:t xml:space="preserve">In Infrastructure:</w:t>
      </w:r>
      <w:r>
        <w:t xml:space="preserve"> </w:t>
      </w:r>
      <w:r>
        <w:t xml:space="preserve">Unreliable electricity can hinder lighting setups and digital editing. Photographers must be adept at working with natural light or portable battery solutions.</w:t>
      </w:r>
    </w:p>
    <w:p>
      <w:pPr>
        <w:numPr>
          <w:ilvl w:val="0"/>
          <w:numId w:val="1003"/>
        </w:numPr>
        <w:pStyle w:val="Compact"/>
      </w:pPr>
      <w:r>
        <w:rPr>
          <w:bCs/>
          <w:b/>
        </w:rPr>
        <w:t xml:space="preserve">Economic Constraints:</w:t>
      </w:r>
      <w:r>
        <w:t xml:space="preserve"> </w:t>
      </w:r>
      <w:r>
        <w:t xml:space="preserve">Access to high-end equipment is limited by import costs and currency fluctuation. Many photographers rely on refurbished gear or mobile photography, which has become increasingly sophisticated.</w:t>
      </w:r>
    </w:p>
    <w:p>
      <w:pPr>
        <w:numPr>
          <w:ilvl w:val="0"/>
          <w:numId w:val="1003"/>
        </w:numPr>
        <w:pStyle w:val="Compact"/>
      </w:pPr>
      <w:r>
        <w:rPr>
          <w:bCs/>
          <w:b/>
        </w:rPr>
        <w:t xml:space="preserve">Safety and Access:</w:t>
      </w:r>
      <w:r>
        <w:t xml:space="preserve"> </w:t>
      </w:r>
      <w:r>
        <w:t xml:space="preserve">In certain areas of Kinshasa or during political unrest, gaining access to sensitive stories can be dangerous. Ethical considerations regarding the safety of subjects and the photographer are paramount.</w:t>
      </w:r>
    </w:p>
    <w:bookmarkEnd w:id="23"/>
    <w:bookmarkStart w:id="24" w:name="X49d3e38eee9990e849cd6eeade51b71daa266de"/>
    <w:p>
      <w:pPr>
        <w:pStyle w:val="Heading3"/>
      </w:pPr>
      <w:r>
        <w:t xml:space="preserve">Slide 5: The Rise of Digital and Social Media</w:t>
      </w:r>
    </w:p>
    <w:p>
      <w:pPr>
        <w:pStyle w:val="FirstParagraph"/>
      </w:pPr>
      <w:r>
        <w:t xml:space="preserve">The democratization of technology has transformed the role of the photographer. In Kinshasa, platforms like Instagram, Facebook, and WhatsApp are primary venues for showcasing work.</w:t>
      </w:r>
    </w:p>
    <w:p>
      <w:pPr>
        <w:numPr>
          <w:ilvl w:val="0"/>
          <w:numId w:val="1004"/>
        </w:numPr>
        <w:pStyle w:val="Compact"/>
      </w:pPr>
      <w:r>
        <w:rPr>
          <w:bCs/>
          <w:b/>
        </w:rPr>
        <w:t xml:space="preserve">Mobility:</w:t>
      </w:r>
      <w:r>
        <w:t xml:space="preserve"> </w:t>
      </w:r>
      <w:r>
        <w:t xml:space="preserve">Smartphones allow anyone with a creative eye to become a photographer. This has led to an explosion of citizen journalism and personal storytelling.</w:t>
      </w:r>
    </w:p>
    <w:p>
      <w:pPr>
        <w:numPr>
          <w:ilvl w:val="0"/>
          <w:numId w:val="1004"/>
        </w:numPr>
        <w:pStyle w:val="Compact"/>
      </w:pPr>
      <w:r>
        <w:rPr>
          <w:bCs/>
          <w:b/>
        </w:rPr>
        <w:t xml:space="preserve">Distribution:</w:t>
      </w:r>
      <w:r>
        <w:t xml:space="preserve"> </w:t>
      </w:r>
      <w:r>
        <w:t xml:space="preserve">Visual stories travel faster than ever. A powerful image taken in Gombe can go viral across Africa within hours, influencing public opinion and cultural discourse.</w:t>
      </w:r>
    </w:p>
    <w:p>
      <w:pPr>
        <w:numPr>
          <w:ilvl w:val="0"/>
          <w:numId w:val="1004"/>
        </w:numPr>
        <w:pStyle w:val="Compact"/>
      </w:pPr>
      <w:r>
        <w:rPr>
          <w:bCs/>
          <w:b/>
        </w:rPr>
        <w:t xml:space="preserve">New Aesthetics:</w:t>
      </w:r>
      <w:r>
        <w:t xml:space="preserve"> </w:t>
      </w:r>
      <w:r>
        <w:t xml:space="preserve">The constraints of mobile photography have led to new artistic styles—gritty, authentic, and immediate—that resonate deeply with local audiences.</w:t>
      </w:r>
    </w:p>
    <w:bookmarkEnd w:id="24"/>
    <w:bookmarkStart w:id="25" w:name="X6ad496819f97e9fb52b7c528f61c2ea1f390c7a"/>
    <w:p>
      <w:pPr>
        <w:pStyle w:val="Heading3"/>
      </w:pPr>
      <w:r>
        <w:t xml:space="preserve">Slide 6: Commercial vs. Artistic Photography</w:t>
      </w:r>
    </w:p>
    <w:p>
      <w:pPr>
        <w:pStyle w:val="FirstParagraph"/>
      </w:pPr>
      <w:r>
        <w:t xml:space="preserve">In DR Congo Kinshasa, the market for photography is divided but interconnected. Understanding this duality is crucial for students of visual arts.</w:t>
      </w:r>
    </w:p>
    <w:p>
      <w:pPr>
        <w:numPr>
          <w:ilvl w:val="0"/>
          <w:numId w:val="1005"/>
        </w:numPr>
        <w:pStyle w:val="Compact"/>
      </w:pPr>
      <w:r>
        <w:rPr>
          <w:bCs/>
          <w:b/>
        </w:rPr>
        <w:t xml:space="preserve">Commercial Work:</w:t>
      </w:r>
      <w:r>
        <w:t xml:space="preserve"> </w:t>
      </w:r>
      <w:r>
        <w:t xml:space="preserve">Wedding photography, fashion shoots for local designers (like those from Kitenge and wax fabrics), and corporate headshots provide the financial backbone for many photographers in Kinshasa. These images contribute to the construction of modern Congolese identity.</w:t>
      </w:r>
    </w:p>
    <w:p>
      <w:pPr>
        <w:numPr>
          <w:ilvl w:val="0"/>
          <w:numId w:val="1005"/>
        </w:numPr>
        <w:pStyle w:val="Compact"/>
      </w:pPr>
      <w:r>
        <w:rPr>
          <w:bCs/>
          <w:b/>
        </w:rPr>
        <w:t xml:space="preserve">Artistic Expression:</w:t>
      </w:r>
      <w:r>
        <w:t xml:space="preserve"> </w:t>
      </w:r>
      <w:r>
        <w:t xml:space="preserve">A growing community of fine artists uses photography to critique social issues, explore memory, and challenge post-colonial narratives. Exhibitions in Kinshasa are becoming more frequent, supported by local galleries and international cultural institutes.</w:t>
      </w:r>
    </w:p>
    <w:bookmarkEnd w:id="25"/>
    <w:bookmarkStart w:id="26" w:name="slide-7-education-and-capacity-building"/>
    <w:p>
      <w:pPr>
        <w:pStyle w:val="Heading3"/>
      </w:pPr>
      <w:r>
        <w:t xml:space="preserve">Slide 7: Education and Capacity Building</w:t>
      </w:r>
    </w:p>
    <w:p>
      <w:pPr>
        <w:pStyle w:val="FirstParagraph"/>
      </w:pPr>
      <w:r>
        <w:t xml:space="preserve">The future of photography in DRC depends on education. While there are no widespread specialized universities for photography, workshops and informal mentorships are thriving.</w:t>
      </w:r>
    </w:p>
    <w:p>
      <w:pPr>
        <w:numPr>
          <w:ilvl w:val="0"/>
          <w:numId w:val="1006"/>
        </w:numPr>
        <w:pStyle w:val="Compact"/>
      </w:pPr>
      <w:r>
        <w:rPr>
          <w:bCs/>
          <w:b/>
        </w:rPr>
        <w:t xml:space="preserve">Mentorship:</w:t>
      </w:r>
      <w:r>
        <w:t xml:space="preserve"> </w:t>
      </w:r>
      <w:r>
        <w:t xml:space="preserve">Veteran photographers in Kinshasa often take young apprentices under their wing, passing down technical skills and business acumen.</w:t>
      </w:r>
    </w:p>
    <w:p>
      <w:pPr>
        <w:numPr>
          <w:ilvl w:val="0"/>
          <w:numId w:val="1006"/>
        </w:numPr>
        <w:pStyle w:val="Compact"/>
      </w:pPr>
      <w:r>
        <w:rPr>
          <w:bCs/>
          <w:b/>
        </w:rPr>
        <w:t xml:space="preserve">Digital Literacy:</w:t>
      </w:r>
    </w:p>
    <w:p>
      <w:pPr>
        <w:numPr>
          <w:ilvl w:val="0"/>
          <w:numId w:val="1006"/>
        </w:numPr>
        <w:pStyle w:val="Compact"/>
      </w:pPr>
      <w:r>
        <w:rPr>
          <w:bCs/>
          <w:b/>
        </w:rPr>
        <w:t xml:space="preserve">Cross-Pollination:</w:t>
      </w:r>
      <w:r>
        <w:t xml:space="preserve"> </w:t>
      </w:r>
      <w:r>
        <w:t xml:space="preserve">Collaboration with filmmakers, musicians, and writers enriches the photographic output, creating multidisciplinary art forms that reflect the holistic culture of DR Congo Kinshasa.</w:t>
      </w:r>
    </w:p>
    <w:bookmarkEnd w:id="26"/>
    <w:bookmarkStart w:id="27" w:name="X6db32663d6f09f9645f22d5ac4e764b0eac03ae"/>
    <w:p>
      <w:pPr>
        <w:pStyle w:val="Heading3"/>
      </w:pPr>
      <w:r>
        <w:t xml:space="preserve">Slide 8: The Social Impact and Archival Importance</w:t>
      </w:r>
    </w:p>
    <w:p>
      <w:pPr>
        <w:pStyle w:val="FirstParagraph"/>
      </w:pPr>
      <w:r>
        <w:t xml:space="preserve">Beyond aesthetics, photography serves a critical archival function. For DR Congo Kinshasa, where oral history is strong, the written and visual record is essential for preserving heritage.</w:t>
      </w:r>
    </w:p>
    <w:p>
      <w:pPr>
        <w:numPr>
          <w:ilvl w:val="0"/>
          <w:numId w:val="1007"/>
        </w:numPr>
        <w:pStyle w:val="Compact"/>
      </w:pPr>
      <w:r>
        <w:rPr>
          <w:bCs/>
          <w:b/>
        </w:rPr>
        <w:t xml:space="preserve">Documentation:</w:t>
      </w:r>
      <w:r>
        <w:t xml:space="preserve"> </w:t>
      </w:r>
      <w:r>
        <w:t xml:space="preserve">Photographers document traditions that may disappear due to urbanization. Rituals, markets, and street games are preserved in frames.</w:t>
      </w:r>
    </w:p>
    <w:p>
      <w:pPr>
        <w:numPr>
          <w:ilvl w:val="0"/>
          <w:numId w:val="1007"/>
        </w:numPr>
        <w:pStyle w:val="Compact"/>
      </w:pPr>
      <w:r>
        <w:rPr>
          <w:bCs/>
          <w:b/>
        </w:rPr>
        <w:t xml:space="preserve">Social Advocacy:</w:t>
      </w:r>
      <w:r>
        <w:t xml:space="preserve">-photo essays highlighting environmental issues (such as pollution in the Congo River), health crises (like Ebola or HIV/AIDS awareness), and social justice issues have mobilized community action.</w:t>
      </w:r>
    </w:p>
    <w:p>
      <w:pPr>
        <w:numPr>
          <w:ilvl w:val="0"/>
          <w:numId w:val="1007"/>
        </w:numPr>
        <w:pStyle w:val="Compact"/>
      </w:pPr>
      <w:r>
        <w:rPr>
          <w:bCs/>
          <w:b/>
        </w:rPr>
        <w:t xml:space="preserve">Pride and Identity:</w:t>
      </w:r>
      <w:r>
        <w:t xml:space="preserve"> </w:t>
      </w:r>
      <w:r>
        <w:t xml:space="preserve">By celebrating the beauty of Kinshasa, photographers combat negative stereotypes often presented by international media, fostering a sense of pride among locals.</w:t>
      </w:r>
    </w:p>
    <w:bookmarkEnd w:id="27"/>
    <w:bookmarkStart w:id="28" w:name="X55507b023875a8e432ac2e6051f976c45707a52"/>
    <w:p>
      <w:pPr>
        <w:pStyle w:val="Heading3"/>
      </w:pPr>
      <w:r>
        <w:t xml:space="preserve">Slide 9: Future Outlook – Opportunities and Innovation</w:t>
      </w:r>
    </w:p>
    <w:p>
      <w:pPr>
        <w:pStyle w:val="FirstParagraph"/>
      </w:pPr>
      <w:r>
        <w:t xml:space="preserve">The future of the photographer in DR Congo Kinshasa looks promising, driven by innovation and global connectivity.</w:t>
      </w:r>
    </w:p>
    <w:p>
      <w:pPr>
        <w:numPr>
          <w:ilvl w:val="0"/>
          <w:numId w:val="1008"/>
        </w:numPr>
        <w:pStyle w:val="Compact"/>
      </w:pPr>
      <w:r>
        <w:rPr>
          <w:bCs/>
          <w:b/>
        </w:rPr>
        <w:t xml:space="preserve">Tourism:</w:t>
      </w:r>
      <w:r>
        <w:t xml:space="preserve"> </w:t>
      </w:r>
      <w:r>
        <w:t xml:space="preserve">As cultural tourism grows, there is an increased demand for high-quality visual content showcasing the natural beauty of the surrounding regions (like the Salonga Park or the Lola ya Bonobo sanctuary).</w:t>
      </w:r>
    </w:p>
    <w:p>
      <w:pPr>
        <w:numPr>
          <w:ilvl w:val="0"/>
          <w:numId w:val="1008"/>
        </w:numPr>
        <w:pStyle w:val="Compact"/>
      </w:pPr>
      <w:r>
        <w:rPr>
          <w:bCs/>
          <w:b/>
        </w:rPr>
        <w:t xml:space="preserve">NFTs and Digital Sales:</w:t>
      </w:r>
      <w:r>
        <w:t xml:space="preserve">-young photographers are exploring blockchain technology to monetize their work directly, bypassing traditional gatekeepers.</w:t>
      </w:r>
    </w:p>
    <w:p>
      <w:pPr>
        <w:numPr>
          <w:ilvl w:val="0"/>
          <w:numId w:val="1008"/>
        </w:numPr>
        <w:pStyle w:val="Compact"/>
      </w:pPr>
      <w:r>
        <w:rPr>
          <w:bCs/>
          <w:b/>
        </w:rPr>
        <w:t xml:space="preserve">International Collaboration:</w:t>
      </w:r>
      <w:r>
        <w:t xml:space="preserve">-partnerships with global museums and galleries provide opportunities for Congolese photographers to exhibit abroad, bringing visibility to the art scene in Kinshasa.</w:t>
      </w:r>
    </w:p>
    <w:bookmarkEnd w:id="28"/>
    <w:bookmarkStart w:id="29" w:name="slide-10-conclusion-a-visual-legacy"/>
    <w:p>
      <w:pPr>
        <w:pStyle w:val="Heading3"/>
      </w:pPr>
      <w:r>
        <w:t xml:space="preserve">Slide 10: Conclusion – A Visual Legacy</w:t>
      </w:r>
    </w:p>
    <w:p>
      <w:pPr>
        <w:pStyle w:val="FirstParagraph"/>
      </w:pPr>
      <w:r>
        <w:t xml:space="preserve">In conclusion, the photographer in DR Congo Kinshasa is a pivotal figure in the nation's cultural narrative. They are not just observers but active participants in shaping how the world perceives, and more importantly, how Congolese people perceive themselves.</w:t>
      </w:r>
    </w:p>
    <w:p>
      <w:pPr>
        <w:pStyle w:val="BodyText"/>
      </w:pPr>
      <w:r>
        <w:t xml:space="preserve">This seminar has highlighted that despite infrastructural and economic challenges, the creative spirit of Kinshasa shines through every lens. The evolution from colonial archives to vibrant digital portfolios demonstrates a resilient artistic community.</w:t>
      </w:r>
    </w:p>
    <w:p>
      <w:pPr>
        <w:pStyle w:val="BodyText"/>
      </w:pPr>
      <w:r>
        <w:t xml:space="preserve">We encourage our students and colleagues to support local photographers, attend exhibitions in Kinshasa, and engage with these powerful visual stories. The image is a window; let us ensure it remains open for future generations.</w:t>
      </w:r>
    </w:p>
    <w:p>
      <w:pPr>
        <w:pStyle w:val="BodyText"/>
      </w:pPr>
      <w:r>
        <w:br/>
      </w:r>
    </w:p>
    <w:p>
      <w:pPr>
        <w:pStyle w:val="BodyText"/>
      </w:pPr>
      <w:r>
        <w:rPr>
          <w:bCs/>
          <w:b/>
        </w:rPr>
        <w:t xml:space="preserve">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Photographer in DR Congo Kinshasa</dc:title>
  <dc:creator/>
  <dc:language>en</dc:language>
  <cp:keywords/>
  <dcterms:created xsi:type="dcterms:W3CDTF">2026-07-29T09:37:09Z</dcterms:created>
  <dcterms:modified xsi:type="dcterms:W3CDTF">2026-07-29T09:37:09Z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