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of</w:t>
      </w:r>
      <w:r>
        <w:t xml:space="preserve"> </w:t>
      </w:r>
      <w:r>
        <w:t xml:space="preserve">Photography</w:t>
      </w:r>
      <w:r>
        <w:t xml:space="preserve"> </w:t>
      </w:r>
      <w:r>
        <w:t xml:space="preserve">in</w:t>
      </w:r>
      <w:r>
        <w:t xml:space="preserve"> </w:t>
      </w:r>
      <w:r>
        <w:t xml:space="preserve">Japan</w:t>
      </w:r>
      <w:r>
        <w:t xml:space="preserve"> </w:t>
      </w:r>
      <w:r>
        <w:t xml:space="preserve">Osaka</w:t>
      </w:r>
    </w:p>
    <w:bookmarkStart w:id="20" w:name="X8920cf86896657b66710b29432cb43758dac744"/>
    <w:p>
      <w:pPr>
        <w:pStyle w:val="Heading1"/>
      </w:pPr>
      <w:r>
        <w:t xml:space="preserve">Seminar Presentation Slides: The Art of Photography in Japan Osaka</w:t>
      </w:r>
    </w:p>
    <w:p>
      <w:pPr>
        <w:pStyle w:val="FirstParagraph"/>
      </w:pPr>
      <w:r>
        <w:rPr>
          <w:bCs/>
          <w:b/>
        </w:rPr>
        <w:t xml:space="preserve">Purpose:</w:t>
      </w:r>
      <w:r>
        <w:t xml:space="preserve"> </w:t>
      </w:r>
      <w:r>
        <w:t xml:space="preserve">To provide a comprehensive guide for professional and amateur photographers looking to capture the essence of Osaka, Japan. This document serves as both a slide deck outline and a detailed speaker note resource.</w:t>
      </w:r>
    </w:p>
    <w:bookmarkEnd w:id="20"/>
    <w:bookmarkStart w:id="22" w:name="slide-1-title-slide-introduction"/>
    <w:p>
      <w:pPr>
        <w:pStyle w:val="Heading3"/>
      </w:pPr>
      <w:r>
        <w:t xml:space="preserve">Slide 1: Title Slide &amp; Introduction</w:t>
      </w:r>
    </w:p>
    <w:p>
      <w:pPr>
        <w:pStyle w:val="FirstParagraph"/>
      </w:pPr>
      <w:r>
        <w:rPr>
          <w:bCs/>
          <w:b/>
        </w:rPr>
        <w:t xml:space="preserve">Title:</w:t>
      </w:r>
      <w:r>
        <w:t xml:space="preserve"> </w:t>
      </w:r>
      <w:r>
        <w:t xml:space="preserve">Capturing the Soul of Osaka: A Photographer’s Guide to Japan’s Kitchen</w:t>
      </w:r>
    </w:p>
    <w:p>
      <w:pPr>
        <w:pStyle w:val="BodyText"/>
      </w:pPr>
      <w:r>
        <w:t xml:space="preserve">Navigating Culture, Light, and Composition in the Kansai Region</w:t>
      </w:r>
    </w:p>
    <w:bookmarkStart w:id="21" w:name="speaker-notes"/>
    <w:p>
      <w:pPr>
        <w:pStyle w:val="Heading4"/>
      </w:pPr>
      <w:r>
        <w:t xml:space="preserve">Speaker Notes:</w:t>
      </w:r>
    </w:p>
    <w:p>
      <w:pPr>
        <w:pStyle w:val="FirstParagraph"/>
      </w:pPr>
      <w:r>
        <w:t xml:space="preserve">Welcome everyone. Today we are diving deep into a unique subject: the intersection of high-quality photography and the vibrant city of Osaka in Japan. For any photographer, understanding the local context is as important as mastering your camera settings. We will explore why</w:t>
      </w:r>
      <w:r>
        <w:t xml:space="preserve"> </w:t>
      </w:r>
      <w:r>
        <w:t xml:space="preserve">Japan Osaka</w:t>
      </w:r>
      <w:r>
        <w:t xml:space="preserve"> </w:t>
      </w:r>
      <w:r>
        <w:t xml:space="preserve">offers one of the most dynamic backdrops for visual storytelling in Asia. Whether you are shooting commercial work, street photography, or cultural documentaries, this presentation will provide you with the technical and cultural insights necessary to succeed.</w:t>
      </w:r>
    </w:p>
    <w:bookmarkEnd w:id="21"/>
    <w:bookmarkEnd w:id="22"/>
    <w:bookmarkStart w:id="24" w:name="X56d3f7b966282b7dd1751ee037ce9e7b273acfa"/>
    <w:p>
      <w:pPr>
        <w:pStyle w:val="Heading3"/>
      </w:pPr>
      <w:r>
        <w:t xml:space="preserve">Slide 2: The Osaka Aesthetic – What Makes it Unique?</w:t>
      </w:r>
    </w:p>
    <w:p>
      <w:pPr>
        <w:pStyle w:val="FirstParagraph"/>
      </w:pPr>
      <w:r>
        <w:rPr>
          <w:bCs/>
          <w:b/>
        </w:rPr>
        <w:t xml:space="preserve">Beyond Kyoto:</w:t>
      </w:r>
    </w:p>
    <w:p>
      <w:pPr>
        <w:numPr>
          <w:ilvl w:val="0"/>
          <w:numId w:val="1001"/>
        </w:numPr>
        <w:pStyle w:val="Compact"/>
      </w:pPr>
      <w:r>
        <w:t xml:space="preserve">Kyoto is known for its serene temples and traditional aesthetics.</w:t>
      </w:r>
    </w:p>
    <w:p>
      <w:pPr>
        <w:numPr>
          <w:ilvl w:val="0"/>
          <w:numId w:val="1001"/>
        </w:numPr>
        <w:pStyle w:val="Compact"/>
      </w:pPr>
      <w:r>
        <w:t xml:space="preserve">Japan Osaka</w:t>
      </w:r>
      <w:r>
        <w:t xml:space="preserve">, by contrast, is defined by energy, neon lights, street food culture, and modernity.</w:t>
      </w:r>
    </w:p>
    <w:p>
      <w:pPr>
        <w:numPr>
          <w:ilvl w:val="0"/>
          <w:numId w:val="1001"/>
        </w:numPr>
        <w:pStyle w:val="Compact"/>
      </w:pPr>
      <w:r>
        <w:t xml:space="preserve">The visual language here is loud, colorful, and fast-paced.</w:t>
      </w:r>
    </w:p>
    <w:bookmarkStart w:id="23" w:name="speaker-notes-1"/>
    <w:p>
      <w:pPr>
        <w:pStyle w:val="Heading4"/>
      </w:pPr>
      <w:r>
        <w:t xml:space="preserve">Speaker Notes:</w:t>
      </w:r>
    </w:p>
    <w:p>
      <w:pPr>
        <w:pStyle w:val="FirstParagraph"/>
      </w:pPr>
      <w:r>
        <w:t xml:space="preserve">When photographers think of Japan, they often immediately think of Kyoto. While Kyoto offers tranquility, a dedicated</w:t>
      </w:r>
      <w:r>
        <w:t xml:space="preserve"> </w:t>
      </w:r>
      <w:r>
        <w:t xml:space="preserve">Photographer</w:t>
      </w:r>
      <w:r>
        <w:t xml:space="preserve"> </w:t>
      </w:r>
      <w:r>
        <w:t xml:space="preserve">in Osaka must understand that the aesthetic here is fundamentally different. This city is the "Kitchen of Japan." The visuals are dominated by towering neon signs in Dotonbori, bustling crowds in Shinsaibashi, and a gritty yet vibrant industrial texture in the older wards. As we discuss this seminar, keep in mind that capturing Osaka requires a photographer who can handle high-contrast lighting and chaotic compositions without losing narrative focus.</w:t>
      </w:r>
    </w:p>
    <w:bookmarkEnd w:id="23"/>
    <w:bookmarkEnd w:id="24"/>
    <w:bookmarkStart w:id="26" w:name="X0e64c6ce044fa5c29bb6feffdda209bdfb13e91"/>
    <w:p>
      <w:pPr>
        <w:pStyle w:val="Heading3"/>
      </w:pPr>
      <w:r>
        <w:t xml:space="preserve">Slide 3: Key Locations for the Modern Photographer</w:t>
      </w:r>
    </w:p>
    <w:p>
      <w:pPr>
        <w:pStyle w:val="FirstParagraph"/>
      </w:pPr>
      <w:r>
        <w:rPr>
          <w:bCs/>
          <w:b/>
        </w:rPr>
        <w:t xml:space="preserve">Must-Visit Spots:</w:t>
      </w:r>
    </w:p>
    <w:p>
      <w:pPr>
        <w:numPr>
          <w:ilvl w:val="0"/>
          <w:numId w:val="1002"/>
        </w:numPr>
        <w:pStyle w:val="Compact"/>
      </w:pPr>
      <w:r>
        <w:rPr>
          <w:bCs/>
          <w:b/>
        </w:rPr>
        <w:t xml:space="preserve">Dotonbori:</w:t>
      </w:r>
      <w:r>
        <w:t xml:space="preserve"> </w:t>
      </w:r>
      <w:r>
        <w:t xml:space="preserve">The ultimate destination for night photography. The reflections on the canal, combined with massive electronic billboards, create a cyberpunk-like atmosphere.</w:t>
      </w:r>
    </w:p>
    <w:p>
      <w:pPr>
        <w:numPr>
          <w:ilvl w:val="0"/>
          <w:numId w:val="1002"/>
        </w:numPr>
        <w:pStyle w:val="Compact"/>
      </w:pPr>
      <w:r>
        <w:rPr>
          <w:bCs/>
          <w:b/>
        </w:rPr>
        <w:t xml:space="preserve">Nipponbashi (Dennmachi):</w:t>
      </w:r>
      <w:r>
        <w:t xml:space="preserve"> </w:t>
      </w:r>
      <w:r>
        <w:t xml:space="preserve">Known as "Osaka’s Akihabara," this is essential for pop-culture and otaku-themed photography.</w:t>
      </w:r>
    </w:p>
    <w:p>
      <w:pPr>
        <w:numPr>
          <w:ilvl w:val="0"/>
          <w:numId w:val="1002"/>
        </w:numPr>
        <w:pStyle w:val="Compact"/>
      </w:pPr>
      <w:r>
        <w:rPr>
          <w:bCs/>
          <w:b/>
        </w:rPr>
        <w:t xml:space="preserve">Osaka Castle Park:</w:t>
      </w:r>
      <w:r>
        <w:t xml:space="preserve"> </w:t>
      </w:r>
      <w:r>
        <w:t xml:space="preserve">Offers a stunning contrast between historic architecture and cherry blossoms (Sakura) in the spring, or stark branches in winter.</w:t>
      </w:r>
    </w:p>
    <w:p>
      <w:pPr>
        <w:numPr>
          <w:ilvl w:val="0"/>
          <w:numId w:val="1002"/>
        </w:numPr>
        <w:pStyle w:val="Compact"/>
      </w:pPr>
      <w:r>
        <w:rPr>
          <w:bCs/>
          <w:b/>
        </w:rPr>
        <w:t xml:space="preserve">Midtown Midosuji:</w:t>
      </w:r>
      <w:r>
        <w:t xml:space="preserve"> </w:t>
      </w:r>
      <w:r>
        <w:t xml:space="preserve">For sleek, modern architectural shots showcasing Japan’s economic power.</w:t>
      </w:r>
    </w:p>
    <w:bookmarkStart w:id="25" w:name="speaker-notes-2"/>
    <w:p>
      <w:pPr>
        <w:pStyle w:val="Heading4"/>
      </w:pPr>
      <w:r>
        <w:t xml:space="preserve">Speaker Notes:</w:t>
      </w:r>
    </w:p>
    <w:p>
      <w:pPr>
        <w:pStyle w:val="FirstParagraph"/>
      </w:pPr>
      <w:r>
        <w:t xml:space="preserve">Lets break down the geography of shooting in this region. If you are a professional seeking to publish your work or build a portfolio, these locations are non-negotiable. Dotonbori is perhaps the most famous street photography location in all of Asia. However, for any serious</w:t>
      </w:r>
      <w:r>
        <w:t xml:space="preserve"> </w:t>
      </w:r>
      <w:r>
        <w:t xml:space="preserve">Photographer</w:t>
      </w:r>
      <w:r>
        <w:t xml:space="preserve">, it presents technical challenges due to the overwhelming artificial light. You must master white balance and long-exposure techniques to capture the reflections on the water without blowing out highlights. Meanwhile, Osaka Castle provides a serene counterpoint, allowing you to explore traditional Japanese composition rules like Ma (negative space).</w:t>
      </w:r>
    </w:p>
    <w:bookmarkEnd w:id="25"/>
    <w:bookmarkEnd w:id="26"/>
    <w:bookmarkStart w:id="28" w:name="X11fe805450ebad7f12fb9bf29304ef577ab42a4"/>
    <w:p>
      <w:pPr>
        <w:pStyle w:val="Heading3"/>
      </w:pPr>
      <w:r>
        <w:t xml:space="preserve">Slide 4: Cultural Etiquette and Legal Considerations</w:t>
      </w:r>
    </w:p>
    <w:p>
      <w:pPr>
        <w:pStyle w:val="FirstParagraph"/>
      </w:pPr>
      <w:r>
        <w:rPr>
          <w:bCs/>
          <w:b/>
        </w:rPr>
        <w:t xml:space="preserve">The "Photographer’s Code" in Japan:</w:t>
      </w:r>
    </w:p>
    <w:p>
      <w:pPr>
        <w:numPr>
          <w:ilvl w:val="0"/>
          <w:numId w:val="1003"/>
        </w:numPr>
        <w:pStyle w:val="Compact"/>
      </w:pPr>
      <w:r>
        <w:rPr>
          <w:bCs/>
          <w:b/>
        </w:rPr>
        <w:t xml:space="preserve">Baika-sha (Picture Takers):</w:t>
      </w:r>
      <w:r>
        <w:t xml:space="preserve"> </w:t>
      </w:r>
      <w:r>
        <w:t xml:space="preserve">In many shrines and temples, you will see signs prohibiting photography or requiring a specific ticket. Always respect these rules.</w:t>
      </w:r>
    </w:p>
    <w:p>
      <w:pPr>
        <w:numPr>
          <w:ilvl w:val="0"/>
          <w:numId w:val="1003"/>
        </w:numPr>
        <w:pStyle w:val="Compact"/>
      </w:pPr>
      <w:r>
        <w:rPr>
          <w:bCs/>
          <w:b/>
        </w:rPr>
        <w:t xml:space="preserve">Purpose of Photography:</w:t>
      </w:r>
      <w:r>
        <w:t xml:space="preserve"> </w:t>
      </w:r>
      <w:r>
        <w:t xml:space="preserve">Clearly state your purpose. If you are a commercial</w:t>
      </w:r>
      <w:r>
        <w:t xml:space="preserve"> </w:t>
      </w:r>
      <w:r>
        <w:t xml:space="preserve">Photographer</w:t>
      </w:r>
      <w:r>
        <w:t xml:space="preserve">, carrying identification and being polite is crucial. Locals are generally welcoming but value discretion.</w:t>
      </w:r>
    </w:p>
    <w:p>
      <w:pPr>
        <w:numPr>
          <w:ilvl w:val="0"/>
          <w:numId w:val="1003"/>
        </w:numPr>
        <w:pStyle w:val="Compact"/>
      </w:pPr>
      <w:r>
        <w:rPr>
          <w:bCs/>
          <w:b/>
        </w:rPr>
        <w:t xml:space="preserve">No Flash in Museums:</w:t>
      </w:r>
      <w:r>
        <w:t xml:space="preserve"> </w:t>
      </w:r>
      <w:r>
        <w:t xml:space="preserve">Strictly enforced in almost all galleries and museums across Osaka.</w:t>
      </w:r>
    </w:p>
    <w:bookmarkStart w:id="27" w:name="speaker-notes-3"/>
    <w:p>
      <w:pPr>
        <w:pStyle w:val="Heading4"/>
      </w:pPr>
      <w:r>
        <w:t xml:space="preserve">Speaker Notes:</w:t>
      </w:r>
    </w:p>
    <w:p>
      <w:pPr>
        <w:pStyle w:val="FirstParagraph"/>
      </w:pPr>
      <w:r>
        <w:t xml:space="preserve">Cultural sensitivity is the most critical aspect of this seminar. In Japan, photography is not just a technical act; it is a social interaction. As a visitor acting as a</w:t>
      </w:r>
      <w:r>
        <w:t xml:space="preserve"> </w:t>
      </w:r>
      <w:r>
        <w:t xml:space="preserve">Photographer</w:t>
      </w:r>
      <w:r>
        <w:t xml:space="preserve">, you are an observer of the local culture. Many traditional businesses in Osaka may decline permission for photos if they fear disturbing their customers or damaging their aesthetic harmony. It is always best to ask before shooting individuals, especially children and elderly residents. Understanding these nuances will protect your reputation and ensure smooth interactions while documenting life in Japan Osaka.</w:t>
      </w:r>
    </w:p>
    <w:bookmarkEnd w:id="27"/>
    <w:bookmarkEnd w:id="28"/>
    <w:bookmarkStart w:id="30" w:name="slide-5-technical-challenges-solutions"/>
    <w:p>
      <w:pPr>
        <w:pStyle w:val="Heading3"/>
      </w:pPr>
      <w:r>
        <w:t xml:space="preserve">Slide 5: Technical Challenges &amp; Solutions</w:t>
      </w:r>
    </w:p>
    <w:p>
      <w:pPr>
        <w:pStyle w:val="FirstParagraph"/>
      </w:pPr>
      <w:r>
        <w:rPr>
          <w:bCs/>
          <w:b/>
        </w:rPr>
        <w:t xml:space="preserve">Navigating Light and Space:</w:t>
      </w:r>
    </w:p>
    <w:p>
      <w:pPr>
        <w:numPr>
          <w:ilvl w:val="0"/>
          <w:numId w:val="1004"/>
        </w:numPr>
        <w:pStyle w:val="Compact"/>
      </w:pPr>
      <w:r>
        <w:rPr>
          <w:bCs/>
          <w:b/>
        </w:rPr>
        <w:t xml:space="preserve">Lens Choice:</w:t>
      </w:r>
      <w:r>
        <w:t xml:space="preserve">A wide-angle lens (16-35mm) is essential for the narrow streets of Shinsekai and Dotonbori. A telephoto zoom (70-200mm) is better for compressing backgrounds in crowded markets like Kuromon Market.</w:t>
      </w:r>
    </w:p>
    <w:p>
      <w:pPr>
        <w:numPr>
          <w:ilvl w:val="0"/>
          <w:numId w:val="1004"/>
        </w:numPr>
        <w:pStyle w:val="Compact"/>
      </w:pPr>
      <w:r>
        <w:rPr>
          <w:bCs/>
          <w:b/>
        </w:rPr>
        <w:t xml:space="preserve">ISO Management:</w:t>
      </w:r>
      <w:r>
        <w:t xml:space="preserve">Night photography in Osaka requires high ISO capabilities due to the lack of natural light. Modern mirrorless cameras excel here.</w:t>
      </w:r>
    </w:p>
    <w:p>
      <w:pPr>
        <w:numPr>
          <w:ilvl w:val="0"/>
          <w:numId w:val="1004"/>
        </w:numPr>
        <w:pStyle w:val="Compact"/>
      </w:pPr>
      <w:r>
        <w:rPr>
          <w:bCs/>
          <w:b/>
        </w:rPr>
        <w:t xml:space="preserve">Crowd Control:</w:t>
      </w:r>
      <w:r>
        <w:t xml:space="preserve">The "Panoramic Pan" technique can help blur moving crowds while keeping static subjects sharp.</w:t>
      </w:r>
    </w:p>
    <w:bookmarkStart w:id="29" w:name="speaker-notes-4"/>
    <w:p>
      <w:pPr>
        <w:pStyle w:val="Heading4"/>
      </w:pPr>
      <w:r>
        <w:t xml:space="preserve">Speaker Notes:</w:t>
      </w:r>
    </w:p>
    <w:p>
      <w:pPr>
        <w:pStyle w:val="FirstParagraph"/>
      </w:pPr>
      <w:r>
        <w:t xml:space="preserve">Lets talk gear. The urban density of Osaka demands specific equipment choices. A typical street scene in Namba can be incredibly congested. If you are trying to shoot a portrait of a local vendor with the city lights in the background, a wide lens might include too much clutter, while a telephoto might not fit the subject into frame due to proximity limits. Therefore, versatility is key for any</w:t>
      </w:r>
      <w:r>
        <w:t xml:space="preserve"> </w:t>
      </w:r>
      <w:r>
        <w:t xml:space="preserve">Photographer</w:t>
      </w:r>
      <w:r>
        <w:t xml:space="preserve"> </w:t>
      </w:r>
      <w:r>
        <w:t xml:space="preserve">touring Japan Osaka. Additionally, rain is frequent in this region; weather-sealed bodies and lenses are highly recommended to protect your investment against sudden downpours.</w:t>
      </w:r>
    </w:p>
    <w:bookmarkEnd w:id="29"/>
    <w:bookmarkEnd w:id="30"/>
    <w:bookmarkStart w:id="32" w:name="X6cedd60aac63af02a8c95860b556c54bfeaab5d"/>
    <w:p>
      <w:pPr>
        <w:pStyle w:val="Heading3"/>
      </w:pPr>
      <w:r>
        <w:t xml:space="preserve">Slide 6: Food Photography – The Heart of Osaka</w:t>
      </w:r>
    </w:p>
    <w:p>
      <w:pPr>
        <w:pStyle w:val="FirstParagraph"/>
      </w:pPr>
      <w:r>
        <w:rPr>
          <w:bCs/>
          <w:b/>
        </w:rPr>
        <w:t xml:space="preserve">Dotonbori and Street Food:</w:t>
      </w:r>
    </w:p>
    <w:p>
      <w:pPr>
        <w:numPr>
          <w:ilvl w:val="0"/>
          <w:numId w:val="1005"/>
        </w:numPr>
        <w:pStyle w:val="Compact"/>
      </w:pPr>
      <w:r>
        <w:t xml:space="preserve">Oakosha (Okrayaki), Takoyaki, and Kushikatsu are not just food; they are visual subjects.</w:t>
      </w:r>
    </w:p>
    <w:p>
      <w:pPr>
        <w:numPr>
          <w:ilvl w:val="0"/>
          <w:numId w:val="1005"/>
        </w:numPr>
        <w:pStyle w:val="Compact"/>
      </w:pPr>
      <w:r>
        <w:rPr>
          <w:bCs/>
          <w:b/>
        </w:rPr>
        <w:t xml:space="preserve">Natural Light vs. Neon:</w:t>
      </w:r>
      <w:r>
        <w:t xml:space="preserve">Food stalls often have mixed lighting. Use a reflector to fill shadows on the food itself while keeping the neon background vibrant.</w:t>
      </w:r>
    </w:p>
    <w:p>
      <w:pPr>
        <w:numPr>
          <w:ilvl w:val="0"/>
          <w:numId w:val="1005"/>
        </w:numPr>
        <w:pStyle w:val="Compact"/>
      </w:pPr>
      <w:r>
        <w:rPr>
          <w:bCs/>
          <w:b/>
        </w:rPr>
        <w:t xml:space="preserve">Action Shots:</w:t>
      </w:r>
      <w:r>
        <w:t xml:space="preserve">Capture the chef flipping takoyaki. Shutter speeds of 1/500s or faster are required to freeze motion.</w:t>
      </w:r>
    </w:p>
    <w:bookmarkStart w:id="31" w:name="speaker-notes-5"/>
    <w:p>
      <w:pPr>
        <w:pStyle w:val="Heading4"/>
      </w:pPr>
      <w:r>
        <w:t xml:space="preserve">Speaker Notes:</w:t>
      </w:r>
    </w:p>
    <w:p>
      <w:pPr>
        <w:pStyle w:val="FirstParagraph"/>
      </w:pPr>
      <w:r>
        <w:t xml:space="preserve">You cannot discuss photography in this region without addressing food. Osaka is arguably the best city in the world for culinary visuals. The steam rising from a hot okonomiyaki pan, combined with the red neon of the surrounding signs, creates an incredibly appetizing and warm image. For a commercial</w:t>
      </w:r>
      <w:r>
        <w:t xml:space="preserve"> </w:t>
      </w:r>
      <w:r>
        <w:t xml:space="preserve">Photographer</w:t>
      </w:r>
      <w:r>
        <w:t xml:space="preserve">, learning to balance color temperature here is an art form itself. You want the food to look natural (warm whites) while retaining the cool blues and reds of the city lights in the background. This contrast defines the visual identity of Japan Osaka.</w:t>
      </w:r>
    </w:p>
    <w:bookmarkEnd w:id="31"/>
    <w:bookmarkEnd w:id="32"/>
    <w:bookmarkStart w:id="34" w:name="slide-7-seasonal-variations-for-planning"/>
    <w:p>
      <w:pPr>
        <w:pStyle w:val="Heading3"/>
      </w:pPr>
      <w:r>
        <w:t xml:space="preserve">Slide 7: Seasonal Variations for Planning</w:t>
      </w:r>
    </w:p>
    <w:p>
      <w:pPr>
        <w:pStyle w:val="FirstParagraph"/>
      </w:pPr>
      <w:r>
        <w:rPr>
          <w:bCs/>
          <w:b/>
        </w:rPr>
        <w:t xml:space="preserve">Timing Your Shoot:</w:t>
      </w:r>
    </w:p>
    <w:p>
      <w:pPr>
        <w:numPr>
          <w:ilvl w:val="0"/>
          <w:numId w:val="1006"/>
        </w:numPr>
        <w:pStyle w:val="Compact"/>
      </w:pPr>
      <w:r>
        <w:rPr>
          <w:bCs/>
          <w:b/>
        </w:rPr>
        <w:t xml:space="preserve">Sakura Season (March-April):</w:t>
      </w:r>
      <w:r>
        <w:t xml:space="preserve">Crowds are massive. Early mornings (5 AM) are the only time to get clean shots of Osaka Castle or Minoo Park.</w:t>
      </w:r>
    </w:p>
    <w:p>
      <w:pPr>
        <w:numPr>
          <w:ilvl w:val="0"/>
          <w:numId w:val="1006"/>
        </w:numPr>
        <w:pStyle w:val="Compact"/>
      </w:pPr>
      <w:r>
        <w:rPr>
          <w:bCs/>
          <w:b/>
        </w:rPr>
        <w:t xml:space="preserve">Festival Season (Summer):</w:t>
      </w:r>
      <w:r>
        <w:t xml:space="preserve">The Tenjin Matsuri offers spectacular night photography opportunities with fireboats on the river.</w:t>
      </w:r>
    </w:p>
    <w:p>
      <w:pPr>
        <w:numPr>
          <w:ilvl w:val="0"/>
          <w:numId w:val="1006"/>
        </w:numPr>
        <w:pStyle w:val="Compact"/>
      </w:pPr>
      <w:r>
        <w:rPr>
          <w:bCs/>
          <w:b/>
        </w:rPr>
        <w:t xml:space="preserve">Autumn:</w:t>
      </w:r>
      <w:r>
        <w:t xml:space="preserve">Koyo (fall foliage) in the Mount Takao area provides rich red and orange tones, contrasting with urban grey.</w:t>
      </w:r>
    </w:p>
    <w:bookmarkStart w:id="33" w:name="speaker-notes-6"/>
    <w:p>
      <w:pPr>
        <w:pStyle w:val="Heading4"/>
      </w:pPr>
      <w:r>
        <w:t xml:space="preserve">Speaker Notes:</w:t>
      </w:r>
    </w:p>
    <w:p>
      <w:pPr>
        <w:pStyle w:val="FirstParagraph"/>
      </w:pPr>
      <w:r>
        <w:t xml:space="preserve">Planning is essential. Japan Osaka experiences extreme tourist influxes during specific seasons. If you are working on a tight deadline, avoid peak Sakura season unless you are prepared to navigate massive crowds. Conversely, the summer festivals offer unique lighting opportunities that cannot be replicated at other times of the year. A professional</w:t>
      </w:r>
      <w:r>
        <w:t xml:space="preserve"> </w:t>
      </w:r>
      <w:r>
        <w:t xml:space="preserve">Photographer</w:t>
      </w:r>
      <w:r>
        <w:t xml:space="preserve"> </w:t>
      </w:r>
      <w:r>
        <w:t xml:space="preserve">must research these dates in advance to secure permits if necessary and scout locations for power outlets or stable shooting positions.</w:t>
      </w:r>
    </w:p>
    <w:bookmarkEnd w:id="33"/>
    <w:bookmarkEnd w:id="34"/>
    <w:bookmarkStart w:id="36" w:name="slide-8-conclusion-final-thoughts"/>
    <w:p>
      <w:pPr>
        <w:pStyle w:val="Heading3"/>
      </w:pPr>
      <w:r>
        <w:t xml:space="preserve">Slide 8: Conclusion &amp; Final Thoughts</w:t>
      </w:r>
    </w:p>
    <w:p>
      <w:pPr>
        <w:pStyle w:val="FirstParagraph"/>
      </w:pPr>
      <w:r>
        <w:rPr>
          <w:bCs/>
          <w:b/>
        </w:rPr>
        <w:t xml:space="preserve">The Future of Visual Storytelling in Osaka:</w:t>
      </w:r>
    </w:p>
    <w:p>
      <w:pPr>
        <w:numPr>
          <w:ilvl w:val="0"/>
          <w:numId w:val="1007"/>
        </w:numPr>
        <w:pStyle w:val="Compact"/>
      </w:pPr>
      <w:r>
        <w:t xml:space="preserve">Oakso is a city that bridges the gap between ancient tradition and futuristic innovation.</w:t>
      </w:r>
    </w:p>
    <w:p>
      <w:pPr>
        <w:numPr>
          <w:ilvl w:val="0"/>
          <w:numId w:val="1007"/>
        </w:numPr>
        <w:pStyle w:val="Compact"/>
      </w:pPr>
      <w:r>
        <w:t xml:space="preserve">The role of the modern photographer is to document this duality authentically.</w:t>
      </w:r>
    </w:p>
    <w:p>
      <w:pPr>
        <w:numPr>
          <w:ilvl w:val="0"/>
          <w:numId w:val="1007"/>
        </w:numPr>
        <w:pStyle w:val="Compact"/>
      </w:pPr>
      <w:r>
        <w:rPr>
          <w:bCs/>
          <w:b/>
        </w:rPr>
        <w:t xml:space="preserve">Action Item:</w:t>
      </w:r>
      <w:r>
        <w:t xml:space="preserve">Create a shot list, respect local customs, and embrace the chaos.</w:t>
      </w:r>
    </w:p>
    <w:bookmarkStart w:id="35" w:name="speaker-notes-7"/>
    <w:p>
      <w:pPr>
        <w:pStyle w:val="Heading4"/>
      </w:pPr>
      <w:r>
        <w:t xml:space="preserve">Speaker Notes:</w:t>
      </w:r>
    </w:p>
    <w:p>
      <w:pPr>
        <w:pStyle w:val="FirstParagraph"/>
      </w:pPr>
      <w:r>
        <w:t xml:space="preserve">In conclusion, being a photographer in Japan Osaka is about more than just taking pictures; it is about storytelling. You are documenting one of the most dynamic cities in the world. The city challenges you technically with its lighting and socially with its etiquette, but it rewards you with images that are vibrant, emotional, and culturally rich. Whether you are shooting for a magazine or personal expression, remember that every frame tells a story of Osaka’s unique spirit. Thank you for your attention to this seminar on the art of photography in this incredible part of Japan.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of Photography in Japan Osaka</dc:title>
  <dc:creator/>
  <dc:language>en</dc:language>
  <cp:keywords/>
  <dcterms:created xsi:type="dcterms:W3CDTF">2026-07-29T12:45:35Z</dcterms:created>
  <dcterms:modified xsi:type="dcterms:W3CDTF">2026-07-29T12:45:35Z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