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Art</w:t>
      </w:r>
      <w:r>
        <w:t xml:space="preserve"> </w:t>
      </w:r>
      <w:r>
        <w:t xml:space="preserve">and</w:t>
      </w:r>
      <w:r>
        <w:t xml:space="preserve"> </w:t>
      </w:r>
      <w:r>
        <w:t xml:space="preserve">Business</w:t>
      </w:r>
      <w:r>
        <w:t xml:space="preserve"> </w:t>
      </w:r>
      <w:r>
        <w:t xml:space="preserve">of</w:t>
      </w:r>
      <w:r>
        <w:t xml:space="preserve"> </w:t>
      </w:r>
      <w:r>
        <w:t xml:space="preserve">Photography</w:t>
      </w:r>
      <w:r>
        <w:t xml:space="preserve"> </w:t>
      </w:r>
      <w:r>
        <w:t xml:space="preserve">in</w:t>
      </w:r>
      <w:r>
        <w:t xml:space="preserve"> </w:t>
      </w:r>
      <w:r>
        <w:t xml:space="preserve">Myanmar</w:t>
      </w:r>
      <w:r>
        <w:t xml:space="preserve"> </w:t>
      </w:r>
      <w:r>
        <w:t xml:space="preserve">Yangon</w:t>
      </w:r>
    </w:p>
    <w:bookmarkStart w:id="21" w:name="X7d5956cbb2c24652828d4d777967330eed6971c"/>
    <w:p>
      <w:pPr>
        <w:pStyle w:val="Heading1"/>
      </w:pPr>
      <w:r>
        <w:t xml:space="preserve">Seminar Presentation Slides: Capturing the Soul of Myanmar Yangon</w:t>
      </w:r>
    </w:p>
    <w:bookmarkStart w:id="20" w:name="X36fe0ae86e98ab9f73dd42d4727560f5a488022"/>
    <w:p>
      <w:pPr>
        <w:pStyle w:val="Heading2"/>
      </w:pPr>
      <w:r>
        <w:t xml:space="preserve">Title: The Photographer’s Journey in a City of Contrasts and Culture</w:t>
      </w:r>
    </w:p>
    <w:p>
      <w:pPr>
        <w:pStyle w:val="FirstParagraph"/>
      </w:pPr>
      <w:r>
        <w:rPr>
          <w:bCs/>
          <w:b/>
        </w:rPr>
        <w:t xml:space="preserve">Introduction:</w:t>
      </w:r>
      <w:r>
        <w:t xml:space="preserve"> </w:t>
      </w:r>
      <w:r>
        <w:t xml:space="preserve">Welcome to this comprehensive seminar dedicated to the multifaceted role of a photographer within the dynamic urban landscape of Myanmar Yangon. In an era where visual storytelling is paramount, understanding the specific nuances, challenges, and opportunities available in Myanmar Yangon is essential for any creative professional. This presentation aims to dissect the identity of a modern</w:t>
      </w:r>
      <w:r>
        <w:t xml:space="preserve"> </w:t>
      </w:r>
      <w:r>
        <w:rPr>
          <w:bCs/>
          <w:b/>
        </w:rPr>
        <w:t xml:space="preserve">Photographer</w:t>
      </w:r>
      <w:r>
        <w:t xml:space="preserve">, exploring how they navigate the rich cultural tapestry of one of Southeast Asia’s most vibrant cities.</w:t>
      </w:r>
    </w:p>
    <w:p>
      <w:pPr>
        <w:pStyle w:val="BodyText"/>
      </w:pPr>
      <w:r>
        <w:rPr>
          <w:bCs/>
          <w:b/>
        </w:rPr>
        <w:t xml:space="preserve">Context:</w:t>
      </w:r>
      <w:r>
        <w:t xml:space="preserve"> </w:t>
      </w:r>
      <w:r>
        <w:t xml:space="preserve">Myanmar Yangon is not merely a geographical location; it is an emotional and historical entity. It serves as the former capital and the commercial hub of Myanmar, characterized by its colonial architecture, bustling markets, serene pagodas, and a rapidly evolving social fabric. For a</w:t>
      </w:r>
      <w:r>
        <w:t xml:space="preserve"> </w:t>
      </w:r>
      <w:r>
        <w:rPr>
          <w:bCs/>
          <w:b/>
        </w:rPr>
        <w:t xml:space="preserve">Photographer</w:t>
      </w:r>
      <w:r>
        <w:t xml:space="preserve">, Yangon offers an unparalleled canvas. The interplay of golden sunlight on ancient stupas against the backdrop of modern high-rises creates a visual dichotomy that is both challenging and rewarding.</w:t>
      </w:r>
    </w:p>
    <w:bookmarkEnd w:id="20"/>
    <w:bookmarkEnd w:id="21"/>
    <w:bookmarkStart w:id="22" w:name="Xef2fd1a427eed8764f674e734233c12cb94b8f4"/>
    <w:p>
      <w:pPr>
        <w:pStyle w:val="Heading2"/>
      </w:pPr>
      <w:r>
        <w:t xml:space="preserve">The Evolution of Photography in Myanmar Yangon</w:t>
      </w:r>
    </w:p>
    <w:p>
      <w:pPr>
        <w:pStyle w:val="FirstParagraph"/>
      </w:pPr>
      <w:r>
        <w:t xml:space="preserve">To understand the current state of photography, we must first look at its historical trajectory within Myanmar Yangon. For decades, the documentation of life in this region was restricted by political and social barriers. However, with recent openings and increased global connectivity, there has been a renaissance in visual arts among local practitioners.</w:t>
      </w:r>
    </w:p>
    <w:p>
      <w:pPr>
        <w:pStyle w:val="BodyText"/>
      </w:pPr>
      <w:r>
        <w:rPr>
          <w:bCs/>
          <w:b/>
        </w:rPr>
        <w:t xml:space="preserve">The Shift from Documentarian to Artist:</w:t>
      </w:r>
      <w:r>
        <w:t xml:space="preserve"> </w:t>
      </w:r>
      <w:r>
        <w:t xml:space="preserve">Traditionally, the role of a</w:t>
      </w:r>
      <w:r>
        <w:t xml:space="preserve"> </w:t>
      </w:r>
      <w:r>
        <w:rPr>
          <w:bCs/>
          <w:b/>
        </w:rPr>
        <w:t xml:space="preserve">Photographer</w:t>
      </w:r>
      <w:r>
        <w:t xml:space="preserve"> </w:t>
      </w:r>
      <w:r>
        <w:t xml:space="preserve">in Myanmar Yangon was heavily skewed towards journalistic documentation. Images served primarily as records of daily life, political movements, and religious ceremonies. Today, however, we are witnessing a significant shift. Local photographers are increasingly exploring fine art photography, fashion editorials that highlight traditional textiles like *Longyi*, and conceptual work that critiques or celebrates the rapid modernization of Myanmar Yangon.</w:t>
      </w:r>
    </w:p>
    <w:p>
      <w:pPr>
        <w:pStyle w:val="BodyText"/>
      </w:pPr>
      <w:r>
        <w:rPr>
          <w:bCs/>
          <w:b/>
        </w:rPr>
        <w:t xml:space="preserve">Technology and Accessibility:</w:t>
      </w:r>
      <w:r>
        <w:t xml:space="preserve"> </w:t>
      </w:r>
      <w:r>
        <w:t xml:space="preserve">The proliferation of smartphones has democratized image creation in Myanmar Yangon. Yet, this accessibility has raised the bar for professional</w:t>
      </w:r>
      <w:r>
        <w:t xml:space="preserve"> </w:t>
      </w:r>
      <w:r>
        <w:rPr>
          <w:bCs/>
          <w:b/>
        </w:rPr>
        <w:t xml:space="preserve">Photographers</w:t>
      </w:r>
      <w:r>
        <w:t xml:space="preserve">. To distinguish themselves, professionals must now offer more than just high-resolution images; they must provide narrative depth, technical mastery in low-light conditions often found inside ancient temples, and an intimate understanding of cultural sensitivities.</w:t>
      </w:r>
    </w:p>
    <w:bookmarkEnd w:id="22"/>
    <w:bookmarkStart w:id="23" w:name="Xf221aaa26cc92f9b935805394a7b2c84f567d15"/>
    <w:p>
      <w:pPr>
        <w:pStyle w:val="Heading2"/>
      </w:pPr>
      <w:r>
        <w:t xml:space="preserve">Cultural Sensitivity and Ethical Considerations</w:t>
      </w:r>
    </w:p>
    <w:p>
      <w:pPr>
        <w:pStyle w:val="FirstParagraph"/>
      </w:pPr>
      <w:r>
        <w:rPr>
          <w:bCs/>
          <w:b/>
        </w:rPr>
        <w:t xml:space="preserve">The Role of Respect:</w:t>
      </w:r>
      <w:r>
        <w:t xml:space="preserve"> </w:t>
      </w:r>
      <w:r>
        <w:t xml:space="preserve">One cannot discuss the profession of a</w:t>
      </w:r>
      <w:r>
        <w:t xml:space="preserve"> </w:t>
      </w:r>
      <w:r>
        <w:rPr>
          <w:bCs/>
          <w:b/>
        </w:rPr>
        <w:t xml:space="preserve">Photographer</w:t>
      </w:r>
      <w:r>
        <w:t xml:space="preserve"> </w:t>
      </w:r>
      <w:r>
        <w:t xml:space="preserve">in Myanmar Yangon without addressing the critical aspect of cultural etiquette. Myanmar is a deeply Buddhist society where respect for hierarchy, elders, and spiritual institutions is paramount. A</w:t>
      </w:r>
      <w:r>
        <w:t xml:space="preserve"> </w:t>
      </w:r>
      <w:r>
        <w:rPr>
          <w:bCs/>
          <w:b/>
        </w:rPr>
        <w:t xml:space="preserve">Photographer</w:t>
      </w:r>
      <w:r>
        <w:t xml:space="preserve"> </w:t>
      </w:r>
      <w:r>
        <w:t xml:space="preserve">operating in this environment must possess more than technical skills; they must possess emotional intelligence.</w:t>
      </w:r>
    </w:p>
    <w:p>
      <w:pPr>
        <w:numPr>
          <w:ilvl w:val="0"/>
          <w:numId w:val="1001"/>
        </w:numPr>
        <w:pStyle w:val="Compact"/>
      </w:pPr>
      <w:r>
        <w:rPr>
          <w:bCs/>
          <w:b/>
        </w:rPr>
        <w:t xml:space="preserve">Sacred Spaces:</w:t>
      </w:r>
      <w:r>
        <w:t xml:space="preserve"> </w:t>
      </w:r>
      <w:r>
        <w:t xml:space="preserve">When photographing within the Shwedagon Pagoda or other religious sites in Myanmar Yangon, a</w:t>
      </w:r>
      <w:r>
        <w:t xml:space="preserve"> </w:t>
      </w:r>
      <w:r>
        <w:rPr>
          <w:bCs/>
          <w:b/>
        </w:rPr>
        <w:t xml:space="preserve">Photographer</w:t>
      </w:r>
      <w:r>
        <w:t xml:space="preserve"> </w:t>
      </w:r>
      <w:r>
        <w:t xml:space="preserve">must adhere to strict protocols. This includes removing shoes, dressing modestly, and always seeking permission before capturing images of monks or devotees in prayer.</w:t>
      </w:r>
    </w:p>
    <w:p>
      <w:pPr>
        <w:numPr>
          <w:ilvl w:val="0"/>
          <w:numId w:val="1001"/>
        </w:numPr>
        <w:pStyle w:val="Compact"/>
      </w:pPr>
      <w:r>
        <w:rPr>
          <w:bCs/>
          <w:b/>
        </w:rPr>
        <w:t xml:space="preserve">The Gaze:</w:t>
      </w:r>
      <w:r>
        <w:t xml:space="preserve"> </w:t>
      </w:r>
      <w:r>
        <w:t xml:space="preserve">There is an ethical responsibility regarding the "gaze" of the camera. Exploitative photography that reduces the people of Myanmar Yangon to objects of pity or exoticism is increasingly rejected by both local and international audiences. Instead, empowering portraiture that highlights agency, joy, and resilience is encouraged.</w:t>
      </w:r>
    </w:p>
    <w:p>
      <w:pPr>
        <w:numPr>
          <w:ilvl w:val="0"/>
          <w:numId w:val="1001"/>
        </w:numPr>
        <w:pStyle w:val="Compact"/>
      </w:pPr>
      <w:r>
        <w:rPr>
          <w:bCs/>
          <w:b/>
        </w:rPr>
        <w:t xml:space="preserve">Consent:</w:t>
      </w:r>
      <w:r>
        <w:t xml:space="preserve"> </w:t>
      </w:r>
      <w:r>
        <w:t xml:space="preserve">In a close-knit community like Myanmar Yangon, trust is currency. A professional</w:t>
      </w:r>
      <w:r>
        <w:t xml:space="preserve"> </w:t>
      </w:r>
      <w:r>
        <w:rPr>
          <w:bCs/>
          <w:b/>
        </w:rPr>
        <w:t xml:space="preserve">Photographer</w:t>
      </w:r>
      <w:r>
        <w:t xml:space="preserve"> </w:t>
      </w:r>
      <w:r>
        <w:t xml:space="preserve">must prioritize informed consent. This means clearly communicating how images will be used and respecting the subject's right to refuse participation.</w:t>
      </w:r>
    </w:p>
    <w:bookmarkEnd w:id="23"/>
    <w:bookmarkStart w:id="24" w:name="the-business-landscape-for-photographers"/>
    <w:p>
      <w:pPr>
        <w:pStyle w:val="Heading2"/>
      </w:pPr>
      <w:r>
        <w:t xml:space="preserve">The Business Landscape for Photographers</w:t>
      </w:r>
    </w:p>
    <w:p>
      <w:pPr>
        <w:pStyle w:val="FirstParagraph"/>
      </w:pPr>
      <w:r>
        <w:rPr>
          <w:bCs/>
          <w:b/>
        </w:rPr>
        <w:t xml:space="preserve">Economic Opportunities:</w:t>
      </w:r>
      <w:r>
        <w:t xml:space="preserve"> </w:t>
      </w:r>
      <w:r>
        <w:t xml:space="preserve">The economic landscape for a</w:t>
      </w:r>
      <w:r>
        <w:t xml:space="preserve"> </w:t>
      </w:r>
      <w:r>
        <w:rPr>
          <w:bCs/>
          <w:b/>
        </w:rPr>
        <w:t xml:space="preserve">Photographer</w:t>
      </w:r>
      <w:r>
        <w:t xml:space="preserve"> </w:t>
      </w:r>
      <w:r>
        <w:t xml:space="preserve">in Myanmar Yangon is diverse. While international tourism has faced fluctuations, domestic demand for visual services remains strong. Weddings, corporate events, and family portraits constitute a significant portion of the market.</w:t>
      </w:r>
    </w:p>
    <w:p>
      <w:pPr>
        <w:pStyle w:val="BodyText"/>
      </w:pPr>
      <w:r>
        <w:rPr>
          <w:bCs/>
          <w:b/>
        </w:rPr>
        <w:t xml:space="preserve">Niche Markets:</w:t>
      </w:r>
      <w:r>
        <w:t xml:space="preserve"> </w:t>
      </w:r>
      <w:r>
        <w:t xml:space="preserve">Beyond traditional events, there is growing demand from the digital marketing sector in Myanmar Yangon. E-commerce platforms require high-quality product photography featuring local contexts. Fashion brands based in Myanmar Yangon are increasingly looking for</w:t>
      </w:r>
      <w:r>
        <w:t xml:space="preserve"> </w:t>
      </w:r>
      <w:r>
        <w:rPr>
          <w:bCs/>
          <w:b/>
        </w:rPr>
        <w:t xml:space="preserve">Photographers</w:t>
      </w:r>
      <w:r>
        <w:t xml:space="preserve"> </w:t>
      </w:r>
      <w:r>
        <w:t xml:space="preserve">who can blend contemporary aesthetics with traditional elements, creating a unique visual identity that appeals to both local youth and international tourists.</w:t>
      </w:r>
    </w:p>
    <w:p>
      <w:pPr>
        <w:pStyle w:val="BodyText"/>
      </w:pPr>
      <w:r>
        <w:rPr>
          <w:bCs/>
          <w:b/>
        </w:rPr>
        <w:t xml:space="preserve">Challenges:</w:t>
      </w:r>
      <w:r>
        <w:t xml:space="preserve"> </w:t>
      </w:r>
      <w:r>
        <w:t xml:space="preserve">Despite the opportunities, a</w:t>
      </w:r>
      <w:r>
        <w:t xml:space="preserve"> </w:t>
      </w:r>
      <w:r>
        <w:rPr>
          <w:bCs/>
          <w:b/>
        </w:rPr>
        <w:t xml:space="preserve">Photographer</w:t>
      </w:r>
      <w:r>
        <w:t xml:space="preserve"> </w:t>
      </w:r>
      <w:r>
        <w:t xml:space="preserve">in Myanmar Yangon faces infrastructure challenges. Power outages can disrupt shoots, and access to certain advanced editing software may be limited due to internet restrictions. Furthermore, navigating the importation of high-end camera equipment involves complex customs procedures. Successful</w:t>
      </w:r>
      <w:r>
        <w:t xml:space="preserve"> </w:t>
      </w:r>
      <w:r>
        <w:rPr>
          <w:bCs/>
          <w:b/>
        </w:rPr>
        <w:t xml:space="preserve">Photographers</w:t>
      </w:r>
      <w:r>
        <w:t xml:space="preserve"> </w:t>
      </w:r>
      <w:r>
        <w:t xml:space="preserve">often develop resilient workflows and maintain backup systems to ensure reliability for their clients in Myanmar Yangon.</w:t>
      </w:r>
    </w:p>
    <w:bookmarkEnd w:id="24"/>
    <w:bookmarkStart w:id="25" w:name="narrative-storytelling-the-urban-canvas"/>
    <w:p>
      <w:pPr>
        <w:pStyle w:val="Heading2"/>
      </w:pPr>
      <w:r>
        <w:t xml:space="preserve">Narrative Storytelling: The Urban Canvas</w:t>
      </w:r>
    </w:p>
    <w:p>
      <w:pPr>
        <w:pStyle w:val="FirstParagraph"/>
      </w:pPr>
      <w:r>
        <w:rPr>
          <w:bCs/>
          <w:b/>
        </w:rPr>
        <w:t xml:space="preserve">Vernacular Architecture:</w:t>
      </w:r>
      <w:r>
        <w:t xml:space="preserve"> </w:t>
      </w:r>
      <w:r>
        <w:t xml:space="preserve">A primary subject for the urban-focused</w:t>
      </w:r>
      <w:r>
        <w:t xml:space="preserve"> </w:t>
      </w:r>
      <w:r>
        <w:rPr>
          <w:bCs/>
          <w:b/>
        </w:rPr>
        <w:t xml:space="preserve">Photographer</w:t>
      </w:r>
      <w:r>
        <w:t xml:space="preserve"> </w:t>
      </w:r>
      <w:r>
        <w:t xml:space="preserve">is the architecture of Myanmar Yangon. The city is a treasure trove of colonial-era buildings that house government offices, banks, and heritage hotels. These structures tell a story of history, decay, and preservation.</w:t>
      </w:r>
    </w:p>
    <w:p>
      <w:pPr>
        <w:pStyle w:val="BodyText"/>
      </w:pPr>
      <w:r>
        <w:rPr>
          <w:bCs/>
          <w:b/>
        </w:rPr>
        <w:t xml:space="preserve">The Human Element:</w:t>
      </w:r>
      <w:r>
        <w:t xml:space="preserve"> </w:t>
      </w:r>
      <w:r>
        <w:t xml:space="preserve">However, the true soul of Myanmar Yangon lies in its streets. From the crowded night markets at Inya Lake to the quiet alleyways of Kamayut where old printers still work with manual presses, a skilled</w:t>
      </w:r>
      <w:r>
        <w:t xml:space="preserve"> </w:t>
      </w:r>
      <w:r>
        <w:rPr>
          <w:bCs/>
          <w:b/>
        </w:rPr>
        <w:t xml:space="preserve">Photographer</w:t>
      </w:r>
      <w:r>
        <w:t xml:space="preserve"> </w:t>
      </w:r>
      <w:r>
        <w:t xml:space="preserve">captures the rhythm of daily life. This genre requires patience and timing—qualities that define the best practitioners.</w:t>
      </w:r>
    </w:p>
    <w:p>
      <w:pPr>
        <w:pStyle w:val="BodyText"/>
      </w:pPr>
      <w:r>
        <w:rPr>
          <w:bCs/>
          <w:b/>
        </w:rPr>
        <w:t xml:space="preserve">Juxtaposition:</w:t>
      </w:r>
      <w:r>
        <w:t xml:space="preserve"> </w:t>
      </w:r>
      <w:r>
        <w:t xml:space="preserve">The most compelling images often emerge from juxtaposition. A</w:t>
      </w:r>
      <w:r>
        <w:t xml:space="preserve"> </w:t>
      </w:r>
      <w:r>
        <w:rPr>
          <w:bCs/>
          <w:b/>
        </w:rPr>
        <w:t xml:space="preserve">Photographer</w:t>
      </w:r>
      <w:r>
        <w:t xml:space="preserve"> </w:t>
      </w:r>
      <w:r>
        <w:t xml:space="preserve">might frame a shot where a monk in saffron robes walks past a vibrant graffiti wall, or where traditional horse carriages navigate around modern SUVs. These images encapsulate the transitional nature of Myanmar Yangon, making them highly valuable for publications and cultural archives.</w:t>
      </w:r>
    </w:p>
    <w:bookmarkEnd w:id="25"/>
    <w:bookmarkStart w:id="26" w:name="digital-presence-and-global-outreach"/>
    <w:p>
      <w:pPr>
        <w:pStyle w:val="Heading2"/>
      </w:pPr>
      <w:r>
        <w:t xml:space="preserve">Digital Presence and Global Outreach</w:t>
      </w:r>
    </w:p>
    <w:p>
      <w:pPr>
        <w:pStyle w:val="FirstParagraph"/>
      </w:pPr>
      <w:r>
        <w:rPr>
          <w:bCs/>
          <w:b/>
        </w:rPr>
        <w:t xml:space="preserve">Social Media as a Portfolio:</w:t>
      </w:r>
      <w:r>
        <w:t xml:space="preserve"> </w:t>
      </w:r>
      <w:r>
        <w:t xml:space="preserve">In the modern era, a portfolio for a</w:t>
      </w:r>
      <w:r>
        <w:t xml:space="preserve"> </w:t>
      </w:r>
      <w:r>
        <w:rPr>
          <w:bCs/>
          <w:b/>
        </w:rPr>
        <w:t xml:space="preserve">Photographer</w:t>
      </w:r>
      <w:r>
        <w:t xml:space="preserve"> </w:t>
      </w:r>
      <w:r>
        <w:t xml:space="preserve">in Myanmar Yangon is not just a physical book; it is primarily digital. Platforms like Instagram and Facebook are crucial tools for visibility. Since these platforms are widely used in Myanmar Yangon, they serve as the primary interface between photographers and potential clients.</w:t>
      </w:r>
    </w:p>
    <w:p>
      <w:pPr>
        <w:pStyle w:val="BodyText"/>
      </w:pPr>
      <w:r>
        <w:rPr>
          <w:bCs/>
          <w:b/>
        </w:rPr>
        <w:t xml:space="preserve">Building a Brand:</w:t>
      </w:r>
      <w:r>
        <w:t xml:space="preserve"> </w:t>
      </w:r>
      <w:r>
        <w:t xml:space="preserve">To succeed, a</w:t>
      </w:r>
      <w:r>
        <w:t xml:space="preserve"> </w:t>
      </w:r>
      <w:r>
        <w:rPr>
          <w:bCs/>
          <w:b/>
        </w:rPr>
        <w:t xml:space="preserve">Photographer</w:t>
      </w:r>
      <w:r>
        <w:t xml:space="preserve"> </w:t>
      </w:r>
      <w:r>
        <w:t xml:space="preserve">must curate their online presence carefully. This involves consistent aesthetic styling that reflects their unique perspective on Myanmar Yangon. It also requires active engagement with the local community. By tagging locations and collaborating with local influencers or businesses in Myanmar Yangon, photographers can expand their reach beyond immediate acquaintances.</w:t>
      </w:r>
    </w:p>
    <w:p>
      <w:pPr>
        <w:pStyle w:val="BodyText"/>
      </w:pPr>
      <w:r>
        <w:rPr>
          <w:bCs/>
          <w:b/>
        </w:rPr>
        <w:t xml:space="preserve">International Recognition:</w:t>
      </w:r>
      <w:r>
        <w:t xml:space="preserve"> </w:t>
      </w:r>
      <w:r>
        <w:t xml:space="preserve">Many aspiring</w:t>
      </w:r>
      <w:r>
        <w:t xml:space="preserve"> </w:t>
      </w:r>
      <w:r>
        <w:rPr>
          <w:bCs/>
          <w:b/>
        </w:rPr>
        <w:t xml:space="preserve">Photographers</w:t>
      </w:r>
      <w:r>
        <w:t xml:space="preserve"> </w:t>
      </w:r>
      <w:r>
        <w:t xml:space="preserve">from Myanmar Yangon aim for international recognition. Participating in global photo competitions or submitting work to magazines is a strategic move. However, the key to standing out is authenticity. Audiences worldwide are looking for genuine stories from Myanmar Yangon that counter stereotypical narratives of conflict or poverty.</w:t>
      </w:r>
    </w:p>
    <w:bookmarkEnd w:id="26"/>
    <w:bookmarkStart w:id="27" w:name="X202380562dcf5b2ba117cc7fb42e418f5781b9c"/>
    <w:p>
      <w:pPr>
        <w:pStyle w:val="Heading2"/>
      </w:pPr>
      <w:r>
        <w:t xml:space="preserve">The Future: Education and Community Building</w:t>
      </w:r>
    </w:p>
    <w:p>
      <w:pPr>
        <w:pStyle w:val="FirstParagraph"/>
      </w:pPr>
      <w:r>
        <w:rPr>
          <w:bCs/>
          <w:b/>
        </w:rPr>
        <w:t xml:space="preserve">Mentorship Programs:</w:t>
      </w:r>
      <w:r>
        <w:t xml:space="preserve"> </w:t>
      </w:r>
      <w:r>
        <w:t xml:space="preserve">The future of photography in Myanmar Yangon depends on knowledge transfer. Experienced professionals play a vital role in mentoring young talents. Workshops that teach not only technical skills but also business ethics and copyright law are essential for establishing a sustainable industry.</w:t>
      </w:r>
    </w:p>
    <w:p>
      <w:pPr>
        <w:pStyle w:val="BodyText"/>
      </w:pPr>
      <w:r>
        <w:rPr>
          <w:bCs/>
          <w:b/>
        </w:rPr>
        <w:t xml:space="preserve">Collaborative Spaces:</w:t>
      </w:r>
      <w:r>
        <w:t xml:space="preserve"> </w:t>
      </w:r>
      <w:r>
        <w:t xml:space="preserve">We are seeing the emergence of collaborative spaces in Myanmar Yangon where artists, including</w:t>
      </w:r>
      <w:r>
        <w:t xml:space="preserve"> </w:t>
      </w:r>
      <w:r>
        <w:rPr>
          <w:bCs/>
          <w:b/>
        </w:rPr>
        <w:t xml:space="preserve">Photographers</w:t>
      </w:r>
      <w:r>
        <w:t xml:space="preserve">, can meet, share resources, and critique each other’s work. These hubs foster innovation and help photographers stay updated with global trends while grounding their work in local context.</w:t>
      </w:r>
    </w:p>
    <w:p>
      <w:pPr>
        <w:pStyle w:val="BodyText"/>
      </w:pPr>
      <w:r>
        <w:rPr>
          <w:bCs/>
          <w:b/>
        </w:rPr>
        <w:t xml:space="preserve">Sustainability:</w:t>
      </w:r>
      <w:r>
        <w:t xml:space="preserve"> </w:t>
      </w:r>
      <w:r>
        <w:t xml:space="preserve">There is a growing movement towards sustainable photography practices. This includes using eco-friendly printing methods in Myanmar Yangon and being mindful of the environmental impact of travel for shoots. A forward-thinking</w:t>
      </w:r>
      <w:r>
        <w:t xml:space="preserve"> </w:t>
      </w:r>
      <w:r>
        <w:rPr>
          <w:bCs/>
          <w:b/>
        </w:rPr>
        <w:t xml:space="preserve">Photographer</w:t>
      </w:r>
      <w:r>
        <w:t xml:space="preserve"> </w:t>
      </w:r>
      <w:r>
        <w:t xml:space="preserve">considers their carbon footprint and supports local initiatives that protect the landscapes they document.</w:t>
      </w:r>
    </w:p>
    <w:bookmarkEnd w:id="27"/>
    <w:bookmarkStart w:id="28" w:name="Xfd1ebc6c0b2e06fe2639941c12c996646e26042"/>
    <w:p>
      <w:pPr>
        <w:pStyle w:val="Heading2"/>
      </w:pPr>
      <w:r>
        <w:t xml:space="preserve">Conclusion: The Visual Guardian of Myanmar Yangon</w:t>
      </w:r>
    </w:p>
    <w:p>
      <w:pPr>
        <w:pStyle w:val="FirstParagraph"/>
      </w:pPr>
      <w:r>
        <w:rPr>
          <w:bCs/>
          <w:b/>
        </w:rPr>
        <w:t xml:space="preserve">The Photographer as Historian:</w:t>
      </w:r>
      <w:r>
        <w:t xml:space="preserve"> </w:t>
      </w:r>
      <w:r>
        <w:t xml:space="preserve">In conclusion, the role of a</w:t>
      </w:r>
      <w:r>
        <w:t xml:space="preserve"> </w:t>
      </w:r>
      <w:r>
        <w:rPr>
          <w:bCs/>
          <w:b/>
        </w:rPr>
        <w:t xml:space="preserve">Photographer</w:t>
      </w:r>
      <w:r>
        <w:t xml:space="preserve"> </w:t>
      </w:r>
      <w:r>
        <w:t xml:space="preserve">in Myanmar Yangon extends beyond commercial transaction or artistic expression. These individuals act as visual guardians and historians. They document a period of significant change, preserving memories that might otherwise be lost to time.</w:t>
      </w:r>
    </w:p>
    <w:p>
      <w:pPr>
        <w:pStyle w:val="BodyText"/>
      </w:pPr>
      <w:r>
        <w:rPr>
          <w:bCs/>
          <w:b/>
        </w:rPr>
        <w:t xml:space="preserve">Capturing Resilience:</w:t>
      </w:r>
      <w:r>
        <w:t xml:space="preserve"> </w:t>
      </w:r>
      <w:r>
        <w:t xml:space="preserve">As we look forward, the demand for authentic storytelling from Myanmar Yangon will only increase. The world is eager to understand the nuances of this region. For a</w:t>
      </w:r>
      <w:r>
        <w:t xml:space="preserve"> </w:t>
      </w:r>
      <w:r>
        <w:rPr>
          <w:bCs/>
          <w:b/>
        </w:rPr>
        <w:t xml:space="preserve">Photographer</w:t>
      </w:r>
      <w:r>
        <w:t xml:space="preserve">, this presents an immense responsibility and privilege. It requires a blend of technical excellence, cultural humility, and creative vision.</w:t>
      </w:r>
    </w:p>
    <w:p>
      <w:pPr>
        <w:pStyle w:val="BodyText"/>
      </w:pPr>
      <w:r>
        <w:rPr>
          <w:bCs/>
          <w:b/>
        </w:rPr>
        <w:t xml:space="preserve">Final Thought:</w:t>
      </w:r>
      <w:r>
        <w:t xml:space="preserve"> </w:t>
      </w:r>
      <w:r>
        <w:t xml:space="preserve">Whether capturing the intricate gold leaf details of a temple or the candid laughter of children in a Yangon street market, every image tells part of the story. The modern</w:t>
      </w:r>
      <w:r>
        <w:t xml:space="preserve"> </w:t>
      </w:r>
      <w:r>
        <w:rPr>
          <w:bCs/>
          <w:b/>
        </w:rPr>
        <w:t xml:space="preserve">Photographer</w:t>
      </w:r>
      <w:r>
        <w:t xml:space="preserve"> </w:t>
      </w:r>
      <w:r>
        <w:t xml:space="preserve">in Myanmar Yangon is an essential bridge between this unique culture and the global audience. By embracing both tradition and innovation, they continue to illuminate the beauty and complexity of life in Myanmar Yangon, ensuring that its story is told with dignity, accuracy, and artistic brilliance.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Art and Business of Photography in Myanmar Yangon</dc:title>
  <dc:creator/>
  <dc:language>en</dc:language>
  <cp:keywords/>
  <dcterms:created xsi:type="dcterms:W3CDTF">2026-07-29T16:56:07Z</dcterms:created>
  <dcterms:modified xsi:type="dcterms:W3CDTF">2026-07-29T16:56:07Z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