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3aa6d58ebdf7dfa6f28d3306a660bf6dfc420e4"/>
    <w:p>
      <w:pPr>
        <w:pStyle w:val="Heading1"/>
      </w:pPr>
      <w:r>
        <w:t xml:space="preserve">Seminar Presentation Slides:</w:t>
      </w:r>
      <w:r>
        <w:br/>
      </w:r>
      <w:r>
        <w:t xml:space="preserve">The Photographer in the Heart of Tanzania Dar es Salaam</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dynamic profession of the</w:t>
      </w:r>
      <w:r>
        <w:t xml:space="preserve"> </w:t>
      </w:r>
      <w:r>
        <w:t xml:space="preserve">Photographer</w:t>
      </w:r>
      <w:r>
        <w:t xml:space="preserve">. Today, we focus specifically on the unique cultural, economic, and social landscape of</w:t>
      </w:r>
      <w:r>
        <w:t xml:space="preserve"> </w:t>
      </w:r>
      <w:r>
        <w:t xml:space="preserve">Tanzania Dar es Salaam</w:t>
      </w:r>
      <w:r>
        <w:t xml:space="preserve">. As East Africa’s largest city and its commercial capital, Dar es Salaam presents a distinct canvas for visual storytelling. This presentation aims to explore how the role of the</w:t>
      </w:r>
      <w:r>
        <w:t xml:space="preserve"> </w:t>
      </w:r>
      <w:r>
        <w:t xml:space="preserve">Photographer</w:t>
      </w:r>
      <w:r>
        <w:t xml:space="preserve"> </w:t>
      </w:r>
      <w:r>
        <w:t xml:space="preserve">has evolved from mere documentation to becoming a crucial agent of cultural preservation, economic empowerment, and social change within this vibrant metropolis.</w:t>
      </w:r>
    </w:p>
    <w:p>
      <w:pPr>
        <w:pStyle w:val="BodyText"/>
      </w:pPr>
      <w:r>
        <w:t xml:space="preserve">We will examine the current market demands, the impact of digital technology on traditional practices in</w:t>
      </w:r>
      <w:r>
        <w:t xml:space="preserve"> </w:t>
      </w:r>
      <w:r>
        <w:t xml:space="preserve">Tanzania Dar es Salaam</w:t>
      </w:r>
      <w:r>
        <w:t xml:space="preserve">, and the future prospects for professionals in this field. Understanding these dynamics is essential for students, industry stakeholders, and policymakers interested in the creative economy of East Africa.</w:t>
      </w:r>
    </w:p>
    <w:bookmarkEnd w:id="20"/>
    <w:bookmarkStart w:id="21" w:name="X6117f416fc77a0422f7e23f913a8d861a4398ee"/>
    <w:p>
      <w:pPr>
        <w:pStyle w:val="Heading2"/>
      </w:pPr>
      <w:r>
        <w:t xml:space="preserve">Slide 2: The Unique Visual Identity of Tanzania Dar es Salaam</w:t>
      </w:r>
    </w:p>
    <w:p>
      <w:pPr>
        <w:pStyle w:val="FirstParagraph"/>
      </w:pPr>
      <w:r>
        <w:t xml:space="preserve">To understand the work of a</w:t>
      </w:r>
      <w:r>
        <w:t xml:space="preserve"> </w:t>
      </w:r>
      <w:r>
        <w:t xml:space="preserve">Photographer</w:t>
      </w:r>
      <w:r>
        <w:t xml:space="preserve">, one must first appreciate the setting.</w:t>
      </w:r>
      <w:r>
        <w:t xml:space="preserve"> </w:t>
      </w:r>
      <w:r>
        <w:t xml:space="preserve">Tanzania Dar es Salaam</w:t>
      </w:r>
      <w:r>
        <w:t xml:space="preserve"> </w:t>
      </w:r>
      <w:r>
        <w:t xml:space="preserve">is a city of contrasts, where colonial architecture meets bustling modern skyscrapers, and traditional Swahili culture intersects with global influences. For the professional</w:t>
      </w:r>
      <w:r>
        <w:t xml:space="preserve"> </w:t>
      </w:r>
      <w:r>
        <w:t xml:space="preserve">Photographer</w:t>
      </w:r>
      <w:r>
        <w:t xml:space="preserve">, this diversity offers an unparalleled opportunity to capture narratives that are both local and universal.</w:t>
      </w:r>
    </w:p>
    <w:p>
      <w:pPr>
        <w:numPr>
          <w:ilvl w:val="0"/>
          <w:numId w:val="1001"/>
        </w:numPr>
        <w:pStyle w:val="Compact"/>
      </w:pPr>
      <w:r>
        <w:rPr>
          <w:bCs/>
          <w:b/>
        </w:rPr>
        <w:t xml:space="preserve">Urban Texture:</w:t>
      </w:r>
      <w:r>
        <w:t xml:space="preserve"> </w:t>
      </w:r>
      <w:r>
        <w:t xml:space="preserve">The vibrant street life, from the Kariakoo markets to the upscale neighborhoods of Masaki, provides rich visual textures. A skilled</w:t>
      </w:r>
      <w:r>
        <w:t xml:space="preserve"> </w:t>
      </w:r>
      <w:r>
        <w:t xml:space="preserve">Photographer</w:t>
      </w:r>
      <w:r>
        <w:t xml:space="preserve"> </w:t>
      </w:r>
      <w:r>
        <w:t xml:space="preserve">in this region must be adept at capturing motion and emotion in chaotic environments.</w:t>
      </w:r>
    </w:p>
    <w:p>
      <w:pPr>
        <w:numPr>
          <w:ilvl w:val="0"/>
          <w:numId w:val="1001"/>
        </w:numPr>
        <w:pStyle w:val="Compact"/>
      </w:pPr>
      <w:r>
        <w:rPr>
          <w:bCs/>
          <w:b/>
        </w:rPr>
        <w:t xml:space="preserve">Cultural Heritage:</w:t>
      </w:r>
      <w:r>
        <w:t xml:space="preserve"> </w:t>
      </w:r>
      <w:r>
        <w:t xml:space="preserve">The deep-rooted Swahili culture is a staple subject. Weddings, festivals, and religious ceremonies are frequent commissions for the</w:t>
      </w:r>
      <w:r>
        <w:t xml:space="preserve"> </w:t>
      </w:r>
      <w:r>
        <w:t xml:space="preserve">Photographer</w:t>
      </w:r>
      <w:r>
        <w:t xml:space="preserve">.</w:t>
      </w:r>
    </w:p>
    <w:p>
      <w:pPr>
        <w:numPr>
          <w:ilvl w:val="0"/>
          <w:numId w:val="1001"/>
        </w:numPr>
        <w:pStyle w:val="Compact"/>
      </w:pPr>
      <w:r>
        <w:rPr>
          <w:bCs/>
          <w:b/>
        </w:rPr>
        <w:t xml:space="preserve">Natural Proximity:</w:t>
      </w:r>
      <w:r>
        <w:t xml:space="preserve"> </w:t>
      </w:r>
      <w:r>
        <w:t xml:space="preserve">Being close to the Indian Ocean and coastal ecosystems allows the</w:t>
      </w:r>
      <w:r>
        <w:t xml:space="preserve"> </w:t>
      </w:r>
      <w:r>
        <w:t xml:space="preserve">Photographer</w:t>
      </w:r>
      <w:r>
        <w:t xml:space="preserve"> </w:t>
      </w:r>
      <w:r>
        <w:t xml:space="preserve">to blend portraiture with natural landscapes, a unique selling point in the global tourism sector.</w:t>
      </w:r>
    </w:p>
    <w:bookmarkEnd w:id="21"/>
    <w:bookmarkStart w:id="22" w:name="X4a2a7cbae25c2dddb5c919b924269deb45a1d48"/>
    <w:p>
      <w:pPr>
        <w:pStyle w:val="Heading2"/>
      </w:pPr>
      <w:r>
        <w:t xml:space="preserve">Slide 3: Market Dynamics and Economic Opportunities</w:t>
      </w:r>
    </w:p>
    <w:p>
      <w:pPr>
        <w:pStyle w:val="FirstParagraph"/>
      </w:pPr>
      <w:r>
        <w:t xml:space="preserve">The role of the</w:t>
      </w:r>
      <w:r>
        <w:t xml:space="preserve"> </w:t>
      </w:r>
      <w:r>
        <w:t xml:space="preserve">Photographer</w:t>
      </w:r>
      <w:r>
        <w:t xml:space="preserve"> </w:t>
      </w:r>
      <w:r>
        <w:t xml:space="preserve">in</w:t>
      </w:r>
      <w:r>
        <w:t xml:space="preserve"> </w:t>
      </w:r>
      <w:r>
        <w:t xml:space="preserve">Tanzania Dar es Salaam</w:t>
      </w:r>
      <w:r>
        <w:t xml:space="preserve"> </w:t>
      </w:r>
      <w:r>
        <w:t xml:space="preserve">is increasingly professionalized. With a growing middle class and a booming tourism industry, the demand for high-quality visual content has surged. It is no longer sufficient to simply own a camera; the modern</w:t>
      </w:r>
      <w:r>
        <w:t xml:space="preserve"> </w:t>
      </w:r>
      <w:r>
        <w:t xml:space="preserve">Photographer</w:t>
      </w:r>
      <w:r>
        <w:t xml:space="preserve"> </w:t>
      </w:r>
      <w:r>
        <w:t xml:space="preserve">must understand market trends.</w:t>
      </w:r>
    </w:p>
    <w:p>
      <w:pPr>
        <w:numPr>
          <w:ilvl w:val="0"/>
          <w:numId w:val="1002"/>
        </w:numPr>
        <w:pStyle w:val="Compact"/>
      </w:pPr>
      <w:r>
        <w:rPr>
          <w:bCs/>
          <w:b/>
        </w:rPr>
        <w:t xml:space="preserve">Tourism and Hospitality:</w:t>
      </w:r>
      <w:r>
        <w:t xml:space="preserve"> </w:t>
      </w:r>
      <w:r>
        <w:t xml:space="preserve">Hotels, lodges, and tour operators in and around Dar es Salaam require professional imagery for marketing. The</w:t>
      </w:r>
      <w:r>
        <w:t xml:space="preserve"> </w:t>
      </w:r>
      <w:r>
        <w:t xml:space="preserve">Photographer</w:t>
      </w:r>
      <w:r>
        <w:t xml:space="preserve"> </w:t>
      </w:r>
      <w:r>
        <w:t xml:space="preserve">plays a direct role in the economic value chain of tourism.</w:t>
      </w:r>
    </w:p>
    <w:p>
      <w:pPr>
        <w:numPr>
          <w:ilvl w:val="0"/>
          <w:numId w:val="1002"/>
        </w:numPr>
        <w:pStyle w:val="Compact"/>
      </w:pPr>
      <w:r>
        <w:rPr>
          <w:bCs/>
          <w:b/>
        </w:rPr>
        <w:t xml:space="preserve">Corporate Sector:</w:t>
      </w:r>
      <w:r>
        <w:t xml:space="preserve"> </w:t>
      </w:r>
      <w:r>
        <w:t xml:space="preserve">As businesses expand in the commercial hub, corporate headshots, event coverage, and product photography have become standard requirements. This has created a steady stream of B2B opportunities for established</w:t>
      </w:r>
      <w:r>
        <w:t xml:space="preserve"> </w:t>
      </w:r>
      <w:r>
        <w:t xml:space="preserve">Photographer</w:t>
      </w:r>
      <w:r>
        <w:t xml:space="preserve">s.</w:t>
      </w:r>
    </w:p>
    <w:p>
      <w:pPr>
        <w:numPr>
          <w:ilvl w:val="0"/>
          <w:numId w:val="1002"/>
        </w:numPr>
        <w:pStyle w:val="Compact"/>
      </w:pPr>
      <w:r>
        <w:rPr>
          <w:bCs/>
          <w:b/>
        </w:rPr>
        <w:t xml:space="preserve">Social Media Influence:</w:t>
      </w:r>
      <w:r>
        <w:t xml:space="preserve"> </w:t>
      </w:r>
      <w:r>
        <w:t xml:space="preserve">The rise of Instagram and Facebook in Tanzania has created a new niche for the</w:t>
      </w:r>
      <w:r>
        <w:t xml:space="preserve"> </w:t>
      </w:r>
      <w:r>
        <w:t xml:space="preserve">Photographer</w:t>
      </w:r>
      <w:r>
        <w:t xml:space="preserve">. Influencers and content creators are hiring local talent to produce aesthetically pleasing content that resonates with the digital-savvy population of Dar es Salaam.</w:t>
      </w:r>
    </w:p>
    <w:bookmarkEnd w:id="22"/>
    <w:bookmarkStart w:id="23" w:name="X15b5fa02309cff40c36a7b5da10cbb3bbd974c7"/>
    <w:p>
      <w:pPr>
        <w:pStyle w:val="Heading2"/>
      </w:pPr>
      <w:r>
        <w:t xml:space="preserve">Slide 4: Challenges Facing the Professional Photographer</w:t>
      </w:r>
    </w:p>
    <w:p>
      <w:pPr>
        <w:pStyle w:val="FirstParagraph"/>
      </w:pPr>
      <w:r>
        <w:t xml:space="preserve">Succeeding as a</w:t>
      </w:r>
      <w:r>
        <w:t xml:space="preserve"> </w:t>
      </w:r>
      <w:r>
        <w:t xml:space="preserve">Photographer</w:t>
      </w:r>
      <w:r>
        <w:t xml:space="preserve"> </w:t>
      </w:r>
      <w:r>
        <w:t xml:space="preserve">in</w:t>
      </w:r>
      <w:r>
        <w:t xml:space="preserve"> </w:t>
      </w:r>
      <w:r>
        <w:t xml:space="preserve">Tanzania Dar es Salaam</w:t>
      </w:r>
      <w:r>
        <w:t xml:space="preserve"> </w:t>
      </w:r>
      <w:r>
        <w:t xml:space="preserve">is not without its hurdles. Understanding these challenges is critical for strategic planning and skill development.</w:t>
      </w:r>
    </w:p>
    <w:p>
      <w:pPr>
        <w:numPr>
          <w:ilvl w:val="0"/>
          <w:numId w:val="1003"/>
        </w:numPr>
        <w:pStyle w:val="Compact"/>
      </w:pPr>
      <w:r>
        <w:rPr>
          <w:bCs/>
          <w:b/>
        </w:rPr>
        <w:t xml:space="preserve">Piracy and Copyright Issues:</w:t>
      </w:r>
      <w:r>
        <w:t xml:space="preserve"> </w:t>
      </w:r>
      <w:r>
        <w:t xml:space="preserve">Intellectual property protection remains a significant challenge. Images taken by the</w:t>
      </w:r>
      <w:r>
        <w:t xml:space="preserve"> </w:t>
      </w:r>
      <w:r>
        <w:t xml:space="preserve">Photographer</w:t>
      </w:r>
      <w:r>
        <w:t xml:space="preserve"> </w:t>
      </w:r>
      <w:r>
        <w:t xml:space="preserve">are often shared or used without credit or compensation, undermining professional earnings.</w:t>
      </w:r>
    </w:p>
    <w:p>
      <w:pPr>
        <w:numPr>
          <w:ilvl w:val="0"/>
          <w:numId w:val="1003"/>
        </w:numPr>
        <w:pStyle w:val="Compact"/>
      </w:pPr>
      <w:r>
        <w:rPr>
          <w:bCs/>
          <w:b/>
        </w:rPr>
        <w:t xml:space="preserve">Economic Volatility:</w:t>
      </w:r>
      <w:r>
        <w:t xml:space="preserve"> </w:t>
      </w:r>
      <w:r>
        <w:t xml:space="preserve">Fluctuations in the local economy can affect discretionary spending on photography services. Clients may view photography as a luxury rather than a necessity during economic downturns.</w:t>
      </w:r>
    </w:p>
    <w:p>
      <w:pPr>
        <w:numPr>
          <w:ilvl w:val="0"/>
          <w:numId w:val="1003"/>
        </w:numPr>
        <w:pStyle w:val="Compact"/>
      </w:pPr>
      <w:r>
        <w:rPr>
          <w:bCs/>
          <w:b/>
        </w:rPr>
        <w:t xml:space="preserve">Infrastructure and Power:</w:t>
      </w:r>
      <w:r>
        <w:t xml:space="preserve"> </w:t>
      </w:r>
      <w:r>
        <w:t xml:space="preserve">While improving, inconsistent electricity supply in some areas can disrupt workflow for post-production editing. The</w:t>
      </w:r>
      <w:r>
        <w:t xml:space="preserve"> </w:t>
      </w:r>
      <w:r>
        <w:t xml:space="preserve">Photographer</w:t>
      </w:r>
      <w:r>
        <w:t xml:space="preserve"> </w:t>
      </w:r>
      <w:r>
        <w:t xml:space="preserve">must invest in backup power solutions and portable lighting gear to ensure reliability.</w:t>
      </w:r>
    </w:p>
    <w:bookmarkEnd w:id="23"/>
    <w:bookmarkStart w:id="24" w:name="Xd059d8ca600437436bcea45468f5a9cf780f773"/>
    <w:p>
      <w:pPr>
        <w:pStyle w:val="Heading2"/>
      </w:pPr>
      <w:r>
        <w:t xml:space="preserve">Slide 5: Technological Disruption and Digital Transformation</w:t>
      </w:r>
    </w:p>
    <w:p>
      <w:pPr>
        <w:pStyle w:val="FirstParagraph"/>
      </w:pPr>
      <w:r>
        <w:t xml:space="preserve">The digital age has democratized photography, but it has also raised the bar for the professional</w:t>
      </w:r>
      <w:r>
        <w:t xml:space="preserve"> </w:t>
      </w:r>
      <w:r>
        <w:t xml:space="preserve">Photographer</w:t>
      </w:r>
      <w:r>
        <w:t xml:space="preserve">. In Dar es Salaam, smartphone cameras are ubiquitous. However, this does not replace the need for a trained eye and professional equipment; rather, it shifts the value proposition.</w:t>
      </w:r>
    </w:p>
    <w:p>
      <w:pPr>
        <w:pStyle w:val="BodyText"/>
      </w:pPr>
      <w:r>
        <w:t xml:space="preserve">The modern</w:t>
      </w:r>
      <w:r>
        <w:t xml:space="preserve"> </w:t>
      </w:r>
      <w:r>
        <w:t xml:space="preserve">Photographer</w:t>
      </w:r>
      <w:r>
        <w:t xml:space="preserve"> </w:t>
      </w:r>
      <w:r>
        <w:t xml:space="preserve">must offer expertise that smartphones cannot replicate: advanced lighting techniques, high-resolution printing, professional retouching, and strategic composition. Furthermore, proficiency in video editing has become mandatory. The hybrid</w:t>
      </w:r>
      <w:r>
        <w:t xml:space="preserve"> </w:t>
      </w:r>
      <w:r>
        <w:t xml:space="preserve">Photographer</w:t>
      </w:r>
      <w:r>
        <w:t xml:space="preserve"> </w:t>
      </w:r>
      <w:r>
        <w:t xml:space="preserve">who can deliver both stunning stills and dynamic video content is highly sought after in the competitive market of</w:t>
      </w:r>
      <w:r>
        <w:t xml:space="preserve"> </w:t>
      </w:r>
      <w:r>
        <w:t xml:space="preserve">Tanzania Dar es Salaam</w:t>
      </w:r>
      <w:r>
        <w:t xml:space="preserve">.</w:t>
      </w:r>
    </w:p>
    <w:p>
      <w:pPr>
        <w:pStyle w:val="BodyText"/>
      </w:pPr>
      <w:r>
        <w:t xml:space="preserve">Additionally, knowledge of digital marketing is essential. A professional portfolio website and active social media presence are now as important as the camera itself.</w:t>
      </w:r>
    </w:p>
    <w:bookmarkEnd w:id="24"/>
    <w:bookmarkStart w:id="25" w:name="X06d695921163e9b60e948a91f702a79f4e42d3a"/>
    <w:p>
      <w:pPr>
        <w:pStyle w:val="Heading2"/>
      </w:pPr>
      <w:r>
        <w:t xml:space="preserve">Slide 6: Ethical Considerations and Cultural Sensitivity</w:t>
      </w:r>
    </w:p>
    <w:p>
      <w:pPr>
        <w:pStyle w:val="FirstParagraph"/>
      </w:pPr>
      <w:r>
        <w:t xml:space="preserve">Ethics play a paramount role for any</w:t>
      </w:r>
      <w:r>
        <w:t xml:space="preserve"> </w:t>
      </w:r>
      <w:r>
        <w:t xml:space="preserve">Photographer</w:t>
      </w:r>
      <w:r>
        <w:t xml:space="preserve">, but in a culturally rich environment like Tanzania, it requires heightened sensitivity. The relationship between the subject and the</w:t>
      </w:r>
      <w:r>
        <w:t xml:space="preserve"> </w:t>
      </w:r>
      <w:r>
        <w:t xml:space="preserve">Photographer</w:t>
      </w:r>
      <w:r>
        <w:t xml:space="preserve"> </w:t>
      </w:r>
      <w:r>
        <w:t xml:space="preserve">is built on trust and respect.</w:t>
      </w:r>
    </w:p>
    <w:p>
      <w:pPr>
        <w:numPr>
          <w:ilvl w:val="0"/>
          <w:numId w:val="1004"/>
        </w:numPr>
        <w:pStyle w:val="Compact"/>
      </w:pPr>
      <w:r>
        <w:rPr>
          <w:bCs/>
          <w:b/>
        </w:rPr>
        <w:t xml:space="preserve">Informed Consent:</w:t>
      </w:r>
      <w:r>
        <w:t xml:space="preserve"> </w:t>
      </w:r>
      <w:r>
        <w:t xml:space="preserve">Particularly when photographing vulnerable populations or street scenes, obtaining clear consent is vital. The ethical</w:t>
      </w:r>
      <w:r>
        <w:t xml:space="preserve"> </w:t>
      </w:r>
      <w:r>
        <w:t xml:space="preserve">Photographer</w:t>
      </w:r>
      <w:r>
        <w:t xml:space="preserve"> </w:t>
      </w:r>
      <w:r>
        <w:t xml:space="preserve">ensures that subjects understand how their image will be used.</w:t>
      </w:r>
    </w:p>
    <w:p>
      <w:pPr>
        <w:numPr>
          <w:ilvl w:val="0"/>
          <w:numId w:val="1004"/>
        </w:numPr>
        <w:pStyle w:val="Compact"/>
      </w:pPr>
      <w:r>
        <w:rPr>
          <w:bCs/>
          <w:b/>
        </w:rPr>
        <w:t xml:space="preserve">Avoiding Stereotypes:</w:t>
      </w:r>
      <w:r>
        <w:t xml:space="preserve"> </w:t>
      </w:r>
      <w:r>
        <w:t xml:space="preserve">There is a danger of perpetuating negative stereotypes about Africa through photography. Professionals working in Dar es Salaam have a responsibility to depict modernity, innovation, and joy, countering the "poverty porn" narrative often seen in Western media.</w:t>
      </w:r>
    </w:p>
    <w:p>
      <w:pPr>
        <w:numPr>
          <w:ilvl w:val="0"/>
          <w:numId w:val="1004"/>
        </w:numPr>
        <w:pStyle w:val="Compact"/>
      </w:pPr>
      <w:r>
        <w:rPr>
          <w:bCs/>
          <w:b/>
        </w:rPr>
        <w:t xml:space="preserve">Data Privacy:</w:t>
      </w:r>
      <w:r>
        <w:t xml:space="preserve"> </w:t>
      </w:r>
      <w:r>
        <w:t xml:space="preserve">With increasing digital surveillance concerns, the</w:t>
      </w:r>
      <w:r>
        <w:t xml:space="preserve"> </w:t>
      </w:r>
      <w:r>
        <w:t xml:space="preserve">Photographer</w:t>
      </w:r>
      <w:r>
        <w:t xml:space="preserve"> </w:t>
      </w:r>
      <w:r>
        <w:t xml:space="preserve">must also be mindful of data privacy laws when handling client information.</w:t>
      </w:r>
    </w:p>
    <w:bookmarkEnd w:id="25"/>
    <w:bookmarkStart w:id="26" w:name="X72b9ed5b97e4d81260cb77c137ea724bdb535fd"/>
    <w:p>
      <w:pPr>
        <w:pStyle w:val="Heading2"/>
      </w:pPr>
      <w:r>
        <w:t xml:space="preserve">Slide 7: Education, Training, and Skill Development</w:t>
      </w:r>
    </w:p>
    <w:p>
      <w:pPr>
        <w:pStyle w:val="FirstParagraph"/>
      </w:pPr>
      <w:r>
        <w:t xml:space="preserve">To meet the evolving demands placed on the</w:t>
      </w:r>
      <w:r>
        <w:t xml:space="preserve"> </w:t>
      </w:r>
      <w:r>
        <w:t xml:space="preserve">Photographer</w:t>
      </w:r>
      <w:r>
        <w:t xml:space="preserve">, continuous education is non-negotiable. Institutions in Tanzania are beginning to offer specialized courses in photography and visual arts, but informal apprenticeships remain common.</w:t>
      </w:r>
    </w:p>
    <w:p>
      <w:pPr>
        <w:numPr>
          <w:ilvl w:val="0"/>
          <w:numId w:val="1005"/>
        </w:numPr>
        <w:pStyle w:val="Compact"/>
      </w:pPr>
      <w:r>
        <w:rPr>
          <w:bCs/>
          <w:b/>
        </w:rPr>
        <w:t xml:space="preserve">Formal Training:</w:t>
      </w:r>
      <w:r>
        <w:t xml:space="preserve"> </w:t>
      </w:r>
      <w:r>
        <w:t xml:space="preserve">Universities and vocational centers in Dar es Salaam are integrating digital media curricula. Students learn not just technical skills but also business management.</w:t>
      </w:r>
    </w:p>
    <w:p>
      <w:pPr>
        <w:numPr>
          <w:ilvl w:val="0"/>
          <w:numId w:val="1005"/>
        </w:numPr>
        <w:pStyle w:val="Compact"/>
      </w:pPr>
      <w:r>
        <w:rPr>
          <w:bCs/>
          <w:b/>
        </w:rPr>
        <w:t xml:space="preserve">Mentorship Programs:</w:t>
      </w:r>
      <w:r>
        <w:t xml:space="preserve"> </w:t>
      </w:r>
      <w:r>
        <w:t xml:space="preserve">Experienced professionals play a crucial role in mentoring emerging talent. These programs help bridge the gap between academic theory and the practical realities of running a photography business in</w:t>
      </w:r>
      <w:r>
        <w:t xml:space="preserve"> </w:t>
      </w:r>
      <w:r>
        <w:t xml:space="preserve">Tanzania Dar es Salaam</w:t>
      </w:r>
      <w:r>
        <w:t xml:space="preserve">.</w:t>
      </w:r>
    </w:p>
    <w:p>
      <w:pPr>
        <w:numPr>
          <w:ilvl w:val="0"/>
          <w:numId w:val="1005"/>
        </w:numPr>
        <w:pStyle w:val="Compact"/>
      </w:pPr>
      <w:r>
        <w:rPr>
          <w:bCs/>
          <w:b/>
        </w:rPr>
        <w:t xml:space="preserve">International Exposure:</w:t>
      </w:r>
      <w:r>
        <w:t xml:space="preserve"> </w:t>
      </w:r>
      <w:r>
        <w:t xml:space="preserve">Participating in international workshops or online courses allows local photographers to stay abreast of global trends, bringing fresh perspectives back to the local market.</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t xml:space="preserve">Photographer</w:t>
      </w:r>
      <w:r>
        <w:t xml:space="preserve"> </w:t>
      </w:r>
      <w:r>
        <w:t xml:space="preserve">in Tanzania is expanding rapidly. Dar es Salaam, as the economic engine of the country, provides fertile ground for creative professionals who are willing to adapt to technological changes and market demands.</w:t>
      </w:r>
    </w:p>
    <w:p>
      <w:pPr>
        <w:pStyle w:val="BodyText"/>
      </w:pPr>
      <w:r>
        <w:t xml:space="preserve">The future belongs to those who combine artistic vision with business acumen. We anticipate a rise in specialized niches such as drone photography, architectural visualization, and documentary filmmaking. Collaboration among photographers through cooperatives or associations could also strengthen bargaining power and intellectual property rights.</w:t>
      </w:r>
    </w:p>
    <w:p>
      <w:pPr>
        <w:pStyle w:val="BodyText"/>
      </w:pPr>
      <w:r>
        <w:t xml:space="preserve">For the aspiring and established</w:t>
      </w:r>
      <w:r>
        <w:t xml:space="preserve"> </w:t>
      </w:r>
      <w:r>
        <w:t xml:space="preserve">Photographer</w:t>
      </w:r>
      <w:r>
        <w:t xml:space="preserve">, the key to success lies in authenticity, technical excellence, and a deep understanding of the cultural fabric of Tanzania. By embracing these challenges and opportunities, we can ensure that the visual narrative of Dar es Salaam continues to be told with integrity, beauty, and impact. Thank you for your attention.</w:t>
      </w:r>
    </w:p>
    <w:bookmarkEnd w:id="27"/>
    <w:bookmarkStart w:id="28" w:name="slide-9-qa-session"/>
    <w:p>
      <w:pPr>
        <w:pStyle w:val="Heading2"/>
      </w:pPr>
      <w:r>
        <w:t xml:space="preserve">Slide 9: Q&amp;A Session</w:t>
      </w:r>
    </w:p>
    <w:p>
      <w:pPr>
        <w:pStyle w:val="FirstParagraph"/>
      </w:pPr>
      <w:r>
        <w:t xml:space="preserve">We now open the floor for questions regarding the role of the photographer in Tanzania Dar es Salaam.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Photographer in Tanzania Dar es Salaam</dc:title>
  <dc:creator/>
  <dc:language>en</dc:language>
  <cp:keywords/>
  <dcterms:created xsi:type="dcterms:W3CDTF">2026-07-30T11:00:03Z</dcterms:created>
  <dcterms:modified xsi:type="dcterms:W3CDTF">2026-07-30T11:00:03Z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