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Slide 1: Title and Introduction</w:t>
      </w:r>
    </w:p>
    <w:p>
      <w:pPr>
        <w:pStyle w:val="BodyText"/>
      </w:pPr>
      <w:r>
        <w:rPr>
          <w:bCs/>
          <w:b/>
        </w:rPr>
        <w:t xml:space="preserve">Seminar Presentation Slides: The Art, Business, and Cultural Impact of the Modern Photographer in United Arab Emirates Abu Dhabi</w:t>
      </w:r>
    </w:p>
    <w:p>
      <w:pPr>
        <w:pStyle w:val="BodyText"/>
      </w:pPr>
      <w:r>
        <w:t xml:space="preserve">Welcome to this comprehensive seminar presentation designed specifically for professionals and enthusiasts within the vibrant media landscape of United Arab Emirates Abu Dhabi. Today we will explore how a professional Photographer operates within one of the most dynamic cities in the Middle East. Abu Dhabi stands as a beacon of modernity, culture, and tradition, creating a unique ecosystem where visual storytelling is not merely an artistic pursuit but a critical component of economic and cultural development. This document serves as both an educational resource and strategic guide for any Photographer aspiring to succeed in this region. The intersection of traditional Emirati heritage with futuristic architectural marvels provides an unparalleled backdrop for visual arts, demanding that every Photographer understands the nuances of light, culture, and business ethics unique to United Arab Emirates Abu Dhabi.</w:t>
      </w:r>
    </w:p>
    <w:p>
      <w:pPr>
        <w:pStyle w:val="BodyText"/>
      </w:pPr>
      <w:r>
        <w:t xml:space="preserve">Slide 2: Understanding the Local Context</w:t>
      </w:r>
    </w:p>
    <w:p>
      <w:pPr>
        <w:pStyle w:val="BodyText"/>
      </w:pPr>
      <w:r>
        <w:t xml:space="preserve">The role of a Photographer in United Arab Emirates Abu Dhabi is deeply influenced by the local culture and legal framework. Unlike Western markets, where spontaneity is often encouraged, working as a Photographer in United Arab Emirates Abu Dhabi requires meticulous respect for cultural sensitivities. Modesty in dress and behavior is paramount when photographing locals, especially women and religious sites. A successful Photographer must navigate the delicate balance between capturing authentic human emotion and adhering to strict social norms. Furthermore, the climate plays a significant role; the intense heat of United Arab Emirates Abu Dhabi dictates shooting schedules, often pushing professionals to utilize golden hours—early morning or late afternoon—to achieve optimal lighting conditions. Understanding these environmental and cultural constraints is the first step toward becoming a respected Photographer in this region.</w:t>
      </w:r>
    </w:p>
    <w:p>
      <w:pPr>
        <w:pStyle w:val="BodyText"/>
      </w:pPr>
      <w:r>
        <w:t xml:space="preserve">Slide 3: Business Licensing and Legalities</w:t>
      </w:r>
    </w:p>
    <w:p>
      <w:pPr>
        <w:pStyle w:val="BodyText"/>
      </w:pPr>
      <w:r>
        <w:t xml:space="preserve">To operate legally as a Photographer in United Arab Emirates Abu Dhabi, one must navigate the bureaucratic processes established by the Department of Economic Development. This section of our Seminar Presentation Slides emphasizes that photography is not an unregulated activity here. Professional Photographers must secure appropriate permits and licenses to conduct commercial shoots. Unauthorized photography in certain government buildings, military zones, or even public areas without specific permission can lead to severe legal repercussions for a Photographer. Moreover, the rise of drone usage among Photographers has introduced additional layers of regulation enforced by civil aviation authorities in United Arab Emirates Abu Dhabi. Therefore, a competent Photographer must stay updated on local laws regarding aerial photography and digital content distribution to ensure full compliance while serving their clients.</w:t>
      </w:r>
    </w:p>
    <w:p>
      <w:pPr>
        <w:pStyle w:val="BodyText"/>
      </w:pPr>
      <w:r>
        <w:t xml:space="preserve">Slide 4: Corporate and Commercial Demand</w:t>
      </w:r>
    </w:p>
    <w:p>
      <w:pPr>
        <w:pStyle w:val="BodyText"/>
      </w:pPr>
      <w:r>
        <w:t xml:space="preserve">The economy of United Arab Emirates Abu Dhabi is robust, driven by energy, tourism, real estate, and finance. Consequently there is a high demand for high-end commercial photography services. A Photographer specializing in corporate headshots, architectural visualization for real estate developers in Saadiyat Island or Yas Island, and product photography for luxury brands finds ample opportunity here. The standard of expectation in United Arab Emirates Abu Dhabi is exceptionally high; clients expect pristine image quality, rapid turnaround times, and a level of service that matches the city’s prestigious global standing. For a Photographer this means investing in top-tier equipment and continuing education on post-processing techniques that align with international luxury branding standards while still maintaining relevance to local aesthetic preferences.</w:t>
      </w:r>
    </w:p>
    <w:p>
      <w:pPr>
        <w:pStyle w:val="BodyText"/>
      </w:pPr>
      <w:r>
        <w:t xml:space="preserve">Slide 5: Weddings and Personal Celebrations</w:t>
      </w:r>
    </w:p>
    <w:p>
      <w:pPr>
        <w:pStyle w:val="BodyText"/>
      </w:pPr>
      <w:r>
        <w:t xml:space="preserve">In United Arab Emirates Abu Dhabi, weddings are grand affairs characterized by elaborate traditions, vibrant colors, and significant family involvement. A Photographer covering these events must be adept at capturing both the emotional intimacy of moments and the opulent scale of celebrations. This niche requires a Photographer who understands cultural rituals such as the Henna night or traditional dressing styles like Kanduras and Abayas. The expectation in United Arab Emirates Abu Dhabi is not just documentation but storytelling that honors family heritage while showcasing modern luxury. Photographers who can blend traditional documentary styles with contemporary editorial aesthetics often find themselves in high demand among affluent families looking to preserve these memories for future generations.</w:t>
      </w:r>
    </w:p>
    <w:p>
      <w:pPr>
        <w:pStyle w:val="BodyText"/>
      </w:pPr>
      <w:r>
        <w:t xml:space="preserve">Slide 6: Tourism and Heritage Photography</w:t>
      </w:r>
    </w:p>
    <w:p>
      <w:pPr>
        <w:pStyle w:val="BodyText"/>
      </w:pPr>
      <w:r>
        <w:t xml:space="preserve">Abu Dhabi is actively promoting itself as a global cultural hub, hosting events like the Louvre Abu Dhabi exhibitions and various art festivals. For a Photographer, this presents opportunities to capture heritage sites such as the Qasr Al Hosn or the Grand Mosque. The visual narrative of United Arab Emirates Abu Dhabi relies heavily on images that bridge its Bedouin past with its futuristic present. A skilled Photographer contributes to this national branding by producing imagery that highlights sustainability projects like Masdar City alongside traditional fishing villages in Liwa Desert. These visuals are crucial for tourism marketing, and Photographers who can authentically represent the diversity of United Arab Emirates Abu Dhabi play a vital role in shaping the city's international image.</w:t>
      </w:r>
    </w:p>
    <w:p>
      <w:pPr>
        <w:pStyle w:val="BodyText"/>
      </w:pPr>
      <w:r>
        <w:t xml:space="preserve">Slide 7: Networking and Professional Growth</w:t>
      </w:r>
    </w:p>
    <w:p>
      <w:pPr>
        <w:pStyle w:val="BodyText"/>
      </w:pPr>
      <w:r>
        <w:t xml:space="preserve">In United Arab Emirates Abu Dhabi, business is heavily relationship-driven. For a Photographer, networking is not optional; it is essential for survival and growth. Attending industry events in United Arab Emirates Abu Dhabi allows Photographers to connect with event planners, real estate agents, hospitality managers and other creative professionals who can provide referrals. Building a portfolio that resonates with the local market requires understanding what local businesses value. A Photographer should actively engage with local social media platforms which are widely used for professional networking in United Arab Emirates Abu Dhabi. Visibility and reputation management are key assets for any Photographer seeking long-term contracts and repeat business within this competitive marketplace.</w:t>
      </w:r>
    </w:p>
    <w:p>
      <w:pPr>
        <w:pStyle w:val="BodyText"/>
      </w:pPr>
      <w:r>
        <w:t xml:space="preserve">Slide 8: Conclusion and Future Outlook</w:t>
      </w:r>
    </w:p>
    <w:p>
      <w:pPr>
        <w:pStyle w:val="BodyText"/>
      </w:pPr>
      <w:r>
        <w:t xml:space="preserve">In conclusion, the career path of a Photographer in United Arab Emirates Abu Dhabi is filled with challenges but offers immense rewards for those who are culturally aware, legally compliant and technically proficient. The city continues to evolve as a center for innovation and art, ensuring that the demand for high-quality visual content will only grow. As we conclude this Seminar Presentation Slides session on Photographer roles in United Arab Emirates Abu Dhabi, we encourage all attendees to view themselves not just as image capturers but as cultural ambassadors and business strategists. By mastering the unique dynamics of United Arab Emirates Abu Dhabi, a Photographer can build a sustainable career that contributes significantly to the visual storytelling legacy of this remarkable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Photographer in United Arab Emirates Abu Dhabi</dc:title>
  <dc:creator/>
  <dc:language>en</dc:language>
  <cp:keywords/>
  <dcterms:created xsi:type="dcterms:W3CDTF">2026-07-30T00:35:16Z</dcterms:created>
  <dcterms:modified xsi:type="dcterms:W3CDTF">2026-07-30T00:35:16Z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