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France</w:t>
      </w:r>
      <w:r>
        <w:t xml:space="preserve"> </w:t>
      </w:r>
      <w:r>
        <w:t xml:space="preserve">Lyon</w:t>
      </w:r>
    </w:p>
    <w:bookmarkStart w:id="27" w:name="X519aff198466ae5ba62ccdf7b90778b944f84a6"/>
    <w:p>
      <w:pPr>
        <w:pStyle w:val="Heading1"/>
      </w:pPr>
      <w:r>
        <w:t xml:space="preserve">Seminar Presentation Slides: The Modern Physicist and the Scientific Hub of France Lyon</w:t>
      </w:r>
    </w:p>
    <w:bookmarkStart w:id="20" w:name="X2da4c80c5c09a3fd9481365feba71c0937ffe75"/>
    <w:p>
      <w:pPr>
        <w:pStyle w:val="Heading2"/>
      </w:pPr>
      <w:r>
        <w:t xml:space="preserve">Title Slide: Introduction to the Seminar Context in France Lyon</w:t>
      </w:r>
    </w:p>
    <w:p>
      <w:pPr>
        <w:pStyle w:val="FirstParagraph"/>
      </w:pPr>
      <w:r>
        <w:t xml:space="preserve">Welcome to this comprehensive Seminar Presentation Slides document, designed specifically for an academic audience gathering in the vibrant city of France Lyon. This presentation serves as a foundational overview for understanding the multifaceted role of a Physicist within contemporary research institutions situated in this historic yet modern European hub. As we embark on this journey through the complexities of modern physics, it is crucial to recognize that France Lyon is not merely a geographical location but a thriving epicenter for scientific innovation, particularly in the realms of quantum mechanics, astrophysics, and condensed matter physics.</w:t>
      </w:r>
    </w:p>
    <w:p>
      <w:pPr>
        <w:pStyle w:val="BodyText"/>
      </w:pPr>
      <w:r>
        <w:t xml:space="preserve">The city’s rich intellectual heritage provides an unparalleled backdrop for our seminar discussions. The synergy between traditional academic rigor and cutting-edge technological application defines the environment here. For any Physicist engaging with this community, whether as a presenter or an attendee, the expectation is high for both theoretical depth and practical applicability. This Seminar Presentation Slides framework aims to bridge these worlds, offering a structured yet flexible approach to discussing how modern physical theories are being tested and utilized in one of France's most dynamic cities.</w:t>
      </w:r>
    </w:p>
    <w:p>
      <w:pPr>
        <w:pStyle w:val="BodyText"/>
      </w:pPr>
      <w:r>
        <w:rPr>
          <w:bCs/>
          <w:b/>
        </w:rPr>
        <w:t xml:space="preserve">Key Context:</w:t>
      </w:r>
      <w:r>
        <w:t xml:space="preserve"> </w:t>
      </w:r>
      <w:r>
        <w:t xml:space="preserve">The seminar is held in France Lyon, leveraging the city's unique infrastructure such as the Institut Lumière Matière and various collaborations with CERN, providing real-world examples of a Physicist’s work.</w:t>
      </w:r>
    </w:p>
    <w:bookmarkEnd w:id="20"/>
    <w:bookmarkStart w:id="21" w:name="X720a508f908dc2067e0977a2f1253bd062a8da5"/>
    <w:p>
      <w:pPr>
        <w:pStyle w:val="Heading2"/>
      </w:pPr>
      <w:r>
        <w:t xml:space="preserve">The Historical and Contemporary Role of the Physicist in France Lyon</w:t>
      </w:r>
    </w:p>
    <w:p>
      <w:pPr>
        <w:pStyle w:val="FirstParagraph"/>
      </w:pPr>
      <w:r>
        <w:t xml:space="preserve">To fully appreciate the current seminars, we must first contextualize the role of a Physicist in France Lyon. Historically, this region has been a cradle for scientific discovery. From the early days of optics research to modern particle physics experiments, the identity of a Physicist here is intertwined with progress and innovation. In our Seminar Presentation Slides, we will explore how this historical weight influences current research directions.</w:t>
      </w:r>
    </w:p>
    <w:p>
      <w:pPr>
        <w:pStyle w:val="BodyText"/>
      </w:pPr>
      <w:r>
        <w:t xml:space="preserve">The contemporary Physicist in France Lyon operates within a highly collaborative ecosystem. Universities such as Université de Lyon are hubs of activity where theoretical models meet experimental validation. The seminar will highlight case studies where local Physicists have contributed to global science, demonstrating that the work done in this city has international ramifications. It is essential for attendees to understand that being a Physicist today involves not just solving equations, but navigating complex institutional landscapes and fostering international partnerships.</w:t>
      </w:r>
    </w:p>
    <w:p>
      <w:pPr>
        <w:numPr>
          <w:ilvl w:val="0"/>
          <w:numId w:val="1001"/>
        </w:numPr>
        <w:pStyle w:val="Compact"/>
      </w:pPr>
      <w:r>
        <w:rPr>
          <w:bCs/>
          <w:b/>
        </w:rPr>
        <w:t xml:space="preserve">Theoretical Contributions:</w:t>
      </w:r>
      <w:r>
        <w:t xml:space="preserve"> </w:t>
      </w:r>
      <w:r>
        <w:t xml:space="preserve">Discussing how local Physicists contribute to standard model extensions.</w:t>
      </w:r>
    </w:p>
    <w:p>
      <w:pPr>
        <w:numPr>
          <w:ilvl w:val="0"/>
          <w:numId w:val="1001"/>
        </w:numPr>
        <w:pStyle w:val="Compact"/>
      </w:pPr>
      <w:r>
        <w:rPr>
          <w:bCs/>
          <w:b/>
        </w:rPr>
        <w:t xml:space="preserve">Experimental Physics:</w:t>
      </w:r>
      <w:r>
        <w:t xml:space="preserve"> </w:t>
      </w:r>
      <w:r>
        <w:t xml:space="preserve">Overview of labs in France Lyon that test these theories using advanced instrumentation.</w:t>
      </w:r>
    </w:p>
    <w:p>
      <w:pPr>
        <w:numPr>
          <w:ilvl w:val="0"/>
          <w:numId w:val="1001"/>
        </w:numPr>
        <w:pStyle w:val="Compact"/>
      </w:pPr>
      <w:r>
        <w:rPr>
          <w:bCs/>
          <w:b/>
        </w:rPr>
        <w:t xml:space="preserve">Educational Impact:</w:t>
      </w:r>
      <w:r>
        <w:t xml:space="preserve"> </w:t>
      </w:r>
      <w:r>
        <w:t xml:space="preserve">How the role of a Physicist extends into mentoring the next generation of scientists in this region.</w:t>
      </w:r>
    </w:p>
    <w:bookmarkEnd w:id="21"/>
    <w:bookmarkStart w:id="22" w:name="X085dc13ba756bd052e685f9bab34e728294ac8c"/>
    <w:p>
      <w:pPr>
        <w:pStyle w:val="Heading2"/>
      </w:pPr>
      <w:r>
        <w:t xml:space="preserve">Cutting-Edge Research Topics Covered in the Seminar</w:t>
      </w:r>
    </w:p>
    <w:p>
      <w:pPr>
        <w:pStyle w:val="FirstParagraph"/>
      </w:pPr>
      <w:r>
        <w:t xml:space="preserve">The core of our Seminar Presentation Slides focuses on specific, high-impact research topics currently being pursued by Physicists in France Lyon. One major area is condensed matter physics, which is crucial for the development of new materials and electronic devices. Researchers here are investigating topological insulators and superconductivity, fields that promise to revolutionize computing and energy transmission.</w:t>
      </w:r>
    </w:p>
    <w:p>
      <w:pPr>
        <w:pStyle w:val="BodyText"/>
      </w:pPr>
      <w:r>
        <w:t xml:space="preserve">Another critical topic presented in this document is astrophysics and cosmology. Given France Lyon’s strong ties with major astronomical observatories, the Physicist plays a pivotal role in interpreting data from deep space. Our slides will detail recent findings regarding dark matter candidates and gravitational waves, illustrating how theoretical predictions are being confirmed or challenged by observational data.</w:t>
      </w:r>
    </w:p>
    <w:p>
      <w:pPr>
        <w:pStyle w:val="BodyText"/>
      </w:pPr>
      <w:r>
        <w:t xml:space="preserve">Furthermore, we will delve into quantum information science. This field represents the frontier of modern physics, where a Physicist must possess skills in both hardware engineering and software algorithm design. In the context of France Lyon, this means working closely with tech startups and established industrial partners to translate quantum theory into practical quantum computing solutions.</w:t>
      </w:r>
    </w:p>
    <w:bookmarkEnd w:id="22"/>
    <w:bookmarkStart w:id="23" w:name="Xbc29d71082f9164c28fae510ddb83f758f632d8"/>
    <w:p>
      <w:pPr>
        <w:pStyle w:val="Heading2"/>
      </w:pPr>
      <w:r>
        <w:t xml:space="preserve">The Intersection of Physics and Society in France Lyon</w:t>
      </w:r>
    </w:p>
    <w:p>
      <w:pPr>
        <w:pStyle w:val="FirstParagraph"/>
      </w:pPr>
      <w:r>
        <w:t xml:space="preserve">A Seminar Presentation Slides document cannot be complete without addressing the societal impact of physics. The Physicist in France Lyon is increasingly called upon to engage with public policy, ethical considerations, and educational outreach. This section explores how physical research influences broader societal norms.</w:t>
      </w:r>
    </w:p>
    <w:p>
      <w:pPr>
        <w:pStyle w:val="BodyText"/>
      </w:pPr>
      <w:r>
        <w:t xml:space="preserve">In a city known for its cultural sensitivity and social dynamism, the Physicist must communicate complex ideas effectively to non-specialists. The seminar will include panels on science communication, highlighting successful examples from France Lyon where physicists have bridged the gap between laboratory results and public understanding. This is vital for securing funding and maintaining public trust in scientific endeavors.</w:t>
      </w:r>
    </w:p>
    <w:p>
      <w:pPr>
        <w:pStyle w:val="BodyText"/>
      </w:pPr>
      <w:r>
        <w:t xml:space="preserve">Additionally, we discuss the ethical responsibilities of a Physicist regarding dual-use technologies. With advancements in nuclear physics and laser technology, there are significant implications for energy production and defense. The seminar encourages critical thinking among attendees about how to navigate these challenges responsibly while working within the French regulatory framework.</w:t>
      </w:r>
    </w:p>
    <w:bookmarkEnd w:id="23"/>
    <w:bookmarkStart w:id="24" w:name="Xb35f2117c7cd5eb19306c2855fd0c6314542911"/>
    <w:p>
      <w:pPr>
        <w:pStyle w:val="Heading2"/>
      </w:pPr>
      <w:r>
        <w:t xml:space="preserve">Career Pathways and Opportunities for Physicists</w:t>
      </w:r>
    </w:p>
    <w:p>
      <w:pPr>
        <w:pStyle w:val="FirstParagraph"/>
      </w:pPr>
      <w:r>
        <w:t xml:space="preserve">For students and early-career researchers attending this seminar, understanding career pathways is essential. The Seminar Presentation Slides outline the diverse opportunities available to a Physicist in France Lyon. Beyond academia, there are robust industries in pharmaceuticals, aerospace, and renewable energy that seek the analytical skills of physicists.</w:t>
      </w:r>
    </w:p>
    <w:p>
      <w:pPr>
        <w:pStyle w:val="BodyText"/>
      </w:pPr>
      <w:r>
        <w:t xml:space="preserve">We will examine internship programs and collaborative projects specifically designed for those based in or visiting France Lyon. These initiatives often pair university students with industry mentors, providing hands-on experience that complements theoretical learning. The goal is to show that a career as a Physicist is versatile and adaptable, offering stability and innovation.</w:t>
      </w:r>
    </w:p>
    <w:p>
      <w:pPr>
        <w:numPr>
          <w:ilvl w:val="0"/>
          <w:numId w:val="1002"/>
        </w:numPr>
        <w:pStyle w:val="Compact"/>
      </w:pPr>
      <w:r>
        <w:rPr>
          <w:bCs/>
          <w:b/>
        </w:rPr>
        <w:t xml:space="preserve">Academia:</w:t>
      </w:r>
      <w:r>
        <w:t xml:space="preserve"> </w:t>
      </w:r>
      <w:r>
        <w:t xml:space="preserve">Pursuing tenure-track positions at leading universities in the region.</w:t>
      </w:r>
    </w:p>
    <w:p>
      <w:pPr>
        <w:numPr>
          <w:ilvl w:val="0"/>
          <w:numId w:val="1002"/>
        </w:numPr>
        <w:pStyle w:val="Compact"/>
      </w:pPr>
      <w:r>
        <w:rPr>
          <w:bCs/>
          <w:b/>
        </w:rPr>
        <w:t xml:space="preserve">R&amp;D in Industry:</w:t>
      </w:r>
      <w:r>
        <w:t xml:space="preserve"> </w:t>
      </w:r>
      <w:r>
        <w:t xml:space="preserve">Working on product development for tech firms headquartered in Lyon.</w:t>
      </w:r>
    </w:p>
    <w:p>
      <w:pPr>
        <w:numPr>
          <w:ilvl w:val="0"/>
          <w:numId w:val="1002"/>
        </w:numPr>
        <w:pStyle w:val="Compact"/>
      </w:pPr>
      <w:r>
        <w:rPr>
          <w:bCs/>
          <w:b/>
        </w:rPr>
        <w:t xml:space="preserve">Data Science:</w:t>
      </w:r>
      <w:r>
        <w:t xml:space="preserve">- Transitioning skills into big data analytics, a growing field leveraging statistical physics methods.</w:t>
      </w:r>
    </w:p>
    <w:bookmarkEnd w:id="24"/>
    <w:bookmarkStart w:id="25" w:name="X7e9f3631c27d7f0e584a6e7ffd3455815cb9ec1"/>
    <w:p>
      <w:pPr>
        <w:pStyle w:val="Heading2"/>
      </w:pPr>
      <w:r>
        <w:t xml:space="preserve">Innovative Teaching Methods and Interactive Elements</w:t>
      </w:r>
    </w:p>
    <w:p>
      <w:pPr>
        <w:pStyle w:val="FirstParagraph"/>
      </w:pPr>
      <w:r>
        <w:t xml:space="preserve">To make this Seminar Presentation Slides engaging, we incorporate interactive elements inspired by modern pedagogical trends observed in France Lyon. Traditional lectures are supplemented with virtual reality simulations of quantum systems and collaborative problem-solving sessions.</w:t>
      </w:r>
    </w:p>
    <w:p>
      <w:pPr>
        <w:pStyle w:val="BodyText"/>
      </w:pPr>
      <w:r>
        <w:t xml:space="preserve">This approach reflects the evolving role of a Physicist as not just a researcher, but also an educator. By utilizing advanced visualization tools, participants can better grasp abstract concepts. The seminar environment in France Lyon is designed to foster active learning, encouraging questions and debates that sharpen critical thinking skills.</w:t>
      </w:r>
    </w:p>
    <w:p>
      <w:pPr>
        <w:pStyle w:val="BodyText"/>
      </w:pPr>
      <w:r>
        <w:t xml:space="preserve">We also highlight digital platforms used by the local community of Physicists for remote collaboration and knowledge sharing, ensuring that the seminar experience extends beyond the physical location into a global network.</w:t>
      </w:r>
    </w:p>
    <w:bookmarkEnd w:id="25"/>
    <w:bookmarkStart w:id="26" w:name="X71b386189732ff30f94a352b9fc61c09fb61252"/>
    <w:p>
      <w:pPr>
        <w:pStyle w:val="Heading2"/>
      </w:pPr>
      <w:r>
        <w:t xml:space="preserve">Conclusion: The Future of Physics in France Lyon</w:t>
      </w:r>
    </w:p>
    <w:p>
      <w:pPr>
        <w:pStyle w:val="FirstParagraph"/>
      </w:pPr>
      <w:r>
        <w:t xml:space="preserve">In conclusion, this Seminar Presentation Slides document underscores the pivotal position of a Physicist within the scientific community of France Lyon. As we look to the future, the challenges are significant but so are the opportunities. From solving fundamental mysteries of the universe to developing sustainable technologies, Physicists in this region are at the forefront.</w:t>
      </w:r>
    </w:p>
    <w:p>
      <w:pPr>
        <w:pStyle w:val="BodyText"/>
      </w:pPr>
      <w:r>
        <w:t xml:space="preserve">We encourage all attendees to embrace their role as ambassadors of science. By engaging deeply with our topics and leveraging the resources available in France Lyon, you can contribute meaningfully to the field. The synergy between theoretical insight and experimental prowess defines success here.</w:t>
      </w:r>
    </w:p>
    <w:p>
      <w:pPr>
        <w:pStyle w:val="BodyText"/>
      </w:pPr>
      <w:r>
        <w:t xml:space="preserve">Let this seminar be a catalyst for new collaborations and ideas. Together, we can push the boundaries of what is known about our physical world, ensuring that the legacy of scientific excellence continues in this vibrant French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France Lyon</dc:title>
  <dc:creator/>
  <dc:language>en</dc:language>
  <cp:keywords/>
  <dcterms:created xsi:type="dcterms:W3CDTF">2026-07-29T09:45:56Z</dcterms:created>
  <dcterms:modified xsi:type="dcterms:W3CDTF">2026-07-29T09:45:56Z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