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Nigeria</w:t>
      </w:r>
      <w:r>
        <w:t xml:space="preserve"> </w:t>
      </w:r>
      <w:r>
        <w:t xml:space="preserve">Abuja</w:t>
      </w:r>
    </w:p>
    <w:bookmarkStart w:id="20" w:name="X3261d5506e38f8c4f1b8650afa5db2e2cf78b15"/>
    <w:p>
      <w:pPr>
        <w:pStyle w:val="Heading1"/>
      </w:pPr>
      <w:r>
        <w:t xml:space="preserve">Seminar Presentation Slides: The Physicist in Nigeria Abuja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National Institute for Policy and Strategic Studies, Kuru, Abuja Satellite Office</w:t>
      </w:r>
      <w:r>
        <w:br/>
      </w:r>
      <w:r>
        <w:rPr>
          <w:bCs/>
          <w:b/>
        </w:rPr>
        <w:t xml:space="preserve">Speaker:</w:t>
      </w:r>
      <w:r>
        <w:t xml:space="preserve"> </w:t>
      </w:r>
      <w:r>
        <w:t xml:space="preserve">Dr. Amina Bello, Senior Research Fellow</w:t>
      </w:r>
    </w:p>
    <w:bookmarkEnd w:id="20"/>
    <w:bookmarkStart w:id="21" w:name="X5dac30f12880a7833de5e75adf7231f132de20f"/>
    <w:p>
      <w:pPr>
        <w:pStyle w:val="Heading2"/>
      </w:pPr>
      <w:r>
        <w:t xml:space="preserve">Slide 1: Introduction to the Physicist’s Role in Modern Society</w:t>
      </w:r>
    </w:p>
    <w:p>
      <w:pPr>
        <w:pStyle w:val="FirstParagraph"/>
      </w:pPr>
      <w:r>
        <w:t xml:space="preserve">Welcome to this pivotal seminar presentation. Today, we gather to discuss a critical subject: the evolving role of the physicist within the specific context of Nigeria Abuja. Physics is often perceived as an abstract discipline confined to theoretical equations and laboratory experiments. However, in our contemporary society, particularly in a rapidly developing capital like Nigeria Abuja, physicists are at the forefront of innovation. We aim to dismantle this misconception by highlighting how physics serves as the backbone of technological advancement, energy security, and educational reform.</w:t>
      </w:r>
    </w:p>
    <w:p>
      <w:pPr>
        <w:pStyle w:val="BodyText"/>
      </w:pPr>
      <w:r>
        <w:t xml:space="preserve">The physicist is not merely an academic; they are problem solvers who apply fundamental laws of nature to practical challenges. In Nigeria Abuja, where urbanization is accelerating and infrastructure development is a national priority, the expertise of physicists becomes indispensable. This presentation will explore how the skills of a physicist—analytical thinking, data modeling, and systems engineering—can address local issues ranging from power generation to telecommunications.</w:t>
      </w:r>
    </w:p>
    <w:bookmarkEnd w:id="21"/>
    <w:bookmarkStart w:id="22" w:name="X3d70de82e658afef634176ae73356ef5b8ef94f"/>
    <w:p>
      <w:pPr>
        <w:pStyle w:val="Heading2"/>
      </w:pPr>
      <w:r>
        <w:t xml:space="preserve">Slide 2: The Strategic Importance of Physics in Nigeria Abuja’s Development</w:t>
      </w:r>
    </w:p>
    <w:p>
      <w:pPr>
        <w:pStyle w:val="FirstParagraph"/>
      </w:pPr>
      <w:r>
        <w:t xml:space="preserve">Nigeria Abuja, as the federal capital territory, serves as the administrative heart of the nation. It is here that policy decisions are made that ripple across every state in Nigeria. The integration of physics into national development strategies is crucial for sustainable growth. A physicist contributes to this process by providing data-driven insights and scientific validation for policy choices.</w:t>
      </w:r>
    </w:p>
    <w:p>
      <w:pPr>
        <w:pStyle w:val="BodyText"/>
      </w:pPr>
      <w:r>
        <w:t xml:space="preserve">For instance, urban planning in Nigeria Abuja requires a deep understanding of environmental physics, including wind patterns, heat islands, and structural integrity. Physicists collaborate with civil engineers to ensure that the massive infrastructure projects underway are safe and efficient. Furthermore, the physicist plays a key role in national security through advancements in surveillance technologies and cybersecurity algorithms, which rely heavily on quantum mechanics and computational physics.</w:t>
      </w:r>
    </w:p>
    <w:p>
      <w:pPr>
        <w:pStyle w:val="BodyText"/>
      </w:pPr>
      <w:r>
        <w:t xml:space="preserve">By positioning the physicist as a central figure in development planning, Nigeria Abuja can transition from resource-dependent economies to knowledge-based economies. This shift is essential for long-term stability and prosperity.</w:t>
      </w:r>
    </w:p>
    <w:bookmarkEnd w:id="22"/>
    <w:bookmarkStart w:id="23" w:name="X87d07068af647cc42661c13c709b4d025659dcb"/>
    <w:p>
      <w:pPr>
        <w:pStyle w:val="Heading2"/>
      </w:pPr>
      <w:r>
        <w:t xml:space="preserve">Slide 3: Energy Solutions and the Physicist’s Contribution</w:t>
      </w:r>
    </w:p>
    <w:p>
      <w:pPr>
        <w:pStyle w:val="FirstParagraph"/>
      </w:pPr>
      <w:r>
        <w:t xml:space="preserve">One of the most pressing challenges in Nigeria Abuja is energy access. While significant strides have been made, power instability remains a barrier to industrial growth. The physicist is at the center of solving this puzzle through renewable energy technologies.</w:t>
      </w:r>
    </w:p>
    <w:p>
      <w:pPr>
        <w:pStyle w:val="BodyText"/>
      </w:pPr>
      <w:r>
        <w:t xml:space="preserve">Solar physics, for example, is directly applicable to the deployment of photovoltaic systems across Nigeria Abuja. Physicists optimize panel efficiency by analyzing solar irradiance data specific to our latitude and climate conditions. Similarly, hydroelectric power projects require precise fluid dynamics calculations to maximize turbine output while minimizing environmental impact.</w:t>
      </w:r>
    </w:p>
    <w:p>
      <w:pPr>
        <w:pStyle w:val="BodyText"/>
      </w:pPr>
      <w:r>
        <w:t xml:space="preserve">In the context of this seminar presentation, we must emphasize that the physicist does not just design these systems; they also monitor their performance using sophisticated sensors and data analytics. In Nigeria Abuja, establishing local centers for energy physics research would reduce reliance on foreign consultants and foster indigenous expertise. This localization of knowledge empowers Nigerian scientists to tailor solutions to our unique environmental challenges.</w:t>
      </w:r>
    </w:p>
    <w:bookmarkEnd w:id="23"/>
    <w:bookmarkStart w:id="24" w:name="X725e11ff1cd5021cbdddb1d9c39ef8422a7ff5f"/>
    <w:p>
      <w:pPr>
        <w:pStyle w:val="Heading2"/>
      </w:pPr>
      <w:r>
        <w:t xml:space="preserve">Slide 4: Telecommunications and Digital Infrastructure</w:t>
      </w:r>
    </w:p>
    <w:p>
      <w:pPr>
        <w:pStyle w:val="FirstParagraph"/>
      </w:pPr>
      <w:r>
        <w:t xml:space="preserve">The digital economy is the future of global trade, and Nigeria Abuja is striving to become a hub for tech innovation. At the heart of telecommunications lies physics. The propagation of radio waves, fiber optic transmission, and satellite communications are all governed by electromagnetic theory.</w:t>
      </w:r>
    </w:p>
    <w:p>
      <w:pPr>
        <w:pStyle w:val="BodyText"/>
      </w:pPr>
      <w:r>
        <w:t xml:space="preserve">Physicists in Nigeria Abuja work closely with telecom operators to optimize network coverage and bandwidth allocation. They troubleshoot signal interference issues using wave mechanics principles and help design 5G infrastructure that will support smart city initiatives. The "Smart City" concept, currently being piloted in parts of Nigeria Abuja, relies on IoT (Internet of Things) devices that function based on precise physical measurements.</w:t>
      </w:r>
    </w:p>
    <w:p>
      <w:pPr>
        <w:pStyle w:val="BodyText"/>
      </w:pPr>
      <w:r>
        <w:t xml:space="preserve">Without the input of trained physicists, the rapid expansion of digital infrastructure would be fraught with inefficiencies and technical failures. Therefore, investing in physics education and research is not just an academic exercise; it is a strategic economic imperative for Nigeria Abuja.</w:t>
      </w:r>
    </w:p>
    <w:bookmarkEnd w:id="24"/>
    <w:bookmarkStart w:id="25" w:name="Xf6360b4aa7f95fb66cbd790c53fd31aea14d004"/>
    <w:p>
      <w:pPr>
        <w:pStyle w:val="Heading2"/>
      </w:pPr>
      <w:r>
        <w:t xml:space="preserve">Slide 5: Healthcare Physics and Medical Technology</w:t>
      </w:r>
    </w:p>
    <w:p>
      <w:pPr>
        <w:pStyle w:val="FirstParagraph"/>
      </w:pPr>
      <w:r>
        <w:t xml:space="preserve">The application of physics in healthcare is another critical area for discussion. Diagnostic tools such as MRI (Magnetic Resonance Imaging), CT scans, and X-ray machines are essentially physics devices. In Nigeria Abuja, the availability of advanced medical technology is increasing, but the need for qualified medical physicists to maintain and operate these machines is growing.</w:t>
      </w:r>
    </w:p>
    <w:p>
      <w:pPr>
        <w:pStyle w:val="BodyText"/>
      </w:pPr>
      <w:r>
        <w:t xml:space="preserve">Medical physicists ensure that radiation doses are kept within safe limits while maintaining image quality. They also contribute to cancer treatment planning using radiotherapy techniques. By supporting a robust health physics sector in Nigeria Abuja, we improve patient outcomes and reduce the need for medical tourism.</w:t>
      </w:r>
    </w:p>
    <w:p>
      <w:pPr>
        <w:pStyle w:val="BodyText"/>
      </w:pPr>
      <w:r>
        <w:t xml:space="preserve">This seminar presentation underscores the importance of inter-disciplinary collaboration. Physicians, engineers, and physicists must work together to enhance healthcare delivery systems. The physicist brings a unique perspective on precision and measurement that is vital for accurate diagnosis and treatment.</w:t>
      </w:r>
    </w:p>
    <w:bookmarkEnd w:id="25"/>
    <w:bookmarkStart w:id="26" w:name="X5d332c949591b074c3838ca31128b4d81dd1756"/>
    <w:p>
      <w:pPr>
        <w:pStyle w:val="Heading2"/>
      </w:pPr>
      <w:r>
        <w:t xml:space="preserve">Slide 6: Environmental Physics and Climate Change Mitigation</w:t>
      </w:r>
    </w:p>
    <w:p>
      <w:pPr>
        <w:pStyle w:val="FirstParagraph"/>
      </w:pPr>
      <w:r>
        <w:t xml:space="preserve">Nigeria Abuja faces significant environmental challenges, including deforestation, air pollution, and flooding. Environmental physics provides the tools to monitor and mitigate these issues. Physicists use remote sensing data from satellites to track changes in land use and vegetation cover across the Federal Capital Territory.</w:t>
      </w:r>
    </w:p>
    <w:p>
      <w:pPr>
        <w:pStyle w:val="BodyText"/>
      </w:pPr>
      <w:r>
        <w:t xml:space="preserve">Climate modeling is another area where physics is indispensable. By understanding atmospheric thermodynamics, physicists can predict weather patterns more accurately, helping farmers and urban planners prepare for extreme events. In Nigeria Abuja, early warning systems for floods are critical for protecting lives and property.</w:t>
      </w:r>
    </w:p>
    <w:p>
      <w:pPr>
        <w:pStyle w:val="BodyText"/>
      </w:pPr>
      <w:r>
        <w:t xml:space="preserve">The physicist’s role extends to pollution control as well. Air quality monitoring stations rely on physical sensors to detect particulate matter and gaseous pollutants. This data is essential for policymakers to enforce environmental regulations effectively. Thus, the physicist is a guardian of our environment, providing the scientific basis for sustainable urban living in Nigeria Abuja.</w:t>
      </w:r>
    </w:p>
    <w:bookmarkEnd w:id="26"/>
    <w:bookmarkStart w:id="27" w:name="slide-7-education-and-capacity-building"/>
    <w:p>
      <w:pPr>
        <w:pStyle w:val="Heading2"/>
      </w:pPr>
      <w:r>
        <w:t xml:space="preserve">Slide 7: Education and Capacity Building</w:t>
      </w:r>
    </w:p>
    <w:p>
      <w:pPr>
        <w:pStyle w:val="FirstParagraph"/>
      </w:pPr>
      <w:r>
        <w:t xml:space="preserve">To sustain the contributions of physicists to society, we must address the educational pipeline. There is a need for robust physics programs in Nigerian universities and secondary schools. The curriculum should emphasize practical applications and problem-solving skills relevant to the Nigerian context.</w:t>
      </w:r>
    </w:p>
    <w:p>
      <w:pPr>
        <w:pStyle w:val="BodyText"/>
      </w:pPr>
      <w:r>
        <w:t xml:space="preserve">Seminar participants are urged to support initiatives that provide laboratory equipment and training for teachers in Nigeria Abuja. When students see physics as relevant to their daily lives, they are more likely to pursue careers in STEM fields. Furthermore, continuous professional development for practicing physicists is essential to keep pace with global technological advancements.</w:t>
      </w:r>
    </w:p>
    <w:p>
      <w:pPr>
        <w:pStyle w:val="BodyText"/>
      </w:pPr>
      <w:r>
        <w:t xml:space="preserve">We propose the establishment of a "Physicists Forum of Nigeria Abuja" to facilitate networking, knowledge sharing, and advocacy. This platform would bring together academics, industry professionals, and government officials to align physics initiatives with national development goals.</w:t>
      </w:r>
    </w:p>
    <w:bookmarkEnd w:id="27"/>
    <w:bookmarkStart w:id="28" w:name="slide-8-conclusion-and-call-to-action"/>
    <w:p>
      <w:pPr>
        <w:pStyle w:val="Heading2"/>
      </w:pPr>
      <w:r>
        <w:t xml:space="preserve">Slide 8: Conclusion and Call to Action</w:t>
      </w:r>
    </w:p>
    <w:p>
      <w:pPr>
        <w:pStyle w:val="FirstParagraph"/>
      </w:pPr>
      <w:r>
        <w:t xml:space="preserve">In conclusion, the physicist is a vital asset to the development of Nigeria Abuja. From energy and telecommunications to healthcare and environmental protection, physics provides the foundational knowledge for modern innovation. This seminar presentation has highlighted various facets of this role, demonstrating that physics is not an isolated academic pursuit but a dynamic force for social change.</w:t>
      </w:r>
    </w:p>
    <w:p>
      <w:pPr>
        <w:pStyle w:val="BodyText"/>
      </w:pPr>
      <w:r>
        <w:t xml:space="preserve">We call upon policymakers, educators, industry leaders, and students in Nigeria Abuja to recognize the value of physics. Let us invest in research infrastructure, support young physicists, and integrate scientific thinking into our decision-making processes. Together, we can build a future where the principles of physics drive progress and prosperity for all citizens.</w:t>
      </w:r>
    </w:p>
    <w:p>
      <w:pPr>
        <w:pStyle w:val="BodyText"/>
      </w:pPr>
      <w:r>
        <w:rPr>
          <w:bCs/>
          <w:b/>
        </w:rPr>
        <w:t xml:space="preserve">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Nigeria Abuja</dc:title>
  <dc:creator/>
  <dc:language>en</dc:language>
  <cp:keywords/>
  <dcterms:created xsi:type="dcterms:W3CDTF">2026-07-29T06:57:11Z</dcterms:created>
  <dcterms:modified xsi:type="dcterms:W3CDTF">2026-07-29T06:57:11Z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