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02bd6405ecc41168af29a4f41f34ddbbb62b35b"/>
    <w:p>
      <w:pPr>
        <w:pStyle w:val="Heading1"/>
      </w:pPr>
      <w:r>
        <w:t xml:space="preserve">The Physicist in the United Arab Emirates Dubai</w:t>
      </w:r>
    </w:p>
    <w:p>
      <w:pPr>
        <w:pStyle w:val="FirstParagraph"/>
      </w:pPr>
      <w:r>
        <w:rPr>
          <w:bCs/>
          <w:b/>
        </w:rPr>
        <w:t xml:space="preserve">Seminar Presentation Slides: Navigating the Intersection of Fundamental Science and Strategic Innovation in a Global Hub</w:t>
      </w:r>
    </w:p>
    <w:p>
      <w:pPr>
        <w:pStyle w:val="BodyText"/>
      </w:pPr>
      <w:r>
        <w:rPr>
          <w:iCs/>
          <w:i/>
        </w:rPr>
        <w:t xml:space="preserve">Welcome to this comprehensive seminar presentation slides document. Today, we explore the critical role of the physicist within the dynamic ecosystem of United Arab Emirates Dubai. As we navigate through these materials, it is imperative to understand that physics is not merely an academic discipline confined to university halls; it is a driving force behind economic diversification, technological sovereignty, and sustainable development in this modern metropolis.</w:t>
      </w:r>
    </w:p>
    <w:bookmarkEnd w:id="20"/>
    <w:bookmarkStart w:id="21" w:name="X408957909620236a6edeae2ca64b8a4b7930cf1"/>
    <w:p>
      <w:pPr>
        <w:pStyle w:val="Heading1"/>
      </w:pPr>
      <w:r>
        <w:t xml:space="preserve">Slide 1: Introduction – The Evolving Landscape</w:t>
      </w:r>
    </w:p>
    <w:p>
      <w:pPr>
        <w:pStyle w:val="FirstParagraph"/>
      </w:pPr>
      <w:r>
        <w:rPr>
          <w:bCs/>
          <w:b/>
        </w:rPr>
        <w:t xml:space="preserve">The Context of United Arab Emirates Dubai:</w:t>
      </w:r>
    </w:p>
    <w:p>
      <w:pPr>
        <w:numPr>
          <w:ilvl w:val="0"/>
          <w:numId w:val="1001"/>
        </w:numPr>
        <w:pStyle w:val="Compact"/>
      </w:pPr>
      <w:r>
        <w:t xml:space="preserve">Dubai has rapidly transformed from a regional trading hub into a global center for business, tourism, and technology.</w:t>
      </w:r>
    </w:p>
    <w:p>
      <w:pPr>
        <w:numPr>
          <w:ilvl w:val="0"/>
          <w:numId w:val="1001"/>
        </w:numPr>
        <w:pStyle w:val="Compact"/>
      </w:pPr>
      <w:r>
        <w:t xml:space="preserve">The government’s strategic vision emphasizes knowledge-based economies where science and innovation play pivotal roles.</w:t>
      </w:r>
    </w:p>
    <w:p>
      <w:pPr>
        <w:numPr>
          <w:ilvl w:val="0"/>
          <w:numId w:val="1001"/>
        </w:numPr>
        <w:pStyle w:val="Compact"/>
      </w:pPr>
      <w:r>
        <w:rPr>
          <w:bCs/>
          <w:b/>
        </w:rPr>
        <w:t xml:space="preserve">The Physicist</w:t>
      </w:r>
      <w:r>
        <w:t xml:space="preserve"> </w:t>
      </w:r>
      <w:r>
        <w:t xml:space="preserve">is no longer just a researcher but an essential architect of future infrastructure, energy solutions, and digital frameworks in United Arab Emirates Dubai.</w:t>
      </w:r>
    </w:p>
    <w:p>
      <w:pPr>
        <w:pStyle w:val="FirstParagraph"/>
      </w:pPr>
      <w:r>
        <w:rPr>
          <w:bCs/>
          <w:b/>
        </w:rPr>
        <w:t xml:space="preserve">Seminar Presentation Slides Overview:</w:t>
      </w:r>
    </w:p>
    <w:p>
      <w:pPr>
        <w:pStyle w:val="BodyText"/>
      </w:pPr>
      <w:r>
        <w:t xml:space="preserve">This presentation will dissect the multifaceted contributions of physicists. It will highlight how their expertise addresses specific local challenges while aligning with national goals such as the UAE Centennial 2071 and Dubai Economic Agenda D33.</w:t>
      </w:r>
    </w:p>
    <w:bookmarkEnd w:id="21"/>
    <w:bookmarkStart w:id="22" w:name="Xb4243d8ac647eed1a15a90398c920c1a07a4996"/>
    <w:p>
      <w:pPr>
        <w:pStyle w:val="Heading1"/>
      </w:pPr>
      <w:r>
        <w:t xml:space="preserve">Slide 2: Energy Sector – Powering the Future</w:t>
      </w:r>
    </w:p>
    <w:p>
      <w:pPr>
        <w:pStyle w:val="FirstParagraph"/>
      </w:pPr>
      <w:r>
        <w:rPr>
          <w:bCs/>
          <w:b/>
        </w:rPr>
        <w:t xml:space="preserve">Sustainable Energy Solutions:</w:t>
      </w:r>
    </w:p>
    <w:p>
      <w:pPr>
        <w:numPr>
          <w:ilvl w:val="0"/>
          <w:numId w:val="1002"/>
        </w:numPr>
        <w:pStyle w:val="Compact"/>
      </w:pPr>
      <w:r>
        <w:t xml:space="preserve">Dubai’s commitment to clean energy is exemplified by projects like the Mohammed bin Rashid Al Maktoum Solar Park.</w:t>
      </w:r>
    </w:p>
    <w:p>
      <w:pPr>
        <w:numPr>
          <w:ilvl w:val="0"/>
          <w:numId w:val="1002"/>
        </w:numPr>
        <w:pStyle w:val="Compact"/>
      </w:pPr>
      <w:r>
        <w:rPr>
          <w:bCs/>
          <w:b/>
        </w:rPr>
        <w:t xml:space="preserve">The Physicist</w:t>
      </w:r>
      <w:r>
        <w:t xml:space="preserve"> </w:t>
      </w:r>
      <w:r>
        <w:t xml:space="preserve">contributes significantly to photovoltaics, nuclear energy (as seen with the Barakah Nuclear Energy Plant nearby in Abu Dhabi, influencing regional policy), and advanced grid management systems.</w:t>
      </w:r>
    </w:p>
    <w:p>
      <w:pPr>
        <w:numPr>
          <w:ilvl w:val="0"/>
          <w:numId w:val="1002"/>
        </w:numPr>
        <w:pStyle w:val="Compact"/>
      </w:pPr>
      <w:r>
        <w:t xml:space="preserve">In United Arab Emirates Dubai, physicists work on optimizing solar efficiency under extreme desert conditions. Their expertise in materials science helps develop heat-resistant coatings that maximize output.</w:t>
      </w:r>
    </w:p>
    <w:p>
      <w:pPr>
        <w:pStyle w:val="FirstParagraph"/>
      </w:pPr>
      <w:r>
        <w:rPr>
          <w:bCs/>
          <w:b/>
        </w:rPr>
        <w:t xml:space="preserve">Nuclear Physics and Safety:</w:t>
      </w:r>
    </w:p>
    <w:p>
      <w:pPr>
        <w:pStyle w:val="BodyText"/>
      </w:pPr>
      <w:r>
        <w:t xml:space="preserve">Beyond renewables, the principles of nuclear physics are crucial for safe energy generation. The presence of highly trained physicists ensures rigorous safety standards and operational efficiency in energy facilities across United Arab Emirates Dubai.</w:t>
      </w:r>
    </w:p>
    <w:bookmarkEnd w:id="22"/>
    <w:bookmarkStart w:id="23" w:name="X64f08e0e8e1df3988a89088aa16dfbd0a0fd9bc"/>
    <w:p>
      <w:pPr>
        <w:pStyle w:val="Heading1"/>
      </w:pPr>
      <w:r>
        <w:t xml:space="preserve">Slide 3: Aerospace and Aviation – Taking Flight</w:t>
      </w:r>
    </w:p>
    <w:p>
      <w:pPr>
        <w:pStyle w:val="FirstParagraph"/>
      </w:pPr>
      <w:r>
        <w:rPr>
          <w:bCs/>
          <w:b/>
        </w:rPr>
        <w:t xml:space="preserve">A Global Aviation Hub:</w:t>
      </w:r>
    </w:p>
    <w:p>
      <w:pPr>
        <w:numPr>
          <w:ilvl w:val="0"/>
          <w:numId w:val="1003"/>
        </w:numPr>
        <w:pStyle w:val="Compact"/>
      </w:pPr>
      <w:r>
        <w:t xml:space="preserve">Dubai International Airport is one of the busiest airports globally, making aviation a cornerstone of the city’s identity.</w:t>
      </w:r>
    </w:p>
    <w:p>
      <w:pPr>
        <w:numPr>
          <w:ilvl w:val="0"/>
          <w:numId w:val="1003"/>
        </w:numPr>
        <w:pStyle w:val="Compact"/>
      </w:pPr>
      <w:r>
        <w:rPr>
          <w:bCs/>
          <w:b/>
        </w:rPr>
        <w:t xml:space="preserve">The Physicist</w:t>
      </w:r>
      <w:r>
        <w:t xml:space="preserve"> </w:t>
      </w:r>
      <w:r>
        <w:t xml:space="preserve">is integral to aerodynamics, propulsion systems, and aerospace engineering. Their work supports Emirates Airlines and flydubai in maintaining cutting-edge fleets.</w:t>
      </w:r>
    </w:p>
    <w:p>
      <w:pPr>
        <w:pStyle w:val="FirstParagraph"/>
      </w:pPr>
      <w:r>
        <w:rPr>
          <w:bCs/>
          <w:b/>
        </w:rPr>
        <w:t xml:space="preserve">Drone Technology and Surveillance:</w:t>
      </w:r>
    </w:p>
    <w:p>
      <w:pPr>
        <w:pStyle w:val="BodyText"/>
      </w:pPr>
      <w:r>
        <w:t xml:space="preserve">The rise of unmanned aerial vehicles (UAVs) requires sophisticated understanding of fluid dynamics, signal processing, and quantum sensing. In United Arab Emirates Dubai, physicists are developing AI-driven navigation systems that rely on physical models to ensure precision in urban drone deliveries.</w:t>
      </w:r>
    </w:p>
    <w:bookmarkEnd w:id="23"/>
    <w:bookmarkStart w:id="24" w:name="Xe242d0832fb94b18d4cbf67797ba92dd4e7670c"/>
    <w:p>
      <w:pPr>
        <w:pStyle w:val="Heading1"/>
      </w:pPr>
      <w:r>
        <w:t xml:space="preserve">Slide 4: Information Technology and Quantum Computing</w:t>
      </w:r>
    </w:p>
    <w:p>
      <w:pPr>
        <w:pStyle w:val="FirstParagraph"/>
      </w:pPr>
      <w:r>
        <w:rPr>
          <w:bCs/>
          <w:b/>
        </w:rPr>
        <w:t xml:space="preserve">The Digital Transformation:</w:t>
      </w:r>
    </w:p>
    <w:p>
      <w:pPr>
        <w:numPr>
          <w:ilvl w:val="0"/>
          <w:numId w:val="1004"/>
        </w:numPr>
        <w:pStyle w:val="Compact"/>
      </w:pPr>
      <w:r>
        <w:t xml:space="preserve">Dubai aims to become a global leader in artificial intelligence and blockchain technology.</w:t>
      </w:r>
    </w:p>
    <w:p>
      <w:pPr>
        <w:numPr>
          <w:ilvl w:val="0"/>
          <w:numId w:val="1004"/>
        </w:numPr>
        <w:pStyle w:val="Compact"/>
      </w:pPr>
      <w:r>
        <w:rPr>
          <w:bCs/>
          <w:b/>
        </w:rPr>
        <w:t xml:space="preserve">The Physicist</w:t>
      </w:r>
      <w:r>
        <w:t xml:space="preserve"> </w:t>
      </w:r>
      <w:r>
        <w:t xml:space="preserve">plays a vital role in quantum computing research. While still emerging, quantum algorithms rely heavily on principles of superposition and entanglement.</w:t>
      </w:r>
    </w:p>
    <w:p>
      <w:pPr>
        <w:pStyle w:val="FirstParagraph"/>
      </w:pPr>
      <w:r>
        <w:rPr>
          <w:bCs/>
          <w:b/>
        </w:rPr>
        <w:t xml:space="preserve">Cybersecurity and Data Encryption:</w:t>
      </w:r>
    </w:p>
    <w:p>
      <w:pPr>
        <w:pStyle w:val="BodyText"/>
      </w:pPr>
      <w:r>
        <w:t xml:space="preserve">In United Arab Emirates Dubai, securing massive data centers requires advanced cryptographic protocols rooted in physics. Physicists contribute to developing unhackable communication channels using quantum key distribution (QKD), ensuring that the emirate’s digital infrastructure remains robust against future threats.</w:t>
      </w:r>
    </w:p>
    <w:bookmarkEnd w:id="24"/>
    <w:bookmarkStart w:id="25" w:name="Xf7478121f06491990db45e8d721edb3560fccf2"/>
    <w:p>
      <w:pPr>
        <w:pStyle w:val="Heading1"/>
      </w:pPr>
      <w:r>
        <w:t xml:space="preserve">Slide 5: Medical Physics – Enhancing Healthcare</w:t>
      </w:r>
    </w:p>
    <w:p>
      <w:pPr>
        <w:pStyle w:val="FirstParagraph"/>
      </w:pPr>
      <w:r>
        <w:rPr>
          <w:bCs/>
          <w:b/>
        </w:rPr>
        <w:t xml:space="preserve">Advanced Diagnostic Tools:</w:t>
      </w:r>
    </w:p>
    <w:p>
      <w:pPr>
        <w:numPr>
          <w:ilvl w:val="0"/>
          <w:numId w:val="1005"/>
        </w:numPr>
        <w:pStyle w:val="Compact"/>
      </w:pPr>
      <w:r>
        <w:t xml:space="preserve">Hospitals in United Arab Emirates Dubai, such as Cleveland Clinic Abu Dhabi and various Dubai Health Authority facilities, utilize state-of-the-art imaging technologies.</w:t>
      </w:r>
    </w:p>
    <w:p>
      <w:pPr>
        <w:numPr>
          <w:ilvl w:val="0"/>
          <w:numId w:val="1005"/>
        </w:numPr>
        <w:pStyle w:val="Compact"/>
      </w:pPr>
      <w:r>
        <w:t xml:space="preserve">MRI (Magnetic Resonance Imaging), CT scans, and PET scans all rely fundamentally on physics. Medical physicists ensure these machines operate with precision and safety for patients.</w:t>
      </w:r>
    </w:p>
    <w:p>
      <w:pPr>
        <w:pStyle w:val="FirstParagraph"/>
      </w:pPr>
      <w:r>
        <w:rPr>
          <w:bCs/>
          <w:b/>
        </w:rPr>
        <w:t xml:space="preserve">Radiation Therapy:</w:t>
      </w:r>
    </w:p>
    <w:p>
      <w:pPr>
        <w:pStyle w:val="BodyText"/>
      </w:pPr>
      <w:r>
        <w:rPr>
          <w:bCs/>
          <w:b/>
        </w:rPr>
        <w:t xml:space="preserve">The Physicist</w:t>
      </w:r>
      <w:r>
        <w:t xml:space="preserve"> </w:t>
      </w:r>
      <w:r>
        <w:t xml:space="preserve">is crucial in oncology treatments. They calculate radiation doses to target tumors while sparing healthy tissue. In a rapidly growing metropolis like United Arab Emirates Dubai, where lifestyle-related health issues are monitored closely, medical physicists help tailor personalized cancer care plans.</w:t>
      </w:r>
    </w:p>
    <w:bookmarkEnd w:id="25"/>
    <w:bookmarkStart w:id="26" w:name="Xcc55a4347542176168faf8b6ba801acbbf8cd79"/>
    <w:p>
      <w:pPr>
        <w:pStyle w:val="Heading1"/>
      </w:pPr>
      <w:r>
        <w:t xml:space="preserve">Slide 6: Education and Research Institutions</w:t>
      </w:r>
    </w:p>
    <w:p>
      <w:pPr>
        <w:pStyle w:val="FirstParagraph"/>
      </w:pPr>
      <w:r>
        <w:rPr>
          <w:bCs/>
          <w:b/>
        </w:rPr>
        <w:t xml:space="preserve">Nurturing Talent in United Arab Emirates Dubai:</w:t>
      </w:r>
    </w:p>
    <w:p>
      <w:pPr>
        <w:numPr>
          <w:ilvl w:val="0"/>
          <w:numId w:val="1006"/>
        </w:numPr>
        <w:pStyle w:val="Compact"/>
      </w:pPr>
      <w:r>
        <w:t xml:space="preserve">Dubai has established numerous research parks and universities (e.g., Khalifa University branches, MBZUAI).</w:t>
      </w:r>
    </w:p>
    <w:p>
      <w:pPr>
        <w:numPr>
          <w:ilvl w:val="0"/>
          <w:numId w:val="1006"/>
        </w:numPr>
        <w:pStyle w:val="Compact"/>
      </w:pPr>
      <w:r>
        <w:rPr>
          <w:bCs/>
          <w:b/>
        </w:rPr>
        <w:t xml:space="preserve">The Physicist</w:t>
      </w:r>
      <w:r>
        <w:t xml:space="preserve"> </w:t>
      </w:r>
      <w:r>
        <w:t xml:space="preserve">serves as an educator and mentor, shaping the next generation of scientists in United Arab Emirates Dubai.</w:t>
      </w:r>
    </w:p>
    <w:p>
      <w:pPr>
        <w:pStyle w:val="FirstParagraph"/>
      </w:pPr>
      <w:r>
        <w:rPr>
          <w:bCs/>
          <w:b/>
        </w:rPr>
        <w:t xml:space="preserve">Bridging Academia and Industry:</w:t>
      </w:r>
    </w:p>
    <w:p>
      <w:pPr>
        <w:pStyle w:val="BodyText"/>
      </w:pPr>
      <w:r>
        <w:t xml:space="preserve">Seminar Presentation Slides must highlight the collaborative nature of modern science. Physicists in Dubai often work between university labs and private sector partners. This synergy accelerates the translation of theoretical physics into practical applications, fostering an innovation ecosystem that attracts international talent.</w:t>
      </w:r>
    </w:p>
    <w:bookmarkEnd w:id="26"/>
    <w:bookmarkStart w:id="27" w:name="slide-7-challenges-and-opportunities"/>
    <w:p>
      <w:pPr>
        <w:pStyle w:val="Heading1"/>
      </w:pPr>
      <w:r>
        <w:t xml:space="preserve">Slide 7: Challenges and Opportunities</w:t>
      </w:r>
    </w:p>
    <w:p>
      <w:pPr>
        <w:pStyle w:val="FirstParagraph"/>
      </w:pPr>
      <w:r>
        <w:rPr>
          <w:bCs/>
          <w:b/>
        </w:rPr>
        <w:t xml:space="preserve">The Climate Challenge:</w:t>
      </w:r>
    </w:p>
    <w:p>
      <w:pPr>
        <w:numPr>
          <w:ilvl w:val="0"/>
          <w:numId w:val="1007"/>
        </w:numPr>
        <w:pStyle w:val="Compact"/>
      </w:pPr>
      <w:r>
        <w:t xml:space="preserve">Dubai faces extreme temperatures and water scarcity.</w:t>
      </w:r>
    </w:p>
    <w:p>
      <w:pPr>
        <w:numPr>
          <w:ilvl w:val="0"/>
          <w:numId w:val="1007"/>
        </w:numPr>
        <w:pStyle w:val="Compact"/>
      </w:pPr>
      <w:r>
        <w:rPr>
          <w:bCs/>
          <w:b/>
        </w:rPr>
        <w:t xml:space="preserve">The Physicist</w:t>
      </w:r>
      <w:r>
        <w:t xml:space="preserve"> </w:t>
      </w:r>
      <w:r>
        <w:t xml:space="preserve">contributes to desalination technologies, leveraging thermodynamics and membrane science to provide fresh water efficiently.</w:t>
      </w:r>
    </w:p>
    <w:p>
      <w:pPr>
        <w:pStyle w:val="FirstParagraph"/>
      </w:pPr>
      <w:r>
        <w:rPr>
          <w:bCs/>
          <w:b/>
        </w:rPr>
        <w:t xml:space="preserve">Data-Driven Urban Planning:</w:t>
      </w:r>
    </w:p>
    <w:p>
      <w:pPr>
        <w:pStyle w:val="BodyText"/>
      </w:pPr>
      <w:r>
        <w:t xml:space="preserve">In United Arab Emirates Dubai, smart city initiatives rely on complex simulations. Physicists model traffic flows, energy consumption patterns, and waste management systems using computational physics. These models allow city planners to make informed decisions that enhance quality of life.</w:t>
      </w:r>
    </w:p>
    <w:bookmarkEnd w:id="27"/>
    <w:bookmarkStart w:id="28" w:name="slide-8-conclusion-the-future-is-physics"/>
    <w:p>
      <w:pPr>
        <w:pStyle w:val="Heading1"/>
      </w:pPr>
      <w:r>
        <w:t xml:space="preserve">Slide 8: Conclusion – The Future is Physics</w:t>
      </w:r>
    </w:p>
    <w:p>
      <w:pPr>
        <w:pStyle w:val="FirstParagraph"/>
      </w:pPr>
      <w:r>
        <w:rPr>
          <w:bCs/>
          <w:b/>
        </w:rPr>
        <w:t xml:space="preserve">Summary of Key Points:</w:t>
      </w:r>
    </w:p>
    <w:p>
      <w:pPr>
        <w:numPr>
          <w:ilvl w:val="0"/>
          <w:numId w:val="1008"/>
        </w:numPr>
        <w:pStyle w:val="Compact"/>
      </w:pPr>
      <w:r>
        <w:t xml:space="preserve">The physicist is a versatile professional whose skills are in high demand across energy, aerospace, IT, healthcare, and urban planning.</w:t>
      </w:r>
    </w:p>
    <w:p>
      <w:pPr>
        <w:numPr>
          <w:ilvl w:val="0"/>
          <w:numId w:val="1008"/>
        </w:numPr>
        <w:pStyle w:val="Compact"/>
      </w:pPr>
      <w:r>
        <w:t xml:space="preserve">In United Arab Emirates Dubai, the role extends beyond traditional research to include strategic implementation and policy advice.</w:t>
      </w:r>
    </w:p>
    <w:p>
      <w:pPr>
        <w:numPr>
          <w:ilvl w:val="0"/>
          <w:numId w:val="1008"/>
        </w:numPr>
        <w:pStyle w:val="Compact"/>
      </w:pPr>
      <w:r>
        <w:rPr>
          <w:bCs/>
          <w:b/>
        </w:rPr>
        <w:t xml:space="preserve">Seminar Presentation Slides</w:t>
      </w:r>
      <w:r>
        <w:t xml:space="preserve"> </w:t>
      </w:r>
      <w:r>
        <w:t xml:space="preserve">have demonstrated that physics is a key enabler of Dubai’s vision for a sustainable, prosperous future.</w:t>
      </w:r>
    </w:p>
    <w:p>
      <w:pPr>
        <w:pStyle w:val="FirstParagraph"/>
      </w:pPr>
      <w:r>
        <w:rPr>
          <w:bCs/>
          <w:b/>
        </w:rPr>
        <w:t xml:space="preserve">Final Thought:</w:t>
      </w:r>
    </w:p>
    <w:p>
      <w:pPr>
        <w:pStyle w:val="BodyText"/>
      </w:pPr>
      <w:r>
        <w:t xml:space="preserve">To all aspiring scientists and professionals in United Arab Emirates Dubai: the demand for physical insight has never been greater. By embracing the interdisciplinary nature of modern physics, you can contribute significantly to building a smarter, greener, and more innovative society.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Physicist in the United Arab Emirates Dubai</dc:title>
  <dc:creator/>
  <dc:language>en</dc:language>
  <cp:keywords/>
  <dcterms:created xsi:type="dcterms:W3CDTF">2026-07-29T05:54:44Z</dcterms:created>
  <dcterms:modified xsi:type="dcterms:W3CDTF">2026-07-29T05:54:44Z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