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1b54b8cb8fe2a63ac274c676e300c63536b3bb7"/>
    <w:p>
      <w:pPr>
        <w:pStyle w:val="Heading1"/>
      </w:pPr>
      <w:r>
        <w:t xml:space="preserve">Seminar Title: The Evolving Role of the Physiotherapist in Italy Naples</w:t>
      </w:r>
    </w:p>
    <w:p>
      <w:pPr>
        <w:pStyle w:val="FirstParagraph"/>
      </w:pPr>
      <w:r>
        <w:rPr>
          <w:bCs/>
          <w:b/>
        </w:rPr>
        <w:t xml:space="preserve">Welcome:</w:t>
      </w:r>
    </w:p>
    <w:p>
      <w:pPr>
        <w:pStyle w:val="BodyText"/>
      </w:pPr>
      <w:r>
        <w:t xml:space="preserve">Distinguished colleagues, medical professionals, and students. Welcome to this seminar presentation dedicated to understanding the critical and multifaceted role of the Physiotherapist within the specific healthcare ecosystem of Italy Naples. As we navigate through today's discussion, it is imperative that we recognize how local demographics, cultural nuances in patient care, and regional healthcare policies in Italy Naples shape the daily practice of rehabilitation medicine. This seminar aims to provide a comprehensive overview...</w:t>
      </w:r>
    </w:p>
    <w:bookmarkEnd w:id="20"/>
    <w:bookmarkStart w:id="21" w:name="Xd458ad1964eac7bdfe8bd23b969ebd5623dfc1f"/>
    <w:p>
      <w:pPr>
        <w:pStyle w:val="Heading2"/>
      </w:pPr>
      <w:r>
        <w:t xml:space="preserve">Slide 1: Introduction to Rehabilitation Needs in Italy Naples</w:t>
      </w:r>
    </w:p>
    <w:p>
      <w:pPr>
        <w:pStyle w:val="FirstParagraph"/>
      </w:pPr>
      <w:r>
        <w:rPr>
          <w:bCs/>
          <w:b/>
        </w:rPr>
        <w:t xml:space="preserve">The Demographic Landscape:</w:t>
      </w:r>
    </w:p>
    <w:p>
      <w:pPr>
        <w:pStyle w:val="BodyText"/>
      </w:pPr>
      <w:r>
        <w:t xml:space="preserve">To effectively serve the community, one must first understand the patient base. Italy Naples is characterized by a unique demographic profile that presents distinct challenges and opportunities for physiotherapists. The city has an aging population similar to many parts of Italy, yet it also serves as a hub for younger populations seeking treatment due to industrial accidents in surrounding areas or sports-related injuries prevalent in this vibrant region. Furthermore, the historical context of Naples implies that many residents suffer from chronic conditions exacerbated by urban pollution and stress levels inherent to metropolitan life.</w:t>
      </w:r>
    </w:p>
    <w:p>
      <w:pPr>
        <w:pStyle w:val="BodyText"/>
      </w:pPr>
      <w:r>
        <w:rPr>
          <w:bCs/>
          <w:b/>
        </w:rPr>
        <w:t xml:space="preserve">The Scope of Practice:</w:t>
      </w:r>
    </w:p>
    <w:p>
      <w:pPr>
        <w:pStyle w:val="BodyText"/>
      </w:pPr>
      <w:r>
        <w:t xml:space="preserve">In Italy Naples, the role of the Physiotherapist extends far beyond simple post-operative care. It encompasses acute trauma management, geriatric rehabilitation for fall prevention in elderly communities, and specialized neuro-rehabilitation. The demand for these services is high, requiring a deep understanding of both general physiotherapy principles and specific regional health regulations that govern our practice within Italy Naples.</w:t>
      </w:r>
    </w:p>
    <w:bookmarkEnd w:id="21"/>
    <w:bookmarkStart w:id="22" w:name="X41e2ed150d63d085f4e444a2d159a4a48d5a11e"/>
    <w:p>
      <w:pPr>
        <w:pStyle w:val="Heading2"/>
      </w:pPr>
      <w:r>
        <w:t xml:space="preserve">Slide 2: Specialized Areas of Physiotherapy in the Local Context</w:t>
      </w:r>
    </w:p>
    <w:p>
      <w:pPr>
        <w:pStyle w:val="FirstParagraph"/>
      </w:pPr>
      <w:r>
        <w:rPr>
          <w:bCs/>
          <w:b/>
        </w:rPr>
        <w:t xml:space="preserve">Musculoskeletal and Orthopedic Rehabilitation:</w:t>
      </w:r>
    </w:p>
    <w:p>
      <w:pPr>
        <w:pStyle w:val="BodyText"/>
      </w:pPr>
      <w:r>
        <w:t xml:space="preserve">A significant portion of our workload in Italy Naples involves musculoskeletal disorders. Due to the physical nature of work in certain local industries, as well as lifestyle factors, conditions such as lower back pain, tendonitis, and joint degeneration are prevalent. The Physiotherapist plays a pivotal role here by implementing evidence-based manual therapy techniques and therapeutic exercise programs tailored to restore function. It is essential that we adapt our treatment plans to the specific physical environment and occupational hazards common in Italy Naples.</w:t>
      </w:r>
    </w:p>
    <w:p>
      <w:pPr>
        <w:pStyle w:val="BodyText"/>
      </w:pPr>
      <w:r>
        <w:rPr>
          <w:bCs/>
          <w:b/>
        </w:rPr>
        <w:t xml:space="preserve">Neurological Rehabilitation:</w:t>
      </w:r>
    </w:p>
    <w:p>
      <w:pPr>
        <w:pStyle w:val="BodyText"/>
      </w:pPr>
      <w:r>
        <w:t xml:space="preserve">The incidence of stroke and neurodegenerative diseases requires a robust neurological rehabilitation strategy. In Italy Naples, Physiotherapists work closely with neurologists and geriatricians to develop long-term care plans for patients recovering from cerebrovascular accidents. This involves gait training, balance exercises, and functional independence activities. The cultural emphasis on family support in this region means that our treatment protocols often incorporate caregiver education, ensuring continuity of care at home.</w:t>
      </w:r>
    </w:p>
    <w:bookmarkEnd w:id="22"/>
    <w:bookmarkStart w:id="23" w:name="X91558d0605771aadece3ac3fd9f8300167c9f32"/>
    <w:p>
      <w:pPr>
        <w:pStyle w:val="Heading2"/>
      </w:pPr>
      <w:r>
        <w:t xml:space="preserve">Slide 3: The Importance of Multidisciplinary Collaboration</w:t>
      </w:r>
    </w:p>
    <w:p>
      <w:pPr>
        <w:pStyle w:val="FirstParagraph"/>
      </w:pPr>
      <w:r>
        <w:rPr>
          <w:bCs/>
          <w:b/>
        </w:rPr>
        <w:t xml:space="preserve">Integrated Care Models:</w:t>
      </w:r>
    </w:p>
    <w:p>
      <w:pPr>
        <w:pStyle w:val="BodyText"/>
      </w:pPr>
      <w:r>
        <w:t xml:space="preserve">The effectiveness of any Physiotherapist is largely determined by the quality of their collaboration with other healthcare providers. In Italy Naples, the healthcare system encourages a multidisciplinary approach. This means that we must maintain open lines of communication with general practitioners, orthopedic surgeons, and social workers. By sharing insights regarding patient progress and barriers to recovery in this specific geographic area, we can optimize treatment outcomes.</w:t>
      </w:r>
    </w:p>
    <w:p>
      <w:pPr>
        <w:pStyle w:val="BodyText"/>
      </w:pPr>
      <w:r>
        <w:rPr>
          <w:bCs/>
          <w:b/>
        </w:rPr>
        <w:t xml:space="preserve">Patient-Centered Care:</w:t>
      </w:r>
    </w:p>
    <w:p>
      <w:pPr>
        <w:pStyle w:val="BodyText"/>
      </w:pPr>
      <w:r>
        <w:t xml:space="preserve">Cultural competency is a hallmark of excellent practice in Italy Naples. Understanding local traditions, dietary habits, and social structures allows the Physiotherapist to build trust and rapport with patients. For instance, acknowledging the importance of community gatherings may influence how we schedule follow-up sessions or how we motivate patients to adhere to home exercise programs. This nuanced approach is what distinguishes a good Physiotherapist from an exceptional one in this region.</w:t>
      </w:r>
    </w:p>
    <w:bookmarkEnd w:id="23"/>
    <w:bookmarkStart w:id="24" w:name="X3e5a8120d13fa31a6a96715cb5c73a106bd28f5"/>
    <w:p>
      <w:pPr>
        <w:pStyle w:val="Heading2"/>
      </w:pPr>
      <w:r>
        <w:t xml:space="preserve">Slide 4: Technological Advances and Modern Techniques</w:t>
      </w:r>
    </w:p>
    <w:p>
      <w:pPr>
        <w:pStyle w:val="FirstParagraph"/>
      </w:pPr>
      <w:r>
        <w:rPr>
          <w:bCs/>
          <w:b/>
        </w:rPr>
        <w:t xml:space="preserve">Incorporating Technology:</w:t>
      </w:r>
    </w:p>
    <w:p>
      <w:pPr>
        <w:pStyle w:val="BodyText"/>
      </w:pPr>
      <w:r>
        <w:t xml:space="preserve">The field of physiotherapy is rapidly evolving, and Italy Naples is no exception. The integration of tele-rehabilitation has become particularly relevant in recent years, allowing the Physiotherapist to monitor patients remotely. This technology bridges the gap for those living in more remote areas outside the city center of Italy Naples who cannot travel frequently to clinics. Additionally, advanced diagnostic tools such as ultrasound imaging during therapy sessions enable more precise treatments.</w:t>
      </w:r>
    </w:p>
    <w:p>
      <w:pPr>
        <w:pStyle w:val="BodyText"/>
      </w:pPr>
      <w:r>
        <w:rPr>
          <w:bCs/>
          <w:b/>
        </w:rPr>
        <w:t xml:space="preserve">Continuous Professional Development:</w:t>
      </w:r>
    </w:p>
    <w:p>
      <w:pPr>
        <w:pStyle w:val="BodyText"/>
      </w:pPr>
      <w:r>
        <w:t xml:space="preserve">To remain at the forefront, Physiotherapists in Italy Naples must engage in continuous learning. This includes attending workshops on new manual therapy techniques, staying updated with the latest research published in international journals, and participating in local seminars organized by regional medical associations. By doing so, we ensure that our practice is both scientifically valid and culturally appropriate for the communities we serve.</w:t>
      </w:r>
    </w:p>
    <w:bookmarkEnd w:id="24"/>
    <w:bookmarkStart w:id="25" w:name="slide-5-challenges-and-future-prospects"/>
    <w:p>
      <w:pPr>
        <w:pStyle w:val="Heading2"/>
      </w:pPr>
      <w:r>
        <w:t xml:space="preserve">Slide 5: Challenges and Future Prospects</w:t>
      </w:r>
    </w:p>
    <w:p>
      <w:pPr>
        <w:pStyle w:val="FirstParagraph"/>
      </w:pPr>
      <w:r>
        <w:rPr>
          <w:bCs/>
          <w:b/>
        </w:rPr>
        <w:t xml:space="preserve">Economic and Logistical Barriers:</w:t>
      </w:r>
    </w:p>
    <w:p>
      <w:pPr>
        <w:pStyle w:val="BodyText"/>
      </w:pPr>
      <w:r>
        <w:t xml:space="preserve">We must address the economic realities facing healthcare in Italy Naples. Budget constraints can impact resource availability, meaning the Physiotherapist must often be resourceful and creative in designing effective treatment plans with limited equipment. Furthermore, navigating the bureaucratic landscape of public health services requires administrative skill alongside clinical expertise.</w:t>
      </w:r>
    </w:p>
    <w:p>
      <w:pPr>
        <w:pStyle w:val="BodyText"/>
      </w:pPr>
      <w:r>
        <w:rPr>
          <w:bCs/>
          <w:b/>
        </w:rPr>
        <w:t xml:space="preserve">Future Outlook:</w:t>
      </w:r>
    </w:p>
    <w:p>
      <w:pPr>
        <w:pStyle w:val="BodyText"/>
      </w:pPr>
      <w:r>
        <w:t xml:space="preserve">The future of physiotherapy in Italy Naples looks promising but demanding. There is a growing recognition of the preventive role that Physiotherapists can play in maintaining public health. Initiatives focusing on workplace ergonomics and community wellness programs offer new avenues for our profession. We have the opportunity to expand our influence beyond clinical settings, shaping public policy and health education in Italy Naples.</w:t>
      </w:r>
    </w:p>
    <w:bookmarkEnd w:id="25"/>
    <w:bookmarkStart w:id="26" w:name="slide-6-conclusion-and-call-to-action"/>
    <w:p>
      <w:pPr>
        <w:pStyle w:val="Heading2"/>
      </w:pPr>
      <w:r>
        <w:t xml:space="preserve">Slide 6: Conclusion and Call to Action</w:t>
      </w:r>
    </w:p>
    <w:p>
      <w:pPr>
        <w:pStyle w:val="FirstParagraph"/>
      </w:pPr>
      <w:r>
        <w:rPr>
          <w:bCs/>
          <w:b/>
        </w:rPr>
        <w:t xml:space="preserve">Synthesis of Key Points:</w:t>
      </w:r>
    </w:p>
    <w:p>
      <w:pPr>
        <w:pStyle w:val="BodyText"/>
      </w:pPr>
      <w:r>
        <w:t xml:space="preserve">In conclusion, the role of the Physiotherapist in Italy Naples is dynamic, complex, and essential. From addressing demographic-specific health issues to leveraging technology for better patient outcomes, our profession demands a high level of expertise and adaptability. We must continue to advocate for our role within the healthcare team and strive for excellence in every interaction.</w:t>
      </w:r>
    </w:p>
    <w:p>
      <w:pPr>
        <w:pStyle w:val="BodyText"/>
      </w:pPr>
      <w:r>
        <w:rPr>
          <w:bCs/>
          <w:b/>
        </w:rPr>
        <w:t xml:space="preserve">Final Thoughts:</w:t>
      </w:r>
    </w:p>
    <w:p>
      <w:pPr>
        <w:pStyle w:val="BodyText"/>
      </w:pPr>
      <w:r>
        <w:t xml:space="preserve">I urge all attendees today to embrace this call to action. Let us collaborate more closely, invest in our continuous education, and remain committed to improving the quality of life for our patients. By working together, we can enhance the standards of physiotherapy practice across Italy Naples. Thank you for your attention and dedication to this noble profession.</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Physiotherapist in Italy Naples</dc:title>
  <dc:creator/>
  <dc:language>en</dc:language>
  <cp:keywords/>
  <dcterms:created xsi:type="dcterms:W3CDTF">2026-07-29T11:52:40Z</dcterms:created>
  <dcterms:modified xsi:type="dcterms:W3CDTF">2026-07-29T11:52:40Z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