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Uganda</w:t>
      </w:r>
      <w:r>
        <w:t xml:space="preserve"> </w:t>
      </w:r>
      <w:r>
        <w:t xml:space="preserve">Kampala</w:t>
      </w:r>
    </w:p>
    <w:bookmarkStart w:id="30" w:name="Xec20e2b8b46c6800586d57b1a0c9bfbce36fbab"/>
    <w:p>
      <w:pPr>
        <w:pStyle w:val="Heading1"/>
      </w:pPr>
      <w:r>
        <w:t xml:space="preserve">Seminar Presentation Slides: The Evolving Role of the</w:t>
      </w:r>
      <w:r>
        <w:t xml:space="preserve"> </w:t>
      </w:r>
      <w:r>
        <w:t xml:space="preserve">Physiotherapist</w:t>
      </w:r>
      <w:r>
        <w:t xml:space="preserve"> </w:t>
      </w:r>
      <w:r>
        <w:t xml:space="preserve">in Modern Healthcare Systems of</w:t>
      </w:r>
      <w:r>
        <w:t xml:space="preserve"> </w:t>
      </w:r>
      <w:r>
        <w:t xml:space="preserve">Uganda Kampala</w:t>
      </w:r>
    </w:p>
    <w:p>
      <w:pPr>
        <w:pStyle w:val="FirstParagraph"/>
      </w:pPr>
      <w:r>
        <w:t xml:space="preserve">Welcome to this comprehensive seminar presentation. Today, we will delve deeply into the critical and multifaceted role that a skilled Physiotherapist plays within the dynamic healthcare landscape of Uganda Kampala. As urbanization accelerates in our capital city, the demand for specialized rehabilitation services has never been more pressing. This presentation aims to illuminate how a dedicated Physiotherapist contributes not just to recovery, but to holistic well-being across diverse demographic groups in this vibrant metropolis.</w:t>
      </w:r>
    </w:p>
    <w:bookmarkStart w:id="20" w:name="X598baa921eb7f6e33ae9bb13b6c6d363f5b0e94"/>
    <w:p>
      <w:pPr>
        <w:pStyle w:val="Heading2"/>
      </w:pPr>
      <w:r>
        <w:t xml:space="preserve">Understanding the Core Scope of Physiotherapy Practice</w:t>
      </w:r>
    </w:p>
    <w:p>
      <w:pPr>
        <w:pStyle w:val="FirstParagraph"/>
      </w:pPr>
      <w:r>
        <w:t xml:space="preserve">To fully appreciate the value brought by a</w:t>
      </w:r>
      <w:r>
        <w:t xml:space="preserve"> </w:t>
      </w:r>
      <w:r>
        <w:t xml:space="preserve">Physiotherapist</w:t>
      </w:r>
      <w:r>
        <w:t xml:space="preserve">, one must first understand the breadth of their expertise. Physiotherapy is far more than simple massage or exercise prescription; it is an evidence-based health profession concerned with helping individuals, families, and communities to achieve, maintain, and restore their optimal physical functioning. In the context of Uganda Kampala, where lifestyle diseases are rising alongside traditional trauma cases due to increased road traffic accidents involving boda-bodas (motorcycle taxis), the scope of practice for a</w:t>
      </w:r>
      <w:r>
        <w:t xml:space="preserve"> </w:t>
      </w:r>
      <w:r>
        <w:t xml:space="preserve">Physiotherapist</w:t>
      </w:r>
      <w:r>
        <w:t xml:space="preserve"> </w:t>
      </w:r>
      <w:r>
        <w:t xml:space="preserve">is expanding rapidly.</w:t>
      </w:r>
    </w:p>
    <w:p>
      <w:pPr>
        <w:pStyle w:val="BodyText"/>
      </w:pPr>
      <w:r>
        <w:t xml:space="preserve">A competent Physiotherapist utilizes movement science, manual therapy techniques, and electrotherapy modalities to alleviate pain, improve mobility, and prevent disability. Whether treating post-surgical patients in major Kampala hospitals or managing chronic conditions like arthritis in older populations living in urban settlements around Uganda Kampala centers such as Nakawa or Ntinda, the approach remains patient-centered. The Physiotherapist assesses movement dysfunction and designs individualized treatment plans that empower patients to take control of their health journeys.</w:t>
      </w:r>
    </w:p>
    <w:bookmarkEnd w:id="20"/>
    <w:bookmarkStart w:id="25" w:name="X909a8c2ccdd0ec439d95e6084c401b73599584a"/>
    <w:p>
      <w:pPr>
        <w:pStyle w:val="Heading2"/>
      </w:pPr>
      <w:r>
        <w:t xml:space="preserve">Key Areas of Intervention for a</w:t>
      </w:r>
      <w:r>
        <w:t xml:space="preserve"> </w:t>
      </w:r>
      <w:r>
        <w:t xml:space="preserve">Physiotherapist</w:t>
      </w:r>
      <w:r>
        <w:t xml:space="preserve"> </w:t>
      </w:r>
      <w:r>
        <w:t xml:space="preserve">in Uganda Kampala</w:t>
      </w:r>
    </w:p>
    <w:bookmarkStart w:id="21" w:name="X9632577ab9db009634410e6fac885931fb69ad7"/>
    <w:p>
      <w:pPr>
        <w:pStyle w:val="Heading3"/>
      </w:pPr>
      <w:r>
        <w:t xml:space="preserve">1. Musculoskeletal Rehabilitation and Sports Injury Management</w:t>
      </w:r>
    </w:p>
    <w:p>
      <w:pPr>
        <w:pStyle w:val="FirstParagraph"/>
      </w:pPr>
      <w:r>
        <w:t xml:space="preserve">Musculoskeletal disorders account for the majority of visits to physiotherapy clinics across Uganda Kampala. From chronic lower back pain affecting office workers in Central Business District skyscrapers to acute sports injuries among amateur and professional athletes training at facilities in Kololo, a skilled Physiotherapist is indispensable. They employ advanced manual therapy techniques alongside targeted strengthening exercises to ensure rapid and sustainable recovery. This section highlights how the</w:t>
      </w:r>
      <w:r>
        <w:t xml:space="preserve"> </w:t>
      </w:r>
      <w:r>
        <w:t xml:space="preserve">Physiotherapist</w:t>
      </w:r>
      <w:r>
        <w:t xml:space="preserve"> </w:t>
      </w:r>
      <w:r>
        <w:t xml:space="preserve">helps maintain the active lifestyle of Uganda Kampala residents while minimizing downtime from work or sport.</w:t>
      </w:r>
    </w:p>
    <w:bookmarkEnd w:id="21"/>
    <w:bookmarkStart w:id="22" w:name="neurological-rehabilitation"/>
    <w:p>
      <w:pPr>
        <w:pStyle w:val="Heading3"/>
      </w:pPr>
      <w:r>
        <w:t xml:space="preserve">2. Neurological Rehabilitation</w:t>
      </w:r>
    </w:p>
    <w:p>
      <w:pPr>
        <w:pStyle w:val="FirstParagraph"/>
      </w:pPr>
      <w:r>
        <w:t xml:space="preserve">The burden of stroke and other neurological conditions is significant in Uganda Kampala, often exacerbated by high rates of hypertension and diabetes that go undiagnosed until complications arise. For a stroke survivor in any district within Uganda Kampala, the role of the Physiotherapist is transformative. Through neuroplasticity-focused exercises and gait training, a</w:t>
      </w:r>
      <w:r>
        <w:t xml:space="preserve"> </w:t>
      </w:r>
      <w:r>
        <w:t xml:space="preserve">Physiotherapist</w:t>
      </w:r>
      <w:r>
        <w:t xml:space="preserve"> </w:t>
      </w:r>
      <w:r>
        <w:t xml:space="preserve">helps patients regain independence in daily activities such as walking, dressing, and eating. This rehabilitation process is crucial for reducing caregiver burden on families throughout the city.</w:t>
      </w:r>
    </w:p>
    <w:bookmarkEnd w:id="22"/>
    <w:bookmarkStart w:id="23" w:name="pediatric-physiotherapy"/>
    <w:p>
      <w:pPr>
        <w:pStyle w:val="Heading3"/>
      </w:pPr>
      <w:r>
        <w:t xml:space="preserve">3. Pediatric Physiotherapy</w:t>
      </w:r>
    </w:p>
    <w:p>
      <w:pPr>
        <w:pStyle w:val="FirstParagraph"/>
      </w:pPr>
      <w:r>
        <w:t xml:space="preserve">Cerebral palsy remains a prevalent condition affecting children in Uganda Kampala communities. Early intervention by a specialized Physiotherapist can significantly improve motor outcomes and quality of life for these young patients. By working closely with parents and teachers in schools across the city, the</w:t>
      </w:r>
      <w:r>
        <w:t xml:space="preserve"> </w:t>
      </w:r>
      <w:r>
        <w:t xml:space="preserve">Physiotherapist</w:t>
      </w:r>
      <w:r>
        <w:t xml:space="preserve"> </w:t>
      </w:r>
      <w:r>
        <w:t xml:space="preserve">creates inclusive environments that foster developmental milestones. This proactive approach ensures that children in Uganda Kampala are not left behind due to physical limitations.</w:t>
      </w:r>
    </w:p>
    <w:bookmarkEnd w:id="23"/>
    <w:bookmarkStart w:id="24" w:name="respiratory-physiotherapy"/>
    <w:p>
      <w:pPr>
        <w:pStyle w:val="Heading3"/>
      </w:pPr>
      <w:r>
        <w:t xml:space="preserve">4. Respiratory Physiotherapy</w:t>
      </w:r>
    </w:p>
    <w:p>
      <w:pPr>
        <w:pStyle w:val="FirstParagraph"/>
      </w:pPr>
      <w:r>
        <w:t xml:space="preserve">With high rates of respiratory infections such as pneumonia and tuberculosis still posing challenges to public health in Uganda Kampala, the role of the Physiotherapist extends to airway clearance techniques. These interventions help clear secretions from the lungs, improving breathing efficiency and reducing hospital stay durations. This aspect of care is particularly vital in intensive care units across major medical centers serving Uganda Kampala populations.</w:t>
      </w:r>
    </w:p>
    <w:bookmarkEnd w:id="24"/>
    <w:bookmarkEnd w:id="25"/>
    <w:bookmarkStart w:id="26" w:name="Xc14360f651061e5862ad6be143942e93f483107"/>
    <w:p>
      <w:pPr>
        <w:pStyle w:val="Heading2"/>
      </w:pPr>
      <w:r>
        <w:t xml:space="preserve">The Socio-Economic Impact of Physiotherapy Services in Uganda Kampala</w:t>
      </w:r>
    </w:p>
    <w:p>
      <w:pPr>
        <w:pStyle w:val="FirstParagraph"/>
      </w:pPr>
      <w:r>
        <w:t xml:space="preserve">Beyond individual patient outcomes, the availability of qualified Physiotherapist services has profound economic implications for Uganda Kampala. By enabling faster return-to-work rates for injured workers and reducing long-term disability claims, physiotherapy contributes directly to the productivity of the local economy. Furthermore, preventive physiotherapy education in workplaces and schools across Uganda Kampala helps reduce the incidence of work-related injuries and lifestyle diseases.</w:t>
      </w:r>
    </w:p>
    <w:p>
      <w:pPr>
        <w:pStyle w:val="BodyText"/>
      </w:pPr>
      <w:r>
        <w:t xml:space="preserve">The government of Uganda Kampala, alongside private healthcare providers, is increasingly recognizing that investment in rehabilitation services yields high returns. Integrating physiotherapy into primary healthcare strategies can prevent minor issues from becoming major disabilities. This systemic integration requires collaboration between policymakers and practicing Physiotherapists to ensure equitable access for all residents of Uganda Kampala regardless of socioeconomic status.</w:t>
      </w:r>
    </w:p>
    <w:p>
      <w:pPr>
        <w:pStyle w:val="BodyText"/>
      </w:pPr>
      <w:r>
        <w:rPr>
          <w:bCs/>
          <w:b/>
        </w:rPr>
        <w:t xml:space="preserve">Key Takeaway:</w:t>
      </w:r>
      <w:r>
        <w:t xml:space="preserve"> </w:t>
      </w:r>
      <w:r>
        <w:t xml:space="preserve">Investing in the training, registration, and support of Physiotherapist professionals is not merely a healthcare expense but a strategic economic investment for the sustained development and health security of Uganda Kampala.</w:t>
      </w:r>
    </w:p>
    <w:bookmarkEnd w:id="26"/>
    <w:bookmarkStart w:id="27" w:name="Xe0cb3011bdfdc0202515c55f04062578daa32b2"/>
    <w:p>
      <w:pPr>
        <w:pStyle w:val="Heading2"/>
      </w:pPr>
      <w:r>
        <w:t xml:space="preserve">Challenges Faced by Physiotherapy Practice in Uganda Kampala</w:t>
      </w:r>
    </w:p>
    <w:p>
      <w:pPr>
        <w:pStyle w:val="FirstParagraph"/>
      </w:pPr>
      <w:r>
        <w:t xml:space="preserve">Despite the clear benefits, several challenges hinder optimal service delivery by a dedicated Physiotherapist in this region. These include limited public awareness about the scope of physiotherapy services, which sometimes leads patients seeking alternative treatments before consulting a registered professional. Additionally, there is often insufficient insurance coverage for rehabilitation services in many private and public schemes affecting Uganda Kampala residents. Infrastructure limitations, such as a lack of specialized equipment in some rural outskirts of the city, also pose barriers to comprehensive care provided by a</w:t>
      </w:r>
      <w:r>
        <w:t xml:space="preserve"> </w:t>
      </w:r>
      <w:r>
        <w:t xml:space="preserve">Physiotherapist</w:t>
      </w:r>
      <w:r>
        <w:t xml:space="preserve">.</w:t>
      </w:r>
    </w:p>
    <w:p>
      <w:pPr>
        <w:pStyle w:val="BodyText"/>
      </w:pPr>
      <w:r>
        <w:t xml:space="preserve">Addressing these challenges requires concerted effort from professional bodies representing Physiotherapists in Uganda Kampala. Advocacy for better policy frameworks, public education campaigns on the value of physiotherapy, and increased funding for rehabilitation facilities are essential steps. Only through such collaborative initiatives can we ensure that every citizen of Uganda Kampala has access to high-quality care delivered by a competent</w:t>
      </w:r>
      <w:r>
        <w:t xml:space="preserve"> </w:t>
      </w:r>
      <w:r>
        <w:t xml:space="preserve">Physiotherapist</w:t>
      </w:r>
      <w:r>
        <w:t xml:space="preserve">.</w:t>
      </w:r>
    </w:p>
    <w:bookmarkEnd w:id="27"/>
    <w:bookmarkStart w:id="28" w:name="X934a07d4dd968e5698e11532cf5f2d9b8134563"/>
    <w:p>
      <w:pPr>
        <w:pStyle w:val="Heading2"/>
      </w:pPr>
      <w:r>
        <w:t xml:space="preserve">The Future Outlook: Innovations and Opportunities</w:t>
      </w:r>
    </w:p>
    <w:p>
      <w:pPr>
        <w:pStyle w:val="FirstParagraph"/>
      </w:pPr>
      <w:r>
        <w:t xml:space="preserve">The future holds exciting prospects for the profession in Uganda Kampala. The integration of technology, such as tele-rehabilitation platforms, offers new ways for a Physiotherapist to reach patients in remote areas surrounding the city. Furthermore, growing interest in holistic wellness and preventive health among middle-class Ugandans creates opportunities for private physiotherapy practices offering specialized services like ergonomic assessments and wellness programs.</w:t>
      </w:r>
    </w:p>
    <w:p>
      <w:pPr>
        <w:pStyle w:val="BodyText"/>
      </w:pPr>
      <w:r>
        <w:t xml:space="preserve">Continuing professional development is also crucial. As global standards evolve, local Physiotherapists in Uganda Kampala must engage in lifelong learning to remain at the forefront of best practices. This ensures that the care provided remains world-class and tailored to the specific cultural and environmental contexts of our communities.</w:t>
      </w:r>
    </w:p>
    <w:bookmarkEnd w:id="28"/>
    <w:bookmarkStart w:id="29" w:name="conclusion"/>
    <w:p>
      <w:pPr>
        <w:pStyle w:val="Heading2"/>
      </w:pPr>
      <w:r>
        <w:t xml:space="preserve">Conclusion</w:t>
      </w:r>
    </w:p>
    <w:p>
      <w:pPr>
        <w:pStyle w:val="FirstParagraph"/>
      </w:pPr>
      <w:r>
        <w:t xml:space="preserve">In conclusion, the role of a</w:t>
      </w:r>
      <w:r>
        <w:t xml:space="preserve"> </w:t>
      </w:r>
      <w:r>
        <w:t xml:space="preserve">Physiotherapist</w:t>
      </w:r>
      <w:r>
        <w:t xml:space="preserve"> </w:t>
      </w:r>
      <w:r>
        <w:t xml:space="preserve">is foundational to building a resilient and healthy society in Uganda Kampala. From managing acute trauma and chronic disease to promoting preventive wellness and supporting vulnerable populations, their contribution is vast and varied. As we look forward, it is imperative that we continue to support, regulate, and expand the capacity of physiotherapy services across our city.</w:t>
      </w:r>
    </w:p>
    <w:p>
      <w:pPr>
        <w:pStyle w:val="BodyText"/>
      </w:pPr>
      <w:r>
        <w:t xml:space="preserve">We urge all stakeholders—including government agencies, healthcare institutions educational institutions insurance providers and the public at large—to recognize the critical importance of physiotherapy in holistic healthcare delivery. By doing so, we ensure that a qualified</w:t>
      </w:r>
      <w:r>
        <w:t xml:space="preserve"> </w:t>
      </w:r>
      <w:r>
        <w:t xml:space="preserve">Physiotherapist</w:t>
      </w:r>
      <w:r>
        <w:t xml:space="preserve"> </w:t>
      </w:r>
      <w:r>
        <w:t xml:space="preserve">can effectively serve every individual in Uganda Kampala, fostering a future where physical mobility and independence are preserved for all. Let us move forward together in supporting this vital profession.</w:t>
      </w:r>
    </w:p>
    <w:p>
      <w:pPr>
        <w:pStyle w:val="BodyText"/>
      </w:pPr>
      <w:r>
        <w:t xml:space="preserve">© 2023 Seminar on Healthcare Professions | Prepared for Distribution in Uganda Kampala Region | Focus: The Essential Role of the Physiotherapist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Uganda Kampala</dc:title>
  <dc:creator/>
  <dc:language>en</dc:language>
  <cp:keywords/>
  <dcterms:created xsi:type="dcterms:W3CDTF">2026-07-29T03:55:07Z</dcterms:created>
  <dcterms:modified xsi:type="dcterms:W3CDTF">2026-07-29T03:55:07Z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