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Plumber</w:t>
      </w:r>
      <w:r>
        <w:t xml:space="preserve"> </w:t>
      </w:r>
      <w:r>
        <w:t xml:space="preserve">Services</w:t>
      </w:r>
      <w:r>
        <w:t xml:space="preserve"> </w:t>
      </w:r>
      <w:r>
        <w:t xml:space="preserve">in</w:t>
      </w:r>
      <w:r>
        <w:t xml:space="preserve"> </w:t>
      </w:r>
      <w:r>
        <w:t xml:space="preserve">Chile</w:t>
      </w:r>
      <w:r>
        <w:t xml:space="preserve"> </w:t>
      </w:r>
      <w:r>
        <w:t xml:space="preserve">Santiago</w:t>
      </w:r>
    </w:p>
    <w:bookmarkStart w:id="20" w:name="X1e37ad7ab6a74b390543f24c09eb2fdadd10ef9"/>
    <w:p>
      <w:pPr>
        <w:pStyle w:val="Heading1"/>
      </w:pPr>
      <w:r>
        <w:t xml:space="preserve">Seminar Presentation Slides: The Strategic Role of a Plumber in Chile Santiago</w:t>
      </w:r>
    </w:p>
    <w:p>
      <w:pPr>
        <w:pStyle w:val="FirstParagraph"/>
      </w:pPr>
      <w:r>
        <w:t xml:space="preserve">Slide 1: Introduction and Context</w:t>
      </w:r>
    </w:p>
    <w:p>
      <w:pPr>
        <w:pStyle w:val="BodyText"/>
      </w:pPr>
      <w:r>
        <w:t xml:space="preserve">Welcome to this comprehensive seminar presentation. Today, we focus on the critical infrastructure profession of the "Plumber" within the specific geographic and economic context of "Chile Santiago." As one of the most rapidly developing metropolitan areas in South America, Santiago faces unique challenges regarding water management, seismic resilience, and sustainable urban growth. This document serves as both an educational resource for construction professionals and a guide for homeowners navigating complex plumbing requirements.</w:t>
      </w:r>
    </w:p>
    <w:p>
      <w:pPr>
        <w:pStyle w:val="BodyText"/>
      </w:pPr>
      <w:r>
        <w:t xml:space="preserve">The importance of this topic cannot be overstated. A skilled "Plumber" is not merely a technician who fixes leaks; they are guardians of public health, protectors of property value, and essential contributors to the sustainability goals of Chilean society. By understanding the specific regulations and environmental factors in "Chile Santiago," stakeholders can ensure safer, more efficient, and compliant plumbing installations.</w:t>
      </w:r>
    </w:p>
    <w:p>
      <w:pPr>
        <w:pStyle w:val="BodyText"/>
      </w:pPr>
      <w:r>
        <w:t xml:space="preserve">Slide 2: The Unique Environmental Challenges of Chile Santiago</w:t>
      </w:r>
    </w:p>
    <w:p>
      <w:pPr>
        <w:pStyle w:val="BodyText"/>
      </w:pPr>
      <w:r>
        <w:t xml:space="preserve">To understand the role of a "Plumber" in this region, one must first appreciate the environmental pressures facing "Chile Santiago." This metropolitan area is located in a semi-arid zone, making water scarcity a persistent and growing concern. Furthermore, its location on the Pacific Ring of Fire makes seismic activity a constant threat to infrastructure.</w:t>
      </w:r>
    </w:p>
    <w:p>
      <w:pPr>
        <w:pStyle w:val="BodyText"/>
      </w:pPr>
      <w:r>
        <w:rPr>
          <w:bCs/>
          <w:b/>
        </w:rPr>
        <w:t xml:space="preserve">Water Scarcity:</w:t>
      </w:r>
      <w:r>
        <w:t xml:space="preserve"> </w:t>
      </w:r>
      <w:r>
        <w:t xml:space="preserve">The Mapocho River basin, which supplies much of the city's water, has seen reduced flow rates due to climate change and glacier retreat in the Andes. This necessitates plumbing systems that prioritize extreme water efficiency.</w:t>
      </w:r>
    </w:p>
    <w:p>
      <w:pPr>
        <w:pStyle w:val="BodyText"/>
      </w:pPr>
      <w:r>
        <w:rPr>
          <w:bCs/>
          <w:b/>
        </w:rPr>
        <w:t xml:space="preserve">Seismic Risks:</w:t>
      </w:r>
      <w:r>
        <w:t xml:space="preserve"> </w:t>
      </w:r>
      <w:r>
        <w:t xml:space="preserve">Earthquakes are a reality in "Chile Santiago." Standard rigid piping used in other regions may fail during seismic events, leading to catastrophic flooding or gas leaks. Therefore, the methodology of a professional "Plumber" in this region must involve flexible joining systems and earthquake-resistant design principles.</w:t>
      </w:r>
    </w:p>
    <w:p>
      <w:pPr>
        <w:pStyle w:val="BodyText"/>
      </w:pPr>
      <w:r>
        <w:t xml:space="preserve">Slide 3: Regulatory Framework and Legal Compliance</w:t>
      </w:r>
    </w:p>
    <w:p>
      <w:pPr>
        <w:pStyle w:val="BodyText"/>
      </w:pPr>
      <w:r>
        <w:t xml:space="preserve">In "Chile Santiago," the work of any licensed "Plumber" is strictly governed by national and local regulations. Ignorance of these laws can lead to severe fines, legal liabilities, and compromised safety standards. The primary regulatory body overseeing water services is the Superintendencia de Servicios Sanitarios (SISS).</w:t>
      </w:r>
    </w:p>
    <w:p>
      <w:pPr>
        <w:numPr>
          <w:ilvl w:val="0"/>
          <w:numId w:val="1001"/>
        </w:numPr>
        <w:pStyle w:val="Compact"/>
      </w:pPr>
      <w:r>
        <w:rPr>
          <w:bCs/>
          <w:b/>
        </w:rPr>
        <w:t xml:space="preserve">The NCh 181 Standard:</w:t>
      </w:r>
      <w:r>
        <w:t xml:space="preserve"> </w:t>
      </w:r>
      <w:r>
        <w:t xml:space="preserve">This Chilean standard specifically addresses potable water installations in buildings. Any reputable "Plumber" operating in "Chile Santiago" must have an intimate knowledge of this code.</w:t>
      </w:r>
    </w:p>
    <w:p>
      <w:pPr>
        <w:numPr>
          <w:ilvl w:val="0"/>
          <w:numId w:val="1001"/>
        </w:numPr>
        <w:pStyle w:val="Compact"/>
      </w:pPr>
      <w:r>
        <w:rPr>
          <w:bCs/>
          <w:b/>
        </w:rPr>
        <w:t xml:space="preserve">Municipal Permits:</w:t>
      </w:r>
      <w:r>
        <w:t xml:space="preserve"> </w:t>
      </w:r>
      <w:r>
        <w:t xml:space="preserve">Major renovations or new construction require permits from the local municipalidad (municipality). A qualified plumber assists in ensuring that plans meet zoning and health codes.</w:t>
      </w:r>
    </w:p>
    <w:p>
      <w:pPr>
        <w:numPr>
          <w:ilvl w:val="0"/>
          <w:numId w:val="1001"/>
        </w:numPr>
        <w:pStyle w:val="Compact"/>
      </w:pPr>
      <w:r>
        <w:rPr>
          <w:bCs/>
          <w:b/>
        </w:rPr>
        <w:t xml:space="preserve">Sewage Discharge Regulations:</w:t>
      </w:r>
      <w:r>
        <w:t xml:space="preserve"> </w:t>
      </w:r>
      <w:r>
        <w:t xml:space="preserve">"Chile Santiago" has complex sewage networks. Improper discharge can lead to environmental contamination. Plumbers must ensure that grease traps, waste separators, and other treatment devices are installed correctly before connecting to the main municipal sewer line.</w:t>
      </w:r>
    </w:p>
    <w:p>
      <w:pPr>
        <w:pStyle w:val="FirstParagraph"/>
      </w:pPr>
      <w:r>
        <w:t xml:space="preserve">Slide 4: Technological Advancements in Plumbing Materials</w:t>
      </w:r>
    </w:p>
    <w:p>
      <w:pPr>
        <w:pStyle w:val="BodyText"/>
      </w:pPr>
      <w:r>
        <w:t xml:space="preserve">The evolution of the "Plumber" profession in "Chile Santiago" is closely tied to advancements in materials science. Historically, copper and galvanized steel were the standards. However, modern demands for corrosion resistance and seismic flexibility have shifted preferences.</w:t>
      </w:r>
    </w:p>
    <w:p>
      <w:pPr>
        <w:numPr>
          <w:ilvl w:val="0"/>
          <w:numId w:val="1002"/>
        </w:numPr>
        <w:pStyle w:val="Compact"/>
      </w:pPr>
      <w:r>
        <w:rPr>
          <w:bCs/>
          <w:b/>
        </w:rPr>
        <w:t xml:space="preserve">PEX (Cross-linked Polyethylene):</w:t>
      </w:r>
      <w:r>
        <w:t xml:space="preserve"> </w:t>
      </w:r>
      <w:r>
        <w:t xml:space="preserve">This material has gained massive popularity among "Plumber" professionals in "Chile Santiago." Its flexibility allows it to expand during freezing conditions (common in higher altitudes near Santiago) and contract without breaking. Additionally, its ability to bend around corners reduces the number of joints, which are the most common points of failure.</w:t>
      </w:r>
    </w:p>
    <w:p>
      <w:pPr>
        <w:numPr>
          <w:ilvl w:val="0"/>
          <w:numId w:val="1002"/>
        </w:numPr>
        <w:pStyle w:val="Compact"/>
      </w:pPr>
      <w:r>
        <w:rPr>
          <w:bCs/>
          <w:b/>
        </w:rPr>
        <w:t xml:space="preserve">PVC and CPVC:</w:t>
      </w:r>
      <w:r>
        <w:t xml:space="preserve"> </w:t>
      </w:r>
      <w:r>
        <w:t xml:space="preserve">While still used for drainage, these materials require careful handling in areas prone to earthquakes due to their rigidity compared to PEX. A modern "Plumber" knows exactly when each material is appropriate.</w:t>
      </w:r>
    </w:p>
    <w:p>
      <w:pPr>
        <w:numPr>
          <w:ilvl w:val="0"/>
          <w:numId w:val="1002"/>
        </w:numPr>
        <w:pStyle w:val="Compact"/>
      </w:pPr>
      <w:r>
        <w:rPr>
          <w:bCs/>
          <w:b/>
        </w:rPr>
        <w:t xml:space="preserve">Copper with Flexible Joints:</w:t>
      </w:r>
      <w:r>
        <w:t xml:space="preserve"> </w:t>
      </w:r>
      <w:r>
        <w:t xml:space="preserve">In high-end residential projects in districts like Las Condes or Providencia, copper remains a premium choice. However, the installation technique has evolved to include flexible connectors that absorb seismic shock.</w:t>
      </w:r>
    </w:p>
    <w:p>
      <w:pPr>
        <w:pStyle w:val="FirstParagraph"/>
      </w:pPr>
      <w:r>
        <w:t xml:space="preserve">Slide 5: Water Conservation Technologies and Sustainability</w:t>
      </w:r>
    </w:p>
    <w:p>
      <w:pPr>
        <w:pStyle w:val="BodyText"/>
      </w:pPr>
      <w:r>
        <w:t xml:space="preserve">Sustainability is no longer a luxury in "Chile Santiago"; it is a necessity. The role of the modern "Plumber" has expanded to include the consultation and installation of water-saving technologies. Homeowners and businesses are increasingly seeking solutions to reduce their reliance on the municipal supply.</w:t>
      </w:r>
    </w:p>
    <w:p>
      <w:pPr>
        <w:numPr>
          <w:ilvl w:val="0"/>
          <w:numId w:val="1003"/>
        </w:numPr>
        <w:pStyle w:val="Compact"/>
      </w:pPr>
      <w:r>
        <w:rPr>
          <w:bCs/>
          <w:b/>
        </w:rPr>
        <w:t xml:space="preserve">Dual-Flush Toilets:</w:t>
      </w:r>
      <w:r>
        <w:t xml:space="preserve"> </w:t>
      </w:r>
      <w:r>
        <w:t xml:space="preserve">These fixtures can save thousands of liters of water per year. A proficient "Plumber" ensures these are installed with proper pressure regulation to function correctly.</w:t>
      </w:r>
    </w:p>
    <w:p>
      <w:pPr>
        <w:numPr>
          <w:ilvl w:val="0"/>
          <w:numId w:val="1003"/>
        </w:numPr>
        <w:pStyle w:val="Compact"/>
      </w:pPr>
      <w:r>
        <w:rPr>
          <w:bCs/>
          <w:b/>
        </w:rPr>
        <w:t xml:space="preserve">Aerators and Flow Restrictors:</w:t>
      </w:r>
      <w:r>
        <w:t xml:space="preserve"> </w:t>
      </w:r>
      <w:r>
        <w:t xml:space="preserve">Simple devices that reduce water flow in faucets without compromising performance. Retrofitting existing buildings with these devices is a common service provided by plumbers in the region.</w:t>
      </w:r>
    </w:p>
    <w:p>
      <w:pPr>
        <w:numPr>
          <w:ilvl w:val="0"/>
          <w:numId w:val="1003"/>
        </w:numPr>
        <w:pStyle w:val="Compact"/>
      </w:pPr>
      <w:r>
        <w:rPr>
          <w:bCs/>
          <w:b/>
        </w:rPr>
        <w:t xml:space="preserve">Rainwater Harvesting Systems:</w:t>
      </w:r>
      <w:r>
        <w:t xml:space="preserve"> </w:t>
      </w:r>
      <w:r>
        <w:t xml:space="preserve">In many suburban areas of "Chile Santiago," regulations allow for the collection of rainwater for irrigation and toilet flushing. A skilled "Plumber" designs separate piping networks (non-potable lines) to ensure these systems are safe and do not contaminate the main drinking water supply.</w:t>
      </w:r>
    </w:p>
    <w:p>
      <w:pPr>
        <w:numPr>
          <w:ilvl w:val="0"/>
          <w:numId w:val="1003"/>
        </w:numPr>
        <w:pStyle w:val="Compact"/>
      </w:pPr>
      <w:r>
        <w:rPr>
          <w:bCs/>
          <w:b/>
        </w:rPr>
        <w:t xml:space="preserve">Greywater Recycling:</w:t>
      </w:r>
      <w:r>
        <w:t xml:space="preserve"> </w:t>
      </w:r>
      <w:r>
        <w:t xml:space="preserve">Advanced plumbing systems that divert water from sinks and showers for use in gardens. This is becoming increasingly common in eco-friendly developments in the greater Santiago area.</w:t>
      </w:r>
    </w:p>
    <w:p>
      <w:pPr>
        <w:pStyle w:val="FirstParagraph"/>
      </w:pPr>
      <w:r>
        <w:t xml:space="preserve">Slide 6: The Impact of Seismic Safety on Plumbing Design</w:t>
      </w:r>
    </w:p>
    <w:p>
      <w:pPr>
        <w:pStyle w:val="BodyText"/>
      </w:pPr>
      <w:r>
        <w:t xml:space="preserve">We must reiterate the critical aspect of seismic safety. In "Chile Santiago," an earthquake is not a matter of "if" but "when." The damage caused by broken water mains during past earthquakes has highlighted the vulnerability of traditional plumbing systems.</w:t>
      </w:r>
    </w:p>
    <w:p>
      <w:pPr>
        <w:pStyle w:val="BodyText"/>
      </w:pPr>
      <w:r>
        <w:t xml:space="preserve">A competent "Plumber" in this region specializes in seismic retrofitting. This involves:</w:t>
      </w:r>
    </w:p>
    <w:p>
      <w:pPr>
        <w:numPr>
          <w:ilvl w:val="0"/>
          <w:numId w:val="1004"/>
        </w:numPr>
        <w:pStyle w:val="Compact"/>
      </w:pPr>
      <w:r>
        <w:rPr>
          <w:bCs/>
          <w:b/>
        </w:rPr>
        <w:t xml:space="preserve">Flexible Connections:</w:t>
      </w:r>
      <w:r>
        <w:t xml:space="preserve"> </w:t>
      </w:r>
      <w:r>
        <w:t xml:space="preserve">Using flexible hoses and connectors at the points where pipes enter and exit buildings.</w:t>
      </w:r>
    </w:p>
    <w:p>
      <w:pPr>
        <w:numPr>
          <w:ilvl w:val="0"/>
          <w:numId w:val="1004"/>
        </w:numPr>
        <w:pStyle w:val="Compact"/>
      </w:pPr>
      <w:r>
        <w:rPr>
          <w:bCs/>
          <w:b/>
        </w:rPr>
        <w:t xml:space="preserve">Saddle Clamps with Movement Allowance:</w:t>
      </w:r>
      <w:r>
        <w:t xml:space="preserve"> </w:t>
      </w:r>
      <w:r>
        <w:t xml:space="preserve">Pipes must not be rigidly fixed to walls in a way that transfers stress from the building structure to the plumbing. Specialized clamps allow for slight movement.</w:t>
      </w:r>
    </w:p>
    <w:p>
      <w:pPr>
        <w:numPr>
          <w:ilvl w:val="0"/>
          <w:numId w:val="1004"/>
        </w:numPr>
        <w:pStyle w:val="Compact"/>
      </w:pPr>
      <w:r>
        <w:t xml:space="preserve">Gas Line Safety:</w:t>
      </w:r>
    </w:p>
    <w:p>
      <w:pPr>
        <w:pStyle w:val="FirstParagraph"/>
      </w:pPr>
      <w:r>
        <w:t xml:space="preserve">Slide 7: Economic Implications and Cost-Benefit Analysis</w:t>
      </w:r>
    </w:p>
    <w:p>
      <w:pPr>
        <w:pStyle w:val="BodyText"/>
      </w:pPr>
      <w:r>
        <w:t xml:space="preserve">Focusing on professional plumbing services in "Chile Santiago" offers significant long-term economic benefits. While the upfront cost of hiring a certified, experienced "Plumber" may be higher than unregulated alternatives, the return on investment is substantial.</w:t>
      </w:r>
    </w:p>
    <w:p>
      <w:pPr>
        <w:numPr>
          <w:ilvl w:val="0"/>
          <w:numId w:val="1005"/>
        </w:numPr>
        <w:pStyle w:val="Compact"/>
      </w:pPr>
      <w:r>
        <w:rPr>
          <w:bCs/>
          <w:b/>
        </w:rPr>
        <w:t xml:space="preserve">Prevention of Major Repairs:</w:t>
      </w:r>
      <w:r>
        <w:t xml:space="preserve"> </w:t>
      </w:r>
      <w:r>
        <w:t xml:space="preserve">A small leak ignored due to cheap labor can lead to mold growth, structural damage, and massive water bills. Professional plumbers identify these issues early.</w:t>
      </w:r>
    </w:p>
    <w:p>
      <w:pPr>
        <w:numPr>
          <w:ilvl w:val="0"/>
          <w:numId w:val="1005"/>
        </w:numPr>
        <w:pStyle w:val="Compact"/>
      </w:pPr>
      <w:r>
        <w:rPr>
          <w:bCs/>
          <w:b/>
        </w:rPr>
        <w:t xml:space="preserve">Increase in Property Value:</w:t>
      </w:r>
    </w:p>
    <w:p>
      <w:pPr>
        <w:numPr>
          <w:ilvl w:val="0"/>
          <w:numId w:val="1005"/>
        </w:numPr>
        <w:pStyle w:val="Compact"/>
      </w:pPr>
      <w:r>
        <w:rPr>
          <w:bCs/>
          <w:b/>
        </w:rPr>
        <w:t xml:space="preserve">Insurance Requirements:</w:t>
      </w:r>
      <w:r>
        <w:t xml:space="preserve">: Many insurance companies in Chile require proof of professional installation for water damage coverage claims. Poorly executed work by an uncertified individual can void insurance policies.</w:t>
      </w:r>
    </w:p>
    <w:p>
      <w:pPr>
        <w:pStyle w:val="FirstParagraph"/>
      </w:pPr>
      <w:r>
        <w:t xml:space="preserve">Slide 8: Future Trends and Conclusion</w:t>
      </w:r>
    </w:p>
    <w:p>
      <w:pPr>
        <w:pStyle w:val="BodyText"/>
      </w:pPr>
      <w:r>
        <w:t xml:space="preserve">The future of the "Plumber" profession in "Chile Santiago" is digital and sustainable. We are seeing the rise of smart home integration, where plumbers install sensors that detect leaks in real-time and send alerts to homeowners' phones. These systems can automatically shut off water supply if a major leak is detected, preventing disaster.</w:t>
      </w:r>
    </w:p>
    <w:p>
      <w:pPr>
        <w:pStyle w:val="BodyText"/>
      </w:pPr>
      <w:r>
        <w:t xml:space="preserve">In conclusion, the role of a "Plumber" in "Chile Santiago" is multifaceted and vital. They are engineers of sustainability, guardians against seismic disasters, and experts in regulatory compliance. As the city continues to grow and face environmental challenges, the demand for skilled professionals who understand these unique local conditions will only increase.</w:t>
      </w:r>
    </w:p>
    <w:p>
      <w:pPr>
        <w:pStyle w:val="BodyText"/>
      </w:pPr>
      <w:r>
        <w:t xml:space="preserve">We urge all stakeholders in construction, real estate, and homeownership to prioritize professional plumbing services. By investing in expertise today, "Chile Santiago" can ensure a resilient, water-secure future for its inhabitants. Thank you for your attention to this seminar on the critical importance of plumbing infrastructure.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Plumber Services in Chile Santiago</dc:title>
  <dc:creator/>
  <dc:language>en</dc:language>
  <cp:keywords/>
  <dcterms:created xsi:type="dcterms:W3CDTF">2026-07-29T19:03:17Z</dcterms:created>
  <dcterms:modified xsi:type="dcterms:W3CDTF">2026-07-29T19:03:17Z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