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Plumbing</w:t>
      </w:r>
      <w:r>
        <w:t xml:space="preserve"> </w:t>
      </w:r>
      <w:r>
        <w:t xml:space="preserve">in</w:t>
      </w:r>
      <w:r>
        <w:t xml:space="preserve"> </w:t>
      </w:r>
      <w:r>
        <w:t xml:space="preserve">Ethiopia</w:t>
      </w:r>
      <w:r>
        <w:t xml:space="preserve"> </w:t>
      </w:r>
      <w:r>
        <w:t xml:space="preserve">Addis</w:t>
      </w:r>
      <w:r>
        <w:t xml:space="preserve"> </w:t>
      </w:r>
      <w:r>
        <w:t xml:space="preserve">Ababa</w:t>
      </w:r>
    </w:p>
    <w:bookmarkStart w:id="22" w:name="X8990842c68b42648f0c7dbaea0e74b16fbae275"/>
    <w:p>
      <w:pPr>
        <w:pStyle w:val="Heading1"/>
      </w:pPr>
      <w:r>
        <w:t xml:space="preserve">Seminar Presentation Slides: Professional Plumbing Standards and Urban Development in Ethiopia Addis Ababa</w:t>
      </w:r>
    </w:p>
    <w:bookmarkStart w:id="20" w:name="title-slide-details"/>
    <w:p>
      <w:pPr>
        <w:pStyle w:val="Heading2"/>
      </w:pPr>
      <w:r>
        <w:t xml:space="preserve">Title Slide Details</w:t>
      </w:r>
    </w:p>
    <w:p>
      <w:pPr>
        <w:pStyle w:val="FirstParagraph"/>
      </w:pPr>
      <w:r>
        <w:rPr>
          <w:bCs/>
          <w:b/>
        </w:rPr>
        <w:t xml:space="preserve">Presentation Title:</w:t>
      </w:r>
    </w:p>
    <w:p>
      <w:pPr>
        <w:pStyle w:val="BodyText"/>
      </w:pPr>
      <w:r>
        <w:t xml:space="preserve">Bridging the Gap: Modernizing Water Supply and Sanitation Systems in a Rapidly Urbanizing Landscape.</w:t>
      </w:r>
    </w:p>
    <w:p>
      <w:pPr>
        <w:pStyle w:val="BodyText"/>
      </w:pPr>
      <w:r>
        <w:rPr>
          <w:bCs/>
          <w:b/>
        </w:rPr>
        <w:t xml:space="preserve">Presentation Context:</w:t>
      </w:r>
    </w:p>
    <w:p>
      <w:pPr>
        <w:pStyle w:val="BodyText"/>
      </w:pPr>
      <w:r>
        <w:t xml:space="preserve">This Seminar Presentation Slides document is specifically designed for an audience focused on urban infrastructure in Ethiopia Addis Ababa. It addresses the critical role of the Plumber in ensuring public health, environmental sustainability, and economic growth within one of Africa's fastest-growing capitals.</w:t>
      </w:r>
    </w:p>
    <w:p>
      <w:pPr>
        <w:pStyle w:val="BodyText"/>
      </w:pPr>
      <w:r>
        <w:rPr>
          <w:bCs/>
          <w:b/>
        </w:rPr>
        <w:t xml:space="preserve">Presented By:</w:t>
      </w:r>
    </w:p>
    <w:p>
      <w:pPr>
        <w:pStyle w:val="BodyText"/>
      </w:pPr>
      <w:r>
        <w:t xml:space="preserve">[Your Name/Organization]</w:t>
      </w:r>
    </w:p>
    <w:bookmarkEnd w:id="20"/>
    <w:bookmarkStart w:id="21" w:name="X9cf00485c65ae6c0fcdbef9f4459c8c720cc090"/>
    <w:p>
      <w:pPr>
        <w:pStyle w:val="Heading2"/>
      </w:pPr>
      <w:r>
        <w:t xml:space="preserve">Introduction: The Context of Ethiopia Addis Ababa</w:t>
      </w:r>
    </w:p>
    <w:p>
      <w:pPr>
        <w:pStyle w:val="FirstParagraph"/>
      </w:pPr>
      <w:r>
        <w:t xml:space="preserve">Addis Ababa stands as the diplomatic capital of Africa and a hub for economic growth in East Africa. However, this rapid expansion brings significant challenges to municipal infrastructure. As the city expands outward into new sub-cities like Bole, Yeka, and Lideta, the demand for reliable water supply and efficient sewage management increases exponentially. This Seminar Presentation Slides document argues that the professionalization of plumbing services is not merely a construction detail but a fundamental pillar of urban survival in Ethiopia Addis Ababa.</w:t>
      </w:r>
    </w:p>
    <w:p>
      <w:pPr>
        <w:pStyle w:val="BodyText"/>
      </w:pPr>
      <w:r>
        <w:t xml:space="preserve">For decades, unplanned urbanization has outpaced infrastructure development. In many older neighborhoods and newly developing peri-urban areas, water leakage and contamination are prevalent issues. Therefore, understanding the role of the Plumber is essential for engineers, city planners, and policymakers in Ethiopia Addis Ababa who aim to create a resilient city.</w:t>
      </w:r>
    </w:p>
    <w:bookmarkEnd w:id="21"/>
    <w:bookmarkEnd w:id="22"/>
    <w:bookmarkStart w:id="23" w:name="X255402b28918a6aaadd4931567c68acb133f9c4"/>
    <w:p>
      <w:pPr>
        <w:pStyle w:val="Heading2"/>
      </w:pPr>
      <w:r>
        <w:t xml:space="preserve">Slide 1: The Critical Role of the Plumber in Urban Health</w:t>
      </w:r>
    </w:p>
    <w:p>
      <w:pPr>
        <w:pStyle w:val="FirstParagraph"/>
      </w:pPr>
      <w:r>
        <w:rPr>
          <w:bCs/>
          <w:b/>
        </w:rPr>
        <w:t xml:space="preserve">The Primary Objective:</w:t>
      </w:r>
    </w:p>
    <w:p>
      <w:pPr>
        <w:pStyle w:val="BodyText"/>
      </w:pPr>
      <w:r>
        <w:t xml:space="preserve">In any modern metropolis, the Plumber is the first line of defense against waterborne diseases. In Ethiopia Addis Ababa, where population density is high and housing projects are being built at an unprecedented rate, the quality of plumbing installations directly correlates with public health outcomes.</w:t>
      </w:r>
    </w:p>
    <w:p>
      <w:pPr>
        <w:numPr>
          <w:ilvl w:val="0"/>
          <w:numId w:val="1001"/>
        </w:numPr>
        <w:pStyle w:val="Compact"/>
      </w:pPr>
      <w:r>
        <w:rPr>
          <w:bCs/>
          <w:b/>
        </w:rPr>
        <w:t xml:space="preserve">Disease Prevention:</w:t>
      </w:r>
      <w:r>
        <w:t xml:space="preserve"> </w:t>
      </w:r>
      <w:r>
        <w:t xml:space="preserve">Improperly installed sewage lines can lead to leaks that contaminate soil and groundwater. A skilled Plumber ensures that waste is separated from potable water sources, a critical distinction in densely populated areas of Ethiopia Addis Ababa.</w:t>
      </w:r>
    </w:p>
    <w:p>
      <w:pPr>
        <w:numPr>
          <w:ilvl w:val="0"/>
          <w:numId w:val="1001"/>
        </w:numPr>
        <w:pStyle w:val="Compact"/>
      </w:pPr>
      <w:r>
        <w:rPr>
          <w:bCs/>
          <w:b/>
        </w:rPr>
        <w:t xml:space="preserve">Water Conservation:</w:t>
      </w:r>
      <w:r>
        <w:t xml:space="preserve"> </w:t>
      </w:r>
      <w:r>
        <w:t xml:space="preserve">With the Ethiopian Electric Power company and local bureaus pushing for efficient resource usage, leaky pipes represent a massive economic loss. The Plumber plays a vital role in pressure testing and installing flow-restricting fixtures that maintain efficiency without compromising user experience.</w:t>
      </w:r>
    </w:p>
    <w:p>
      <w:pPr>
        <w:pStyle w:val="FirstParagraph"/>
      </w:pPr>
      <w:r>
        <w:rPr>
          <w:bCs/>
          <w:b/>
        </w:rPr>
        <w:t xml:space="preserve">Seminar Note:</w:t>
      </w:r>
    </w:p>
    <w:p>
      <w:pPr>
        <w:pStyle w:val="BodyText"/>
      </w:pPr>
      <w:r>
        <w:t xml:space="preserve">This Seminar Presentation Slides section highlights that investing in training for the Plumber workforce yields immediate health dividends for the residents of Ethiopia Addis Ababa.</w:t>
      </w:r>
    </w:p>
    <w:bookmarkEnd w:id="23"/>
    <w:bookmarkStart w:id="24" w:name="X5be0bf3920828c0937b2dce49906ee1247626fb"/>
    <w:p>
      <w:pPr>
        <w:pStyle w:val="Heading2"/>
      </w:pPr>
      <w:r>
        <w:t xml:space="preserve">Slide 2: Challenges Specific to Ethiopia Addis Ababa</w:t>
      </w:r>
    </w:p>
    <w:p>
      <w:pPr>
        <w:pStyle w:val="FirstParagraph"/>
      </w:pPr>
      <w:r>
        <w:rPr>
          <w:bCs/>
          <w:b/>
        </w:rPr>
        <w:t xml:space="preserve">Infrastructure Disparities:</w:t>
      </w:r>
    </w:p>
    <w:p>
      <w:pPr>
        <w:pStyle w:val="BodyText"/>
      </w:pPr>
      <w:r>
        <w:t xml:space="preserve">A major topic in this Seminar Presentation Slides discussion is the dichotomy between modern high-rise apartments and informal settlements. In newer developments, such as those around Merkato or near the new light rail stations, plumbing codes are strictly enforced. However, in many older parts of Ethiopia Addis Ababa, aging infrastructure requires a Plumber who is adept at retrofitting old systems with modern technology.</w:t>
      </w:r>
    </w:p>
    <w:p>
      <w:pPr>
        <w:pStyle w:val="BodyText"/>
      </w:pPr>
      <w:r>
        <w:rPr>
          <w:bCs/>
          <w:b/>
        </w:rPr>
        <w:t xml:space="preserve">Supply Chain and Material Quality:</w:t>
      </w:r>
    </w:p>
    <w:p>
      <w:pPr>
        <w:pStyle w:val="BodyText"/>
      </w:pPr>
      <w:r>
        <w:t xml:space="preserve">The availability of high-grade pipes (such as PEX or high-quality PVC) can be inconsistent. A knowledgeable Plumber in Ethiopia Addis Ababa must be capable of sourcing durable materials that withstand local conditions while adhering to international standards. The Seminar Presentation Slides emphasize the need for supply chain transparency to ensure that the materials used by the Plumber are safe and long-lasting.</w:t>
      </w:r>
    </w:p>
    <w:p>
      <w:pPr>
        <w:numPr>
          <w:ilvl w:val="0"/>
          <w:numId w:val="1002"/>
        </w:numPr>
        <w:pStyle w:val="Compact"/>
      </w:pPr>
      <w:r>
        <w:rPr>
          <w:bCs/>
          <w:b/>
        </w:rPr>
        <w:t xml:space="preserve">Pressure Variability:</w:t>
      </w:r>
      <w:r>
        <w:t xml:space="preserve"> </w:t>
      </w:r>
      <w:r>
        <w:t xml:space="preserve">Water pressure in Ethiopia Addis Ababa can fluctuate significantly depending on the time of day and altitude. Plumbers must design systems with adequate boosters or tanks to ensure consistent service.</w:t>
      </w:r>
    </w:p>
    <w:p>
      <w:pPr>
        <w:numPr>
          <w:ilvl w:val="0"/>
          <w:numId w:val="1002"/>
        </w:numPr>
      </w:pPr>
      <w:r>
        <w:rPr>
          <w:bCs/>
          <w:b/>
        </w:rPr>
        <w:t xml:space="preserve">Ethiopian Building Code Compliance:</w:t>
      </w:r>
    </w:p>
    <w:p>
      <w:pPr>
        <w:numPr>
          <w:ilvl w:val="0"/>
          <w:numId w:val="1000"/>
        </w:numPr>
      </w:pPr>
      <w:r>
        <w:t xml:space="preserve">All work must adhere to the Ethiopian Building Code Standards (EBCS). The Plumber serves as the technical expert ensuring that residential and commercial buildings in Ethiopia Addis Ababa meet these legal safety requirements.</w:t>
      </w:r>
    </w:p>
    <w:bookmarkEnd w:id="24"/>
    <w:bookmarkStart w:id="25" w:name="X8f7e2b8cc6ca964633143622e615f744671b905"/>
    <w:p>
      <w:pPr>
        <w:pStyle w:val="Heading2"/>
      </w:pPr>
      <w:r>
        <w:t xml:space="preserve">Slide 3: Technical Competencies and Modern Training</w:t>
      </w:r>
    </w:p>
    <w:p>
      <w:pPr>
        <w:pStyle w:val="FirstParagraph"/>
      </w:pPr>
      <w:r>
        <w:rPr>
          <w:bCs/>
          <w:b/>
        </w:rPr>
        <w:t xml:space="preserve">The Evolving Skill Set:</w:t>
      </w:r>
    </w:p>
    <w:p>
      <w:pPr>
        <w:pStyle w:val="BodyText"/>
      </w:pPr>
      <w:r>
        <w:t xml:space="preserve">Gone are the days when plumbing was solely about wrenches and pipes. In the context of this Seminar Presentation Slides document, we highlight that the modern Plumber in Ethiopia Addis Ababa must be proficient in green building technologies. This includes understanding rainwater harvesting systems, which are increasingly mandated for large commercial buildings in Addis Ababa to mitigate water scarcity.</w:t>
      </w:r>
    </w:p>
    <w:p>
      <w:pPr>
        <w:pStyle w:val="BodyText"/>
      </w:pPr>
      <w:r>
        <w:rPr>
          <w:bCs/>
          <w:b/>
        </w:rPr>
        <w:t xml:space="preserve">Solar Water Heating Integration:</w:t>
      </w:r>
    </w:p>
    <w:p>
      <w:pPr>
        <w:pStyle w:val="BodyText"/>
      </w:pPr>
      <w:r>
        <w:t xml:space="preserve">Ethiopia boasts abundant solar energy. The Plumber must now be skilled in integrating solar thermal systems with domestic water heating. This synergy between renewable energy and plumbing infrastructure is a key focus for sustainable urban planning in Ethiopia Addis Ababa.</w:t>
      </w:r>
    </w:p>
    <w:p>
      <w:pPr>
        <w:numPr>
          <w:ilvl w:val="0"/>
          <w:numId w:val="1003"/>
        </w:numPr>
        <w:pStyle w:val="Compact"/>
      </w:pPr>
      <w:r>
        <w:rPr>
          <w:bCs/>
          <w:b/>
        </w:rPr>
        <w:t xml:space="preserve">Digital Diagnostics:</w:t>
      </w:r>
      <w:r>
        <w:t xml:space="preserve"> </w:t>
      </w:r>
      <w:r>
        <w:t xml:space="preserve">Modern Plumbers use digital tools to detect leaks behind walls and monitor water quality, reducing the need for destructive repairs.</w:t>
      </w:r>
    </w:p>
    <w:p>
      <w:pPr>
        <w:numPr>
          <w:ilvl w:val="0"/>
          <w:numId w:val="1003"/>
        </w:numPr>
      </w:pPr>
      <w:r>
        <w:rPr>
          <w:bCs/>
          <w:b/>
        </w:rPr>
        <w:t xml:space="preserve">Vocational Training:</w:t>
      </w:r>
    </w:p>
    <w:p>
      <w:pPr>
        <w:numPr>
          <w:ilvl w:val="0"/>
          <w:numId w:val="1000"/>
        </w:numPr>
      </w:pPr>
      <w:r>
        <w:t xml:space="preserve">This Seminar Presentation Slides document calls for enhanced collaboration between technical and vocational education and training (TVET) colleges in Ethiopia Addis Ababa and private sector plumbing firms to ensure the workforce is up-to-date with global best practices.</w:t>
      </w:r>
    </w:p>
    <w:bookmarkEnd w:id="25"/>
    <w:bookmarkStart w:id="26" w:name="X8412e48b86a5411a6432e7ae8fa0fcabcdf5798"/>
    <w:p>
      <w:pPr>
        <w:pStyle w:val="Heading2"/>
      </w:pPr>
      <w:r>
        <w:t xml:space="preserve">Slide 4: Economic Impact of Professional Plumbing Services</w:t>
      </w:r>
    </w:p>
    <w:p>
      <w:pPr>
        <w:pStyle w:val="FirstParagraph"/>
      </w:pPr>
      <w:r>
        <w:rPr>
          <w:bCs/>
          <w:b/>
        </w:rPr>
        <w:t xml:space="preserve">Catalyst for Real Estate Growth:</w:t>
      </w:r>
    </w:p>
    <w:p>
      <w:pPr>
        <w:pStyle w:val="BodyText"/>
      </w:pPr>
      <w:r>
        <w:t xml:space="preserve">The real estate market in Ethiopia Addis Ababa is booming. However, buyer confidence depends heavily on the perceived quality of infrastructure. A building with certified, professional plumbing work commands a higher value and rental income. The Plumber is thus an essential stakeholder in the economic viability of new housing projects.</w:t>
      </w:r>
    </w:p>
    <w:p>
      <w:pPr>
        <w:pStyle w:val="BodyText"/>
      </w:pPr>
      <w:r>
        <w:rPr>
          <w:bCs/>
          <w:b/>
        </w:rPr>
        <w:t xml:space="preserve">Job Creation:</w:t>
      </w:r>
    </w:p>
    <w:p>
      <w:pPr>
        <w:pStyle w:val="BodyText"/>
      </w:pPr>
      <w:r>
        <w:t xml:space="preserve">By formalizing the plumbing sector, we create stable employment opportunities. This Seminar Presentation Slides document suggests that licensing and certifying Plumbers in Ethiopia Addis Ababa can bring an informal sector into the formal economy, increasing tax revenue and ensuring accountability.</w:t>
      </w:r>
    </w:p>
    <w:p>
      <w:pPr>
        <w:numPr>
          <w:ilvl w:val="0"/>
          <w:numId w:val="1004"/>
        </w:numPr>
      </w:pPr>
      <w:r>
        <w:rPr>
          <w:bCs/>
          <w:b/>
        </w:rPr>
        <w:t xml:space="preserve">Maintenance Economy:</w:t>
      </w:r>
    </w:p>
    <w:p>
      <w:pPr>
        <w:numPr>
          <w:ilvl w:val="0"/>
          <w:numId w:val="1000"/>
        </w:numPr>
      </w:pPr>
      <w:r>
        <w:t xml:space="preserve">A well-maintained plumbing system reduces long-term costs for homeowners and businesses. Professional Plumbers provide scheduled maintenance services that prevent catastrophic failures.</w:t>
      </w:r>
    </w:p>
    <w:bookmarkEnd w:id="26"/>
    <w:bookmarkStart w:id="27" w:name="conclusion-a-roadmap-for-the-future"/>
    <w:p>
      <w:pPr>
        <w:pStyle w:val="Heading2"/>
      </w:pPr>
      <w:r>
        <w:t xml:space="preserve">Conclusion: A Roadmap for the Future</w:t>
      </w:r>
    </w:p>
    <w:p>
      <w:pPr>
        <w:pStyle w:val="FirstParagraph"/>
      </w:pPr>
      <w:r>
        <w:rPr>
          <w:bCs/>
          <w:b/>
        </w:rPr>
        <w:t xml:space="preserve">Synthesis:</w:t>
      </w:r>
    </w:p>
    <w:p>
      <w:pPr>
        <w:pStyle w:val="BodyText"/>
      </w:pPr>
      <w:r>
        <w:t xml:space="preserve">In conclusion, this Seminar Presentation Slides document has demonstrated that the Plumber is a critical professional in the ecosystem of Ethiopia Addis Ababa. The challenges of urbanization, health safety, and resource efficiency cannot be met without a robust, skilled plumbing workforce.</w:t>
      </w:r>
    </w:p>
    <w:p>
      <w:pPr>
        <w:pStyle w:val="BodyText"/>
      </w:pPr>
      <w:r>
        <w:rPr>
          <w:bCs/>
          <w:b/>
        </w:rPr>
        <w:t xml:space="preserve">Recommendations:</w:t>
      </w:r>
    </w:p>
    <w:p>
      <w:pPr>
        <w:numPr>
          <w:ilvl w:val="0"/>
          <w:numId w:val="1005"/>
        </w:numPr>
        <w:pStyle w:val="Compact"/>
      </w:pPr>
      <w:r>
        <w:rPr>
          <w:bCs/>
          <w:b/>
        </w:rPr>
        <w:t xml:space="preserve">Strict Enforcement:</w:t>
      </w:r>
    </w:p>
    <w:p>
      <w:pPr>
        <w:numPr>
          <w:ilvl w:val="0"/>
          <w:numId w:val="1005"/>
        </w:numPr>
        <w:pStyle w:val="Compact"/>
      </w:pPr>
      <w:r>
        <w:t xml:space="preserve">The government of Ethiopia Addis Ababa must enforce strict licensing for Plumbers to ensure quality control across all construction sites.</w:t>
      </w:r>
    </w:p>
    <w:p>
      <w:pPr>
        <w:numPr>
          <w:ilvl w:val="0"/>
          <w:numId w:val="1005"/>
        </w:numPr>
        <w:pStyle w:val="Compact"/>
      </w:pPr>
      <w:r>
        <w:rPr>
          <w:bCs/>
          <w:b/>
        </w:rPr>
        <w:t xml:space="preserve">Educational Reform:</w:t>
      </w:r>
    </w:p>
    <w:p>
      <w:pPr>
        <w:numPr>
          <w:ilvl w:val="0"/>
          <w:numId w:val="1005"/>
        </w:numPr>
        <w:pStyle w:val="Compact"/>
      </w:pPr>
      <w:r>
        <w:t xml:space="preserve">Update vocational curricula in Ethiopia Addis Ababa to include modern plumbing technologies, including smart water meters and greywater recycling.</w:t>
      </w:r>
    </w:p>
    <w:p>
      <w:pPr>
        <w:numPr>
          <w:ilvl w:val="0"/>
          <w:numId w:val="1005"/>
        </w:numPr>
        <w:pStyle w:val="Compact"/>
      </w:pPr>
      <w:r>
        <w:rPr>
          <w:bCs/>
          <w:b/>
        </w:rPr>
        <w:t xml:space="preserve">PUBLIC AWARENESS:</w:t>
      </w:r>
    </w:p>
    <w:p>
      <w:pPr>
        <w:numPr>
          <w:ilvl w:val="0"/>
          <w:numId w:val="1005"/>
        </w:numPr>
        <w:pStyle w:val="Compact"/>
      </w:pPr>
      <w:r>
        <w:t xml:space="preserve">Educate homeowners in Ethiopia Addis Ababa on the importance of hiring certified Plumbers rather than unskilled laborers for safety and longevity.</w:t>
      </w:r>
    </w:p>
    <w:p>
      <w:pPr>
        <w:pStyle w:val="FirstParagraph"/>
      </w:pPr>
      <w:r>
        <w:rPr>
          <w:bCs/>
          <w:b/>
        </w:rPr>
        <w:t xml:space="preserve">Final Thought:</w:t>
      </w:r>
    </w:p>
    <w:p>
      <w:pPr>
        <w:pStyle w:val="BodyText"/>
      </w:pPr>
      <w:r>
        <w:t xml:space="preserve">The future of a clean, safe, and prosperous Ethiopia Addis Ababa depends on the integrity of its water systems. The Plumber holds the key to this infrastructure. By supporting and professionalizing this trade through comprehensive Seminar Presentation Slides initiatives and policy changes, we invest in the very lifeblood of our city.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Plumbing in Ethiopia Addis Ababa</dc:title>
  <dc:creator/>
  <dc:language>en</dc:language>
  <cp:keywords/>
  <dcterms:created xsi:type="dcterms:W3CDTF">2026-07-29T06:59:42Z</dcterms:created>
  <dcterms:modified xsi:type="dcterms:W3CDTF">2026-07-29T06:59:42Z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