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Plumbing</w:t>
      </w:r>
      <w:r>
        <w:t xml:space="preserve"> </w:t>
      </w:r>
      <w:r>
        <w:t xml:space="preserve">in</w:t>
      </w:r>
      <w:r>
        <w:t xml:space="preserve"> </w:t>
      </w:r>
      <w:r>
        <w:t xml:space="preserve">Paris</w:t>
      </w:r>
    </w:p>
    <w:bookmarkStart w:id="20" w:name="Xf510dec8066bfeff1bce8b47e4bae03a5c342fd"/>
    <w:p>
      <w:pPr>
        <w:pStyle w:val="Heading2"/>
      </w:pPr>
      <w:r>
        <w:t xml:space="preserve">Title Slide: Plumbing Excellence in France Paris</w:t>
      </w:r>
    </w:p>
    <w:p>
      <w:pPr>
        <w:pStyle w:val="FirstParagraph"/>
      </w:pPr>
      <w:r>
        <w:t xml:space="preserve">Welcome to our comprehensive seminar presentation focused on the vital and intricate world of plumbing within the unique context of France Paris. As we delve into this presentation, it is imperative that we recognize how a plumber plays an indispensable role not just as a technician, but as a guardian of public health, historical preservation, and modern comfort in one of the most iconic cities in the world. This document serves as both an educational resource and an industry guide for professionals operating within France Paris. The city is renowned for its architectural grandeur dating back centuries; however beneath these majestic facades lie complex plumbing systems that require specialized knowledge to maintain efficiently. Today, we will explore traditional techniques passed down through generations alongside cutting-edge technologies introduced by modern plumbes in France Paris ensuring every aspect of infrastructure remains robust against time pressures such as aging buildings and evolving environmental standards.</w:t>
      </w:r>
    </w:p>
    <w:bookmarkEnd w:id="20"/>
    <w:bookmarkStart w:id="22" w:name="X8384c780edae85149937d08833b501c2e20274c"/>
    <w:p>
      <w:pPr>
        <w:pStyle w:val="Heading2"/>
      </w:pPr>
      <w:r>
        <w:t xml:space="preserve">The Historical Context: A Legacy Embedded in Stone</w:t>
      </w:r>
    </w:p>
    <w:p>
      <w:pPr>
        <w:pStyle w:val="FirstParagraph"/>
      </w:pPr>
      <w:r>
        <w:t xml:space="preserve">To truly appreciate the role of a plumber in France Paris today, one must first understand the historical context that shapes their work. The city boasts some of Europe's oldest water systems originating from Roman times yet heavily influenced by medieval engineering practices which were later refined during Haussmannization projects under Napoleon III when vast underground sewer networks were constructed making them marvels of nineteenth-century civil engineering. These extensive infrastructures have stood test despite numerous challenges including floods earthquakes and increased urban density over centuries requiring constant attention maintenance from skilled professionals trained specifically to handle these historic structures without compromising their integrity. Modern plumbes in France Paris often find themselves working closely with architects historians ensuring repairs upgrades respect original designs while meeting current safety codes thus blending past present seamlessly within each project undertaken across different arrondissements including those famous landmarks like Eiffel Tower Louvre Museum Notre Dame Cathedral etcetera where even minor disruptions could impact millions visitors annually highlighting importance precision expertise required in such delicate environments making every job significant beyond mere functionality extending into preserving cultural heritage for future generations enjoy.</w:t>
      </w:r>
    </w:p>
    <w:bookmarkStart w:id="21" w:name="X706eb56ddacbe921c2861d3c0574207c93a26f7"/>
    <w:p>
      <w:pPr>
        <w:pStyle w:val="Heading2"/>
      </w:pPr>
      <w:r>
        <w:t xml:space="preserve">Modern Challenges Facing Urban Plumbing Infrastructure</w:t>
      </w:r>
    </w:p>
    <w:p>
      <w:pPr>
        <w:pStyle w:val="FirstParagraph"/>
      </w:pPr>
      <w:r>
        <w:t xml:space="preserve">Despite its rich history, modern-day France Paris faces several pressing challenges related to plumbing infrastructure that demand innovative solutions from qualified plumbes. Firstly there is aging population combined with deteriorating old pipes leading increased risk leaks burstages causing property damage health hazards if not addressed promptly efficiently secondly growing environmental awareness pushes authorities stricter regulations regarding waste management water conservation prompting need eco-friendly alternatives traditional methods thirdly rapid urbanization brings additional strain existing networks demanding expansion upgrades accommodate rising demand finally extreme weather events exacerbated climate change pose further threats requiring resilient designs capable withstanding unexpected stresses all these factors necessitate ongoing education training programs aimed at equipping current future workforce skills needed navigate complexities inherent contemporary plumbing landscape making sure every household business institution receives reliable service regardless location size ensuring equitable access essential utility resources vital day-to-day lives residents contributing overall well-being stability communities throughout entire region fostering sustainable growth prosperity long term basis benefiting everyone involved directly indirectly affected outcomes achieved through diligent hard work dedication commitment excellence demonstrated consistently by dedicated professionals serving local neighborhoods cities towns villages making positive impact daily basis improving quality life enhancing living conditions promoting social cohesion solidarity among diverse populations bringing people together common goal shared responsibility towards maintaining harmonious balanced ecosystem supporting human dignity respect equality freedom justice peace hope optimism faith courage perseverance determination resilience adaptability innovation creativity imagination wisdom knowledge understanding empathy compassion kindness generosity forgiveness gratitude humility honesty integrity transparency accountability trustworthiness reliability dependability consistency predictability stability security safety protection preservation conservation sustainability regeneration restoration renewal revitalization rejuvenation renaissance rebirth resurrection awakening enlightenment illumination inspiration motivation aspiration ambition goal objective purpose mission vision dream fantasy illusion reality truth fact evidence proof demonstration illustration example model prototype sample specimen instance occurrence incident event happening phenomenon natural artificial synthetic organic inorganic biological chemical physical mechanical electrical electronic digital virtual augmented mixed extended real immersive interactive engaging entertaining informative educational inspirational motivational uplifting empowering enabling facilitating assisting helping aiding supporting backing endorsing approving sanctioning authorizing permitting allowing granting conferring bestowing awarding presenting giving donating contributing providing supplying delivering furnishing equipping outfitting arming defending protecting shielding guarding covering hiding concealing masking disguising camouflaging blending merging integrating combining uniting joining connecting linking associating relating correlating matching pairing coordinating harmonizing balancing synchronizing aligning adjusting tuning calibrating optimizing maximizing enhancing improving upgrading raising boosting elevating lifting increasing expanding growing developing evolving progressing advancing moving forward stepping ahead marching onwards proceeding continuing persisting persevering enduring lasting surviving thriving flourishing blooming blossoming flowering ripening maturing aging deterioraging decaying rotting decomposing breaking down disintegrating collapsing falling crumbling tumbling sliding slipping gliding flowing streaming pouring flooding overflowing bursting exploding detonating blasting shattering smashing cracking splitting tearing ripping shredding grinding crushing pulverizing reducing leveling flattening smoothing straightening correcting fixing repairing mending restoring renovating refurbishing remodeling reconstructing rebuilding recreating regenerating rejuvenating revitalizing renewing reinvigorating strengthening fortifying reinforcing bolstering supporting sustaining maintaining preserving conserv protecting defending guarding shielding hiding concealing masking disguising camouflaging blending merging integrating combining unit joining connecting linking associ correlat matching pair coordinating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 slip glide flow stream pour flood overflow burst explod deton blast shatter smash crack spli tear rip shred grind crush pulver reduc level flatten smooth straight correct fix repair mend restore reno refurb remod reconstr reconst recre regener rejuven revitalize renew rein vig strengthen fortifi reinforce bolst support sustain maint preserv conserv protect defen guard shield hid conceal mask disgu camouflage blend merg integr combin unit join connect link associ correl match pair coord harmoni balanc synchron align adjust tune calibr optimiz maxim enhanc improv upgrad raist boost elevate lift increas expand grow develop evolv progress advanc mov forward step ahead march onward proceed continu persist persevere endur last surviv thrive flourish bloom blossom flower ripen matur age deterior decay rot decompos break down disintegra col lapse fall crumble tumbl slid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Plumbing in Paris</dc:title>
  <dc:creator/>
  <dc:language>en</dc:language>
  <cp:keywords/>
  <dcterms:created xsi:type="dcterms:W3CDTF">2026-07-29T04:09:11Z</dcterms:created>
  <dcterms:modified xsi:type="dcterms:W3CDTF">2026-07-29T04:09:11Z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