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c6e52342f1888e2f81bcfe409b3eff0cf08225"/>
    <w:p>
      <w:pPr>
        <w:pStyle w:val="Heading1"/>
      </w:pPr>
      <w:r>
        <w:t xml:space="preserve">Seminar Presentation Slides:</w:t>
      </w:r>
      <w:r>
        <w:br/>
      </w:r>
      <w:r>
        <w:t xml:space="preserve">The Role and Evolution of the Police Officer</w:t>
      </w:r>
      <w:r>
        <w:br/>
      </w:r>
      <w:r>
        <w:t xml:space="preserve">Context: Ethiopia Addis Ababa</w:t>
      </w:r>
    </w:p>
    <w:p>
      <w:pPr>
        <w:pStyle w:val="FirstParagraph"/>
      </w:pPr>
      <w:r>
        <w:t xml:space="preserve">Slide 1: Introduction to the Seminar Presentation Slides</w:t>
      </w:r>
    </w:p>
    <w:p>
      <w:pPr>
        <w:pStyle w:val="BodyText"/>
      </w:pPr>
      <w:r>
        <w:t xml:space="preserve">Welcome to this comprehensive seminar presentation slides deck dedicated to analyzing the multifaceted role of the Police Officer within a rapidly developing urban context. This document serves as an academic and professional resource, designed specifically for stakeholders interested in law enforcement dynamics in Ethiopia Addis Ababa. As one of Africa’s fastest-growing metropolitan areas, Addis Ababa presents unique challenges and opportunities for security management. The purpose of this presentation is to examine how the Police Officer has adapted over time to meet these challenges, balancing traditional duties with modern community policing requirements.</w:t>
      </w:r>
    </w:p>
    <w:p>
      <w:pPr>
        <w:pStyle w:val="BodyText"/>
      </w:pPr>
      <w:r>
        <w:t xml:space="preserve">Slide 2: Historical Context of Law Enforcement in Ethiopia Addis Ababa</w:t>
      </w:r>
    </w:p>
    <w:p>
      <w:pPr>
        <w:pStyle w:val="BodyText"/>
      </w:pPr>
      <w:r>
        <w:t xml:space="preserve">To understand the current state of the Police Officer, we must first look at the historical trajectory. For decades, law enforcement in Ethiopia Addis Ababa was characterized by a top-down approach to security. The structure evolved significantly following major political shifts in the late 20th and early 21st centuries. The National Regional State Police Commission underwent substantial reforms to decentralize authority and improve accountability.</w:t>
      </w:r>
    </w:p>
    <w:p>
      <w:pPr>
        <w:pStyle w:val="BodyText"/>
      </w:pPr>
      <w:r>
        <w:t xml:space="preserve">In the context of Ethiopia Addis Ababa, these reforms were critical. As the city expanded its infrastructure and population density increased, the old models of policing became insufficient. The modernization efforts aimed to transform the image of law enforcement from a purely reactive force to a proactive partner in civic development.</w:t>
      </w:r>
    </w:p>
    <w:p>
      <w:pPr>
        <w:pStyle w:val="BodyText"/>
      </w:pPr>
      <w:r>
        <w:t xml:space="preserve">Slide 3: Core Responsibilities of the Police Officer in Addis Ababa</w:t>
      </w:r>
    </w:p>
    <w:p>
      <w:pPr>
        <w:pStyle w:val="BodyText"/>
      </w:pPr>
      <w:r>
        <w:t xml:space="preserve">The daily operational duties of the Police Officer in Ethiopia Addis Ababa are diverse and demanding. Primary responsibilities include:</w:t>
      </w:r>
    </w:p>
    <w:p>
      <w:pPr>
        <w:numPr>
          <w:ilvl w:val="0"/>
          <w:numId w:val="1001"/>
        </w:numPr>
        <w:pStyle w:val="Compact"/>
      </w:pPr>
      <w:r>
        <w:rPr>
          <w:bCs/>
          <w:b/>
        </w:rPr>
        <w:t xml:space="preserve">Criminal Investigation:</w:t>
      </w:r>
      <w:r>
        <w:t xml:space="preserve"> </w:t>
      </w:r>
      <w:r>
        <w:t xml:space="preserve">Investigating theft, assault, and organized crime within the bustling commercial districts.</w:t>
      </w:r>
    </w:p>
    <w:p>
      <w:pPr>
        <w:numPr>
          <w:ilvl w:val="0"/>
          <w:numId w:val="1001"/>
        </w:numPr>
        <w:pStyle w:val="Compact"/>
      </w:pPr>
      <w:r>
        <w:rPr>
          <w:bCs/>
          <w:b/>
        </w:rPr>
        <w:t xml:space="preserve">Traffic Management:</w:t>
      </w:r>
      <w:r>
        <w:t xml:space="preserve"> </w:t>
      </w:r>
      <w:r>
        <w:t xml:space="preserve">Managing the complex traffic flow in key areas like Meskel Square and Bole Road is a constant challenge. The Police Officer plays a vital role in ensuring road safety amidst increasing vehicle ownership.</w:t>
      </w:r>
    </w:p>
    <w:p>
      <w:pPr>
        <w:numPr>
          <w:ilvl w:val="0"/>
          <w:numId w:val="1001"/>
        </w:numPr>
        <w:pStyle w:val="Compact"/>
      </w:pPr>
      <w:r>
        <w:rPr>
          <w:bCs/>
          <w:b/>
        </w:rPr>
        <w:t xml:space="preserve">Crowd Control:</w:t>
      </w:r>
      <w:r>
        <w:t xml:space="preserve"> </w:t>
      </w:r>
      <w:r>
        <w:t xml:space="preserve">Given that Addis Ababa is the diplomatic capital of Africa, hosting numerous international summits, the Police Officer must be trained to manage large gatherings and protect high-profile guests.</w:t>
      </w:r>
    </w:p>
    <w:p>
      <w:pPr>
        <w:numPr>
          <w:ilvl w:val="0"/>
          <w:numId w:val="1001"/>
        </w:numPr>
        <w:pStyle w:val="Compact"/>
      </w:pPr>
      <w:r>
        <w:rPr>
          <w:bCs/>
          <w:b/>
        </w:rPr>
        <w:t xml:space="preserve">Emergency Response:</w:t>
      </w:r>
    </w:p>
    <w:p>
      <w:pPr>
        <w:pStyle w:val="FirstParagraph"/>
      </w:pPr>
      <w:r>
        <w:t xml:space="preserve">Slide 4: The Shift Toward Community Policing</w:t>
      </w:r>
    </w:p>
    <w:p>
      <w:pPr>
        <w:pStyle w:val="BodyText"/>
      </w:pPr>
      <w:r>
        <w:t xml:space="preserve">A significant portion of this Seminar Presentation Slides focuses on the strategic shift toward Community Policing. In Ethiopia Addis Ababa, the traditional model often created a barrier between citizens and law enforcement. Recognizing this, recent policies have emphasized building trust.</w:t>
      </w:r>
    </w:p>
    <w:p>
      <w:pPr>
        <w:pStyle w:val="BodyText"/>
      </w:pPr>
      <w:r>
        <w:t xml:space="preserve">The Police Officer is now encouraged to engage with local "Kebeles" (the smallest administrative unit in Ethiopia). By integrating into neighborhood associations, officers can gather intelligence more effectively and resolve minor disputes before they escalate. This approach requires soft skills—communication, empathy, and cultural awareness—alongside physical training.</w:t>
      </w:r>
    </w:p>
    <w:p>
      <w:pPr>
        <w:pStyle w:val="BodyText"/>
      </w:pPr>
      <w:r>
        <w:t xml:space="preserve">Slide 5: Technological Integration in Modern Policing</w:t>
      </w:r>
    </w:p>
    <w:p>
      <w:pPr>
        <w:pStyle w:val="BodyText"/>
      </w:pPr>
      <w:r>
        <w:t xml:space="preserve">The role of the Police Officer is increasingly defined by technology. In Ethiopia Addis Ababa, there has been a push toward digitalization within the police force. This includes:</w:t>
      </w:r>
    </w:p>
    <w:p>
      <w:pPr>
        <w:numPr>
          <w:ilvl w:val="0"/>
          <w:numId w:val="1002"/>
        </w:numPr>
        <w:pStyle w:val="Compact"/>
      </w:pPr>
      <w:r>
        <w:rPr>
          <w:bCs/>
          <w:b/>
        </w:rPr>
        <w:t xml:space="preserve">Digital Surveillance:</w:t>
      </w:r>
      <w:r>
        <w:t xml:space="preserve"> </w:t>
      </w:r>
      <w:r>
        <w:t xml:space="preserve">The installation of CCTV cameras in strategic locations to deter crime and assist in investigations.</w:t>
      </w:r>
    </w:p>
    <w:p>
      <w:pPr>
        <w:numPr>
          <w:ilvl w:val="0"/>
          <w:numId w:val="1002"/>
        </w:numPr>
        <w:pStyle w:val="Compact"/>
      </w:pPr>
      <w:r>
        <w:rPr>
          <w:bCs/>
          <w:b/>
        </w:rPr>
        <w:t xml:space="preserve">Data Management:</w:t>
      </w:r>
    </w:p>
    <w:p>
      <w:pPr>
        <w:numPr>
          <w:ilvl w:val="0"/>
          <w:numId w:val="1002"/>
        </w:numPr>
      </w:pPr>
      <w:r>
        <w:t xml:space="preserve">Mobilization Apps: Some local police commands are testing mobile applications that allow citizens to report crimes directly, enhancing the responsiveness of the Police Officer on the ground.</w:t>
      </w:r>
    </w:p>
    <w:p>
      <w:pPr>
        <w:pStyle w:val="FirstParagraph"/>
      </w:pPr>
      <w:r>
        <w:t xml:space="preserve">Slide 6: Challenges Faced by Police Officers in Urban Settings</w:t>
      </w:r>
    </w:p>
    <w:p>
      <w:pPr>
        <w:pStyle w:val="BodyText"/>
      </w:pPr>
      <w:r>
        <w:t xml:space="preserve">The Seminar Presentation Slides must also address the realities of the job. The Police Officer in Ethiopia Addis Ababa faces several systemic challenges:</w:t>
      </w:r>
    </w:p>
    <w:p>
      <w:pPr>
        <w:numPr>
          <w:ilvl w:val="0"/>
          <w:numId w:val="1003"/>
        </w:numPr>
        <w:pStyle w:val="Compact"/>
      </w:pPr>
      <w:r>
        <w:rPr>
          <w:bCs/>
          <w:b/>
        </w:rPr>
        <w:t xml:space="preserve">Rapid Urbanization:</w:t>
      </w:r>
      <w:r>
        <w:t xml:space="preserve">The city's population is growing faster than infrastructure, leading to informal settlements that are difficult to patrol effectively.</w:t>
      </w:r>
    </w:p>
    <w:p>
      <w:pPr>
        <w:numPr>
          <w:ilvl w:val="0"/>
          <w:numId w:val="1003"/>
        </w:numPr>
        <w:pStyle w:val="Compact"/>
      </w:pPr>
      <w:r>
        <w:rPr>
          <w:bCs/>
          <w:b/>
        </w:rPr>
        <w:t xml:space="preserve">Resource Constraints:</w:t>
      </w:r>
    </w:p>
    <w:p>
      <w:pPr>
        <w:numPr>
          <w:ilvl w:val="0"/>
          <w:numId w:val="1003"/>
        </w:numPr>
        <w:pStyle w:val="Compact"/>
      </w:pPr>
      <w:r>
        <w:t xml:space="preserve">Social Pressure:</w:t>
      </w:r>
    </w:p>
    <w:p>
      <w:pPr>
        <w:pStyle w:val="FirstParagraph"/>
      </w:pPr>
      <w:r>
        <w:t xml:space="preserve">Slide 7: Training and Professional Development</w:t>
      </w:r>
    </w:p>
    <w:p>
      <w:pPr>
        <w:pStyle w:val="BodyText"/>
      </w:pPr>
      <w:r>
        <w:t xml:space="preserve">To meet these challenges, the training curriculum for new recruits in Ethiopia Addis Ababa has been overhauled. The Federal Police Commission and regional bureaus now emphasize:</w:t>
      </w:r>
    </w:p>
    <w:p>
      <w:pPr>
        <w:numPr>
          <w:ilvl w:val="0"/>
          <w:numId w:val="1004"/>
        </w:numPr>
        <w:pStyle w:val="Compact"/>
      </w:pPr>
      <w:r>
        <w:rPr>
          <w:bCs/>
          <w:b/>
        </w:rPr>
        <w:t xml:space="preserve">Human Rights Compliance:</w:t>
      </w:r>
    </w:p>
    <w:p>
      <w:pPr>
        <w:numPr>
          <w:ilvl w:val="0"/>
          <w:numId w:val="1004"/>
        </w:numPr>
      </w:pPr>
      <w:r>
        <w:t xml:space="preserve">Cyber Security: Training officers to handle digital evidence and combat cybercrimes, which are on the rise as internet penetration increases in Ethiopia Addis Ababa.</w:t>
      </w:r>
    </w:p>
    <w:p>
      <w:pPr>
        <w:numPr>
          <w:ilvl w:val="0"/>
          <w:numId w:val="1004"/>
        </w:numPr>
        <w:pStyle w:val="Compact"/>
      </w:pPr>
      <w:r>
        <w:t xml:space="preserve">Mental Health Support:</w:t>
      </w:r>
    </w:p>
    <w:p>
      <w:pPr>
        <w:pStyle w:val="FirstParagraph"/>
      </w:pPr>
      <w:r>
        <w:t xml:space="preserve">Slide 8: The Future Outlook for Law Enforcement</w:t>
      </w:r>
    </w:p>
    <w:p>
      <w:pPr>
        <w:pStyle w:val="BodyText"/>
      </w:pPr>
      <w:r>
        <w:t xml:space="preserve">In conclusion, the trajectory for the Police Officer in Ethiopia Addis Ababa is one of modernization and professionalization. The goal is to create a force that is not only efficient in crime suppression but also respected as a pillar of community stability.</w:t>
      </w:r>
    </w:p>
    <w:p>
      <w:pPr>
        <w:pStyle w:val="BodyText"/>
      </w:pPr>
      <w:r>
        <w:rPr>
          <w:bCs/>
          <w:b/>
        </w:rPr>
        <w:t xml:space="preserve">Continued Reform:</w:t>
      </w:r>
    </w:p>
    <w:p>
      <w:pPr>
        <w:pStyle w:val="BodyText"/>
      </w:pPr>
      <w:r>
        <w:rPr>
          <w:bCs/>
          <w:b/>
        </w:rPr>
        <w:t xml:space="preserve">Tech-Driven Policing:</w:t>
      </w:r>
    </w:p>
    <w:p>
      <w:pPr>
        <w:pStyle w:val="FirstParagraph"/>
      </w:pPr>
      <w:r>
        <w:t xml:space="preserve">Slide 9: Q&amp;A Session</w:t>
      </w:r>
    </w:p>
    <w:p>
      <w:pPr>
        <w:pStyle w:val="BodyText"/>
      </w:pPr>
      <w:r>
        <w:t xml:space="preserve">We now open the floor for questions regarding the role, challenges, and future of the Police Officer in Ethiopia Addis Ababa.</w:t>
      </w:r>
    </w:p>
    <w:p>
      <w:pPr>
        <w:pStyle w:val="BodyText"/>
      </w:pPr>
      <w:r>
        <w:t xml:space="preserve">© 2023 Seminar Series on Urban Security.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Police Officer in Ethiopia Addis Ababa</dc:title>
  <dc:creator/>
  <dc:language>en</dc:language>
  <cp:keywords/>
  <dcterms:created xsi:type="dcterms:W3CDTF">2026-07-29T15:38:05Z</dcterms:created>
  <dcterms:modified xsi:type="dcterms:W3CDTF">2026-07-29T15:38:05Z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